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714A9C" w:rsidRDefault="003D1157" w:rsidP="003D1157">
      <w:pPr>
        <w:spacing w:after="60"/>
        <w:ind w:left="425"/>
        <w:jc w:val="center"/>
        <w:rPr>
          <w:rFonts w:ascii="Calibri" w:hAnsi="Calibri" w:cs="Calibri"/>
          <w:b/>
          <w:noProof/>
          <w:sz w:val="28"/>
          <w:szCs w:val="28"/>
        </w:rPr>
      </w:pPr>
    </w:p>
    <w:p w:rsidR="003D1157" w:rsidRPr="00E433F5" w:rsidRDefault="003D1157" w:rsidP="003D1157">
      <w:pPr>
        <w:spacing w:after="60"/>
        <w:jc w:val="center"/>
        <w:rPr>
          <w:rFonts w:ascii="Calibri" w:hAnsi="Calibri" w:cs="Calibri"/>
          <w:noProof/>
          <w:sz w:val="44"/>
          <w:szCs w:val="44"/>
        </w:rPr>
      </w:pPr>
      <w:r w:rsidRPr="00E433F5">
        <w:rPr>
          <w:rFonts w:ascii="Calibri" w:hAnsi="Calibri" w:cs="Calibri"/>
          <w:noProof/>
          <w:sz w:val="44"/>
          <w:szCs w:val="44"/>
        </w:rPr>
        <w:t>GOBIERNO DEL ESTADO DE BAJA CALIFORNIA</w:t>
      </w:r>
    </w:p>
    <w:p w:rsidR="003D1157" w:rsidRPr="00E433F5" w:rsidRDefault="003D1157" w:rsidP="003D1157">
      <w:pPr>
        <w:spacing w:after="60"/>
        <w:jc w:val="center"/>
        <w:rPr>
          <w:rFonts w:ascii="Calibri" w:hAnsi="Calibri" w:cs="Calibri"/>
          <w:noProof/>
          <w:sz w:val="28"/>
          <w:szCs w:val="28"/>
        </w:rPr>
      </w:pPr>
      <w:r w:rsidRPr="00E433F5">
        <w:rPr>
          <w:rFonts w:ascii="Calibri" w:hAnsi="Calibri" w:cs="Calibri"/>
          <w:noProof/>
          <w:sz w:val="28"/>
          <w:szCs w:val="28"/>
        </w:rPr>
        <w:t>OFICIALÍA MAYOR DE GOBIERNO</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48"/>
          <w:szCs w:val="48"/>
        </w:rPr>
      </w:pPr>
      <w:r w:rsidRPr="00E433F5">
        <w:rPr>
          <w:rFonts w:ascii="Calibri" w:hAnsi="Calibri" w:cs="Calibri"/>
          <w:noProof/>
          <w:sz w:val="48"/>
          <w:szCs w:val="48"/>
        </w:rPr>
        <w:t>Licitación Pública Nacional</w:t>
      </w:r>
    </w:p>
    <w:p w:rsidR="003D1157" w:rsidRPr="00E433F5" w:rsidRDefault="003D1157" w:rsidP="003D1157">
      <w:pPr>
        <w:spacing w:after="60"/>
        <w:ind w:left="425"/>
        <w:jc w:val="center"/>
        <w:rPr>
          <w:rFonts w:ascii="Calibri" w:hAnsi="Calibri" w:cs="Calibri"/>
          <w:noProof/>
          <w:sz w:val="44"/>
          <w:szCs w:val="44"/>
        </w:rPr>
      </w:pPr>
      <w:r w:rsidRPr="00E433F5">
        <w:rPr>
          <w:rFonts w:ascii="Calibri" w:hAnsi="Calibri" w:cs="Calibri"/>
          <w:noProof/>
          <w:sz w:val="44"/>
          <w:szCs w:val="44"/>
        </w:rPr>
        <w:t>LA-902002994-</w:t>
      </w:r>
      <w:r w:rsidR="00787E6D">
        <w:rPr>
          <w:rFonts w:ascii="Calibri" w:hAnsi="Calibri" w:cs="Calibri"/>
          <w:noProof/>
          <w:sz w:val="44"/>
          <w:szCs w:val="44"/>
        </w:rPr>
        <w:t>E14-2020</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554C24" w:rsidRPr="00E433F5" w:rsidRDefault="003D1157" w:rsidP="009E5FD2">
      <w:pPr>
        <w:pStyle w:val="1"/>
        <w:tabs>
          <w:tab w:val="left" w:pos="0"/>
        </w:tabs>
        <w:jc w:val="both"/>
        <w:rPr>
          <w:rFonts w:ascii="Calibri" w:eastAsia="Times New Roman" w:hAnsi="Calibri" w:cs="Calibri"/>
          <w:b w:val="0"/>
          <w:noProof/>
          <w:sz w:val="44"/>
          <w:szCs w:val="48"/>
          <w:lang w:val="es-MX" w:eastAsia="es-ES"/>
        </w:rPr>
      </w:pPr>
      <w:r w:rsidRPr="00E433F5">
        <w:rPr>
          <w:rFonts w:ascii="Calibri" w:eastAsia="Times New Roman" w:hAnsi="Calibri" w:cs="Calibri"/>
          <w:b w:val="0"/>
          <w:noProof/>
          <w:sz w:val="44"/>
          <w:szCs w:val="48"/>
          <w:lang w:val="es-MX" w:eastAsia="es-ES"/>
        </w:rPr>
        <w:t>“</w:t>
      </w:r>
      <w:r w:rsidR="00E433F5" w:rsidRPr="00E433F5">
        <w:rPr>
          <w:rFonts w:ascii="Calibri" w:eastAsia="Times New Roman" w:hAnsi="Calibri" w:cs="Calibri"/>
          <w:b w:val="0"/>
          <w:noProof/>
          <w:sz w:val="44"/>
          <w:szCs w:val="48"/>
          <w:lang w:val="es-MX" w:eastAsia="es-ES"/>
        </w:rPr>
        <w:t xml:space="preserve">Servicio de vales de despensa para el otorgamiento de la medida de fin de año para el </w:t>
      </w:r>
      <w:r w:rsidR="009E5FD2" w:rsidRPr="009E5FD2">
        <w:rPr>
          <w:rFonts w:ascii="Calibri" w:eastAsia="Times New Roman" w:hAnsi="Calibri" w:cs="Calibri"/>
          <w:b w:val="0"/>
          <w:noProof/>
          <w:sz w:val="44"/>
          <w:szCs w:val="48"/>
          <w:lang w:val="es-MX" w:eastAsia="es-ES"/>
        </w:rPr>
        <w:t>Colegio de Educación Profesional Técnica del Estado de Baja California</w:t>
      </w:r>
      <w:r w:rsidR="00554C24" w:rsidRPr="00E433F5">
        <w:rPr>
          <w:rFonts w:ascii="Calibri" w:eastAsia="Times New Roman" w:hAnsi="Calibri" w:cs="Calibri"/>
          <w:b w:val="0"/>
          <w:noProof/>
          <w:sz w:val="44"/>
          <w:szCs w:val="48"/>
          <w:lang w:val="es-MX" w:eastAsia="es-ES"/>
        </w:rPr>
        <w:t>”</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32"/>
          <w:szCs w:val="32"/>
        </w:rPr>
      </w:pPr>
      <w:r w:rsidRPr="00E433F5">
        <w:rPr>
          <w:rFonts w:ascii="Calibri" w:hAnsi="Calibri" w:cs="Calibri"/>
          <w:noProof/>
          <w:sz w:val="32"/>
          <w:szCs w:val="32"/>
        </w:rPr>
        <w:t>Convocatoria</w:t>
      </w:r>
    </w:p>
    <w:p w:rsidR="003D1157" w:rsidRPr="00E433F5" w:rsidRDefault="003D1157" w:rsidP="003D1157">
      <w:pPr>
        <w:spacing w:after="60"/>
        <w:ind w:left="425"/>
        <w:jc w:val="center"/>
        <w:rPr>
          <w:rFonts w:ascii="Calibri" w:hAnsi="Calibri" w:cs="Calibri"/>
          <w:noProof/>
          <w:sz w:val="32"/>
          <w:szCs w:val="32"/>
        </w:rPr>
      </w:pPr>
      <w:r w:rsidRPr="00E433F5">
        <w:rPr>
          <w:rFonts w:ascii="Calibri" w:hAnsi="Calibri" w:cs="Calibri"/>
          <w:noProof/>
          <w:sz w:val="32"/>
          <w:szCs w:val="32"/>
        </w:rPr>
        <w:t>(Bases de Licitación)</w:t>
      </w: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sz w:val="32"/>
          <w:szCs w:val="32"/>
        </w:rPr>
      </w:pPr>
    </w:p>
    <w:p w:rsidR="003D1157" w:rsidRDefault="003D1157" w:rsidP="009E5FD2">
      <w:pPr>
        <w:spacing w:line="276" w:lineRule="auto"/>
        <w:rPr>
          <w:rFonts w:ascii="Calibri" w:hAnsi="Calibri" w:cs="Calibri"/>
          <w:b/>
          <w:sz w:val="32"/>
          <w:szCs w:val="32"/>
        </w:rPr>
      </w:pPr>
    </w:p>
    <w:p w:rsidR="006249A2" w:rsidRDefault="006249A2" w:rsidP="003D1157">
      <w:pPr>
        <w:spacing w:line="276" w:lineRule="auto"/>
        <w:jc w:val="center"/>
        <w:rPr>
          <w:rFonts w:ascii="Calibri" w:hAnsi="Calibri" w:cs="Calibri"/>
          <w:b/>
          <w:sz w:val="32"/>
          <w:szCs w:val="32"/>
        </w:rPr>
      </w:pPr>
    </w:p>
    <w:p w:rsidR="003D1157" w:rsidRPr="00714A9C" w:rsidRDefault="003D1157" w:rsidP="003D1157">
      <w:pPr>
        <w:spacing w:line="276" w:lineRule="auto"/>
        <w:jc w:val="center"/>
        <w:rPr>
          <w:rFonts w:ascii="Calibri" w:hAnsi="Calibri" w:cs="Calibri"/>
          <w:b/>
          <w:sz w:val="32"/>
          <w:szCs w:val="32"/>
        </w:rPr>
      </w:pPr>
      <w:r w:rsidRPr="00714A9C">
        <w:rPr>
          <w:rFonts w:ascii="Calibri" w:hAnsi="Calibri" w:cs="Calibri"/>
          <w:b/>
          <w:sz w:val="32"/>
          <w:szCs w:val="32"/>
        </w:rPr>
        <w:t>INDICE</w:t>
      </w:r>
    </w:p>
    <w:p w:rsidR="003D1157" w:rsidRPr="00BE724B" w:rsidRDefault="003D1157" w:rsidP="003D1157">
      <w:pPr>
        <w:spacing w:line="276" w:lineRule="auto"/>
        <w:jc w:val="both"/>
        <w:rPr>
          <w:rFonts w:ascii="Calibri" w:hAnsi="Calibri" w:cs="Calibri"/>
          <w:b/>
          <w:sz w:val="22"/>
          <w:szCs w:val="22"/>
        </w:rPr>
      </w:pP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bCs/>
          <w:sz w:val="22"/>
          <w:szCs w:val="22"/>
        </w:rPr>
        <w:t>SECCIÓN I.</w:t>
      </w:r>
      <w:r w:rsidRPr="00BE724B">
        <w:rPr>
          <w:rFonts w:ascii="Calibri" w:hAnsi="Calibri" w:cs="Calibri"/>
          <w:bCs/>
          <w:sz w:val="22"/>
          <w:szCs w:val="22"/>
        </w:rPr>
        <w:tab/>
      </w:r>
      <w:r w:rsidRPr="00BE724B">
        <w:rPr>
          <w:rFonts w:ascii="Calibri" w:hAnsi="Calibri" w:cs="Calibri"/>
          <w:bCs/>
          <w:sz w:val="22"/>
          <w:szCs w:val="22"/>
        </w:rPr>
        <w:tab/>
        <w:t>AS</w:t>
      </w:r>
      <w:r w:rsidR="00782E9B">
        <w:rPr>
          <w:rFonts w:ascii="Calibri" w:hAnsi="Calibri" w:cs="Calibri"/>
          <w:sz w:val="22"/>
          <w:szCs w:val="22"/>
        </w:rPr>
        <w:t>PECTOS</w:t>
      </w:r>
      <w:r w:rsidRPr="00BE724B">
        <w:rPr>
          <w:rFonts w:ascii="Calibri" w:hAnsi="Calibri" w:cs="Calibri"/>
          <w:sz w:val="22"/>
          <w:szCs w:val="22"/>
        </w:rPr>
        <w:t xml:space="preserve"> GENERALES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II.</w:t>
      </w:r>
      <w:r w:rsidRPr="00BE724B">
        <w:rPr>
          <w:rFonts w:ascii="Calibri" w:hAnsi="Calibri" w:cs="Calibri"/>
          <w:sz w:val="22"/>
          <w:szCs w:val="22"/>
        </w:rPr>
        <w:tab/>
      </w:r>
      <w:r w:rsidRPr="00BE724B">
        <w:rPr>
          <w:rFonts w:ascii="Calibri" w:hAnsi="Calibri" w:cs="Calibri"/>
          <w:sz w:val="22"/>
          <w:szCs w:val="22"/>
        </w:rPr>
        <w:tab/>
        <w:t>OBJETO Y ALCANCE DE LA LICITACIÓN</w:t>
      </w:r>
    </w:p>
    <w:p w:rsidR="003D1157" w:rsidRPr="00BE724B"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SECCIÓN III.</w:t>
      </w:r>
      <w:r w:rsidRPr="00BE724B">
        <w:rPr>
          <w:rFonts w:ascii="Calibri" w:hAnsi="Calibri" w:cs="Calibri"/>
          <w:sz w:val="22"/>
          <w:szCs w:val="22"/>
        </w:rPr>
        <w:tab/>
        <w:t>DOCUMENTACIÓN LEGAL – ADMINISTRATIVA INTEGRACIÓN DE LAS PROPOSICIONES</w:t>
      </w:r>
    </w:p>
    <w:p w:rsidR="009E5FD2"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 xml:space="preserve">SECCIÓN IV. </w:t>
      </w:r>
      <w:r w:rsidRPr="00BE724B">
        <w:rPr>
          <w:rFonts w:ascii="Calibri" w:hAnsi="Calibri" w:cs="Calibri"/>
          <w:sz w:val="22"/>
          <w:szCs w:val="22"/>
        </w:rPr>
        <w:tab/>
      </w:r>
      <w:r w:rsidR="009E5FD2">
        <w:rPr>
          <w:rFonts w:ascii="Calibri" w:hAnsi="Calibri" w:cs="Calibri"/>
          <w:sz w:val="22"/>
          <w:szCs w:val="22"/>
        </w:rPr>
        <w:t>ACTOS DE LA LICITACIÓN</w:t>
      </w:r>
    </w:p>
    <w:p w:rsidR="003D1157" w:rsidRPr="00BE724B" w:rsidRDefault="003D1157" w:rsidP="003D1157">
      <w:pPr>
        <w:spacing w:line="276" w:lineRule="auto"/>
        <w:jc w:val="both"/>
        <w:rPr>
          <w:rFonts w:ascii="Calibri" w:hAnsi="Calibri" w:cs="Calibri"/>
          <w:bCs/>
          <w:sz w:val="22"/>
          <w:szCs w:val="22"/>
        </w:rPr>
      </w:pPr>
      <w:r w:rsidRPr="00BE724B">
        <w:rPr>
          <w:rFonts w:ascii="Calibri" w:hAnsi="Calibri" w:cs="Calibri"/>
          <w:bCs/>
          <w:sz w:val="22"/>
          <w:szCs w:val="22"/>
        </w:rPr>
        <w:t>SECCIÓN V.</w:t>
      </w:r>
      <w:r w:rsidRPr="00BE724B">
        <w:rPr>
          <w:rFonts w:ascii="Calibri" w:hAnsi="Calibri" w:cs="Calibri"/>
          <w:bCs/>
          <w:sz w:val="22"/>
          <w:szCs w:val="22"/>
        </w:rPr>
        <w:tab/>
      </w:r>
      <w:r w:rsidRPr="00BE724B">
        <w:rPr>
          <w:rFonts w:ascii="Calibri" w:hAnsi="Calibri" w:cs="Calibri"/>
          <w:bCs/>
          <w:sz w:val="22"/>
          <w:szCs w:val="22"/>
        </w:rPr>
        <w:tab/>
      </w:r>
      <w:r w:rsidR="000052D2">
        <w:rPr>
          <w:rFonts w:ascii="Calibri" w:hAnsi="Calibri" w:cs="Calibri"/>
          <w:bCs/>
          <w:sz w:val="22"/>
          <w:szCs w:val="22"/>
        </w:rPr>
        <w:t>DECLARACIÓN DESIERTA Y CANCELACIÓN DE LA LICITACIÓN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w:t>
      </w:r>
      <w:r w:rsidRPr="00BE724B">
        <w:rPr>
          <w:rFonts w:ascii="Calibri" w:hAnsi="Calibri" w:cs="Calibri"/>
          <w:sz w:val="22"/>
          <w:szCs w:val="22"/>
        </w:rPr>
        <w:tab/>
      </w:r>
      <w:r w:rsidRPr="00BE724B">
        <w:rPr>
          <w:rFonts w:ascii="Calibri" w:hAnsi="Calibri" w:cs="Calibri"/>
          <w:sz w:val="22"/>
          <w:szCs w:val="22"/>
        </w:rPr>
        <w:tab/>
      </w:r>
      <w:r w:rsidR="000052D2">
        <w:rPr>
          <w:rFonts w:ascii="Calibri" w:hAnsi="Calibri" w:cs="Calibri"/>
          <w:sz w:val="22"/>
          <w:szCs w:val="22"/>
        </w:rPr>
        <w:t>CONTRATACIÓN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w:t>
      </w:r>
      <w:r w:rsidRPr="00BE724B">
        <w:rPr>
          <w:rFonts w:ascii="Calibri" w:hAnsi="Calibri" w:cs="Calibri"/>
          <w:sz w:val="22"/>
          <w:szCs w:val="22"/>
        </w:rPr>
        <w:tab/>
      </w:r>
      <w:r w:rsidRPr="00BE724B">
        <w:rPr>
          <w:rFonts w:ascii="Calibri" w:hAnsi="Calibri" w:cs="Calibri"/>
          <w:sz w:val="22"/>
          <w:szCs w:val="22"/>
        </w:rPr>
        <w:tab/>
      </w:r>
      <w:r w:rsidR="000052D2">
        <w:rPr>
          <w:rFonts w:ascii="Calibri" w:hAnsi="Calibri" w:cs="Calibri"/>
          <w:sz w:val="22"/>
          <w:szCs w:val="22"/>
        </w:rPr>
        <w:t>DE LAS INFRACCIONES Y SANCIONES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VIII.</w:t>
      </w:r>
      <w:r w:rsidRPr="00BE724B">
        <w:rPr>
          <w:rFonts w:ascii="Calibri" w:hAnsi="Calibri" w:cs="Calibri"/>
          <w:sz w:val="22"/>
          <w:szCs w:val="22"/>
        </w:rPr>
        <w:tab/>
      </w:r>
      <w:r w:rsidRPr="00BE724B">
        <w:rPr>
          <w:rFonts w:ascii="Calibri" w:hAnsi="Calibri" w:cs="Calibri"/>
          <w:sz w:val="22"/>
          <w:szCs w:val="22"/>
        </w:rPr>
        <w:tab/>
      </w:r>
      <w:r w:rsidR="006249A2">
        <w:rPr>
          <w:rFonts w:ascii="Calibri" w:hAnsi="Calibri" w:cs="Calibri"/>
          <w:sz w:val="22"/>
          <w:szCs w:val="22"/>
        </w:rPr>
        <w:t>INCONFORMIDADES</w:t>
      </w:r>
    </w:p>
    <w:p w:rsidR="003D1157" w:rsidRPr="00BE724B" w:rsidRDefault="003D1157" w:rsidP="003D1157">
      <w:pPr>
        <w:spacing w:line="276" w:lineRule="auto"/>
        <w:jc w:val="both"/>
        <w:rPr>
          <w:rFonts w:ascii="Calibri" w:hAnsi="Calibri" w:cs="Calibri"/>
          <w:sz w:val="22"/>
          <w:szCs w:val="22"/>
        </w:rPr>
      </w:pPr>
    </w:p>
    <w:p w:rsidR="003D1157" w:rsidRPr="00714A9C" w:rsidRDefault="003D1157" w:rsidP="003D1157">
      <w:pPr>
        <w:spacing w:line="276" w:lineRule="auto"/>
        <w:jc w:val="both"/>
        <w:rPr>
          <w:rFonts w:ascii="Calibri" w:hAnsi="Calibri" w:cs="Calibri"/>
        </w:rPr>
      </w:pPr>
    </w:p>
    <w:p w:rsidR="003D1157" w:rsidRDefault="003D1157" w:rsidP="003D1157">
      <w:pPr>
        <w:pStyle w:val="Ttulo5"/>
        <w:spacing w:line="276" w:lineRule="auto"/>
        <w:jc w:val="center"/>
        <w:rPr>
          <w:rFonts w:ascii="Calibri" w:hAnsi="Calibri" w:cs="Calibri"/>
          <w:bCs w:val="0"/>
          <w:sz w:val="32"/>
          <w:szCs w:val="32"/>
        </w:rPr>
      </w:pPr>
      <w:r>
        <w:rPr>
          <w:rFonts w:ascii="Calibri" w:hAnsi="Calibri" w:cs="Calibri"/>
          <w:bCs w:val="0"/>
          <w:sz w:val="32"/>
          <w:szCs w:val="32"/>
        </w:rPr>
        <w:t>RELACIÓ</w:t>
      </w:r>
      <w:r w:rsidRPr="00714A9C">
        <w:rPr>
          <w:rFonts w:ascii="Calibri" w:hAnsi="Calibri" w:cs="Calibri"/>
          <w:bCs w:val="0"/>
          <w:sz w:val="32"/>
          <w:szCs w:val="32"/>
        </w:rPr>
        <w:t>N DE ANEXOS INTEGRANTES DE LAS BASES DE LICITACIÓN</w:t>
      </w:r>
    </w:p>
    <w:p w:rsidR="003D1157" w:rsidRPr="00CA4A44" w:rsidRDefault="003D1157" w:rsidP="003D1157"/>
    <w:p w:rsidR="003D1157" w:rsidRPr="00714A9C" w:rsidRDefault="003D1157" w:rsidP="003D1157">
      <w:pPr>
        <w:spacing w:line="276" w:lineRule="auto"/>
        <w:jc w:val="both"/>
        <w:rPr>
          <w:rFonts w:ascii="Calibri" w:hAnsi="Calibri" w:cs="Calibri"/>
        </w:rPr>
      </w:pPr>
    </w:p>
    <w:p w:rsidR="003D1157" w:rsidRDefault="00D123FA" w:rsidP="003D1157">
      <w:pPr>
        <w:spacing w:line="276" w:lineRule="auto"/>
        <w:jc w:val="both"/>
        <w:rPr>
          <w:rFonts w:ascii="Calibri" w:hAnsi="Calibri" w:cs="Calibri"/>
          <w:sz w:val="22"/>
          <w:szCs w:val="22"/>
        </w:rPr>
      </w:pPr>
      <w:r w:rsidRPr="0011590F">
        <w:rPr>
          <w:rFonts w:ascii="Calibri" w:hAnsi="Calibri" w:cs="Calibri"/>
          <w:sz w:val="22"/>
          <w:szCs w:val="22"/>
        </w:rPr>
        <w:t>“ANEXO 1</w:t>
      </w:r>
      <w:r w:rsidR="003D1157" w:rsidRPr="0011590F">
        <w:rPr>
          <w:rFonts w:ascii="Calibri" w:hAnsi="Calibri" w:cs="Calibri"/>
          <w:sz w:val="22"/>
          <w:szCs w:val="22"/>
        </w:rPr>
        <w:t>”</w:t>
      </w:r>
      <w:r w:rsidR="003D1157" w:rsidRPr="0011590F">
        <w:rPr>
          <w:rFonts w:ascii="Calibri" w:hAnsi="Calibri" w:cs="Calibri"/>
          <w:sz w:val="22"/>
          <w:szCs w:val="22"/>
        </w:rPr>
        <w:tab/>
      </w:r>
      <w:r w:rsidR="003D1157" w:rsidRPr="0011590F">
        <w:rPr>
          <w:rFonts w:ascii="Calibri" w:hAnsi="Calibri" w:cs="Calibri"/>
          <w:sz w:val="22"/>
          <w:szCs w:val="22"/>
        </w:rPr>
        <w:tab/>
      </w:r>
      <w:r w:rsidR="009576ED">
        <w:rPr>
          <w:rFonts w:ascii="Calibri" w:hAnsi="Calibri" w:cs="Calibri"/>
          <w:sz w:val="22"/>
          <w:szCs w:val="22"/>
        </w:rPr>
        <w:t xml:space="preserve">ESPECIFICACIONES TÉCNICAS </w:t>
      </w:r>
    </w:p>
    <w:p w:rsidR="009576ED" w:rsidRPr="0011590F" w:rsidRDefault="009576ED" w:rsidP="009576ED">
      <w:pPr>
        <w:spacing w:line="276" w:lineRule="auto"/>
        <w:jc w:val="both"/>
        <w:rPr>
          <w:rFonts w:ascii="Calibri" w:hAnsi="Calibri" w:cs="Calibri"/>
          <w:sz w:val="22"/>
          <w:szCs w:val="22"/>
        </w:rPr>
      </w:pPr>
      <w:r w:rsidRPr="0011590F">
        <w:rPr>
          <w:rFonts w:ascii="Calibri" w:hAnsi="Calibri" w:cs="Calibri"/>
          <w:sz w:val="22"/>
          <w:szCs w:val="22"/>
        </w:rPr>
        <w:t xml:space="preserve">“ANEXO </w:t>
      </w:r>
      <w:r>
        <w:rPr>
          <w:rFonts w:ascii="Calibri" w:hAnsi="Calibri" w:cs="Calibri"/>
          <w:sz w:val="22"/>
          <w:szCs w:val="22"/>
        </w:rPr>
        <w:t>2</w:t>
      </w:r>
      <w:r w:rsidRPr="0011590F">
        <w:rPr>
          <w:rFonts w:ascii="Calibri" w:hAnsi="Calibri" w:cs="Calibri"/>
          <w:sz w:val="22"/>
          <w:szCs w:val="22"/>
        </w:rPr>
        <w:t>”</w:t>
      </w:r>
      <w:r w:rsidRPr="0011590F">
        <w:rPr>
          <w:rFonts w:ascii="Calibri" w:hAnsi="Calibri" w:cs="Calibri"/>
          <w:sz w:val="22"/>
          <w:szCs w:val="22"/>
        </w:rPr>
        <w:tab/>
      </w:r>
      <w:r w:rsidRPr="0011590F">
        <w:rPr>
          <w:rFonts w:ascii="Calibri" w:hAnsi="Calibri" w:cs="Calibri"/>
          <w:sz w:val="22"/>
          <w:szCs w:val="22"/>
        </w:rPr>
        <w:tab/>
        <w:t>FORMATO DE PROPUESTA TÉCNICA</w:t>
      </w:r>
    </w:p>
    <w:p w:rsidR="003D1157" w:rsidRPr="0011590F" w:rsidRDefault="00D0104A" w:rsidP="003D1157">
      <w:pPr>
        <w:pStyle w:val="Ttulo5"/>
        <w:spacing w:line="276" w:lineRule="auto"/>
        <w:jc w:val="both"/>
        <w:rPr>
          <w:rFonts w:ascii="Calibri" w:hAnsi="Calibri" w:cs="Calibri"/>
          <w:b w:val="0"/>
          <w:sz w:val="22"/>
          <w:szCs w:val="22"/>
        </w:rPr>
      </w:pPr>
      <w:r>
        <w:rPr>
          <w:rFonts w:ascii="Calibri" w:hAnsi="Calibri" w:cs="Calibri"/>
          <w:b w:val="0"/>
          <w:sz w:val="22"/>
          <w:szCs w:val="22"/>
        </w:rPr>
        <w:t>“ANEXO 3</w:t>
      </w:r>
      <w:r w:rsidR="003D1157" w:rsidRPr="0011590F">
        <w:rPr>
          <w:rFonts w:ascii="Calibri" w:hAnsi="Calibri" w:cs="Calibri"/>
          <w:b w:val="0"/>
          <w:sz w:val="22"/>
          <w:szCs w:val="22"/>
        </w:rPr>
        <w:t xml:space="preserve">” </w:t>
      </w:r>
      <w:r w:rsidR="003D1157" w:rsidRPr="0011590F">
        <w:rPr>
          <w:rFonts w:ascii="Calibri" w:hAnsi="Calibri" w:cs="Calibri"/>
          <w:b w:val="0"/>
          <w:sz w:val="22"/>
          <w:szCs w:val="22"/>
        </w:rPr>
        <w:tab/>
      </w:r>
      <w:r w:rsidR="003D1157" w:rsidRPr="0011590F">
        <w:rPr>
          <w:rFonts w:ascii="Calibri" w:hAnsi="Calibri" w:cs="Calibri"/>
          <w:b w:val="0"/>
          <w:sz w:val="22"/>
          <w:szCs w:val="22"/>
        </w:rPr>
        <w:tab/>
        <w:t>MANIFESTACIÓN DE FACULTADES</w:t>
      </w:r>
    </w:p>
    <w:p w:rsidR="003D1157" w:rsidRPr="004E2762" w:rsidRDefault="00D123FA" w:rsidP="003D1157">
      <w:pPr>
        <w:pStyle w:val="Ttulo5"/>
        <w:spacing w:line="276" w:lineRule="auto"/>
        <w:ind w:left="2127" w:hanging="2127"/>
        <w:jc w:val="both"/>
        <w:rPr>
          <w:rFonts w:ascii="Calibri" w:hAnsi="Calibri" w:cs="Calibri"/>
          <w:b w:val="0"/>
          <w:sz w:val="22"/>
          <w:szCs w:val="22"/>
        </w:rPr>
      </w:pPr>
      <w:r w:rsidRPr="004E2762">
        <w:rPr>
          <w:rFonts w:ascii="Calibri" w:hAnsi="Calibri" w:cs="Calibri"/>
          <w:b w:val="0"/>
          <w:sz w:val="22"/>
          <w:szCs w:val="22"/>
        </w:rPr>
        <w:t>“ANEX</w:t>
      </w:r>
      <w:r w:rsidR="00D0104A" w:rsidRPr="004E2762">
        <w:rPr>
          <w:rFonts w:ascii="Calibri" w:hAnsi="Calibri" w:cs="Calibri"/>
          <w:b w:val="0"/>
          <w:sz w:val="22"/>
          <w:szCs w:val="22"/>
        </w:rPr>
        <w:t>O 4</w:t>
      </w:r>
      <w:r w:rsidR="003D1157" w:rsidRPr="004E2762">
        <w:rPr>
          <w:rFonts w:ascii="Calibri" w:hAnsi="Calibri" w:cs="Calibri"/>
          <w:b w:val="0"/>
          <w:sz w:val="22"/>
          <w:szCs w:val="22"/>
        </w:rPr>
        <w:t xml:space="preserve">” </w:t>
      </w:r>
      <w:r w:rsidR="003D1157" w:rsidRPr="004E2762">
        <w:rPr>
          <w:rFonts w:ascii="Calibri" w:hAnsi="Calibri" w:cs="Calibri"/>
          <w:b w:val="0"/>
          <w:sz w:val="22"/>
          <w:szCs w:val="22"/>
        </w:rPr>
        <w:tab/>
      </w:r>
      <w:r w:rsidR="002A3B3E">
        <w:rPr>
          <w:rFonts w:asciiTheme="minorHAnsi" w:hAnsiTheme="minorHAnsi" w:cstheme="minorHAnsi"/>
          <w:b w:val="0"/>
          <w:sz w:val="22"/>
          <w:szCs w:val="22"/>
        </w:rPr>
        <w:t>DECLARACIÓN DE NACIONALIDAD</w:t>
      </w:r>
      <w:r w:rsidR="004E2762" w:rsidRPr="004E2762">
        <w:rPr>
          <w:rFonts w:ascii="Calibri" w:hAnsi="Calibri" w:cs="Calibri"/>
          <w:b w:val="0"/>
          <w:sz w:val="22"/>
          <w:szCs w:val="22"/>
        </w:rPr>
        <w:t xml:space="preserve"> </w:t>
      </w:r>
    </w:p>
    <w:p w:rsidR="004E2762" w:rsidRPr="004E2762" w:rsidRDefault="003D1157" w:rsidP="004E2762">
      <w:pPr>
        <w:pStyle w:val="Ttulo5"/>
        <w:spacing w:line="276" w:lineRule="auto"/>
        <w:ind w:left="2127" w:hanging="2127"/>
        <w:jc w:val="both"/>
        <w:rPr>
          <w:rFonts w:ascii="Calibri" w:hAnsi="Calibri" w:cs="Calibri"/>
          <w:b w:val="0"/>
          <w:sz w:val="22"/>
          <w:szCs w:val="22"/>
        </w:rPr>
      </w:pPr>
      <w:r w:rsidRPr="004E2762">
        <w:rPr>
          <w:rFonts w:ascii="Calibri" w:hAnsi="Calibri" w:cs="Calibri"/>
          <w:b w:val="0"/>
          <w:sz w:val="22"/>
          <w:szCs w:val="22"/>
        </w:rPr>
        <w:t xml:space="preserve">“ANEXO </w:t>
      </w:r>
      <w:r w:rsidR="00D0104A" w:rsidRPr="004E2762">
        <w:rPr>
          <w:rFonts w:ascii="Calibri" w:hAnsi="Calibri" w:cs="Calibri"/>
          <w:b w:val="0"/>
          <w:sz w:val="22"/>
          <w:szCs w:val="22"/>
        </w:rPr>
        <w:t>5</w:t>
      </w:r>
      <w:r w:rsidRPr="004E2762">
        <w:rPr>
          <w:rFonts w:ascii="Calibri" w:hAnsi="Calibri" w:cs="Calibri"/>
          <w:b w:val="0"/>
          <w:sz w:val="22"/>
          <w:szCs w:val="22"/>
        </w:rPr>
        <w:t xml:space="preserve">” </w:t>
      </w:r>
      <w:r w:rsidRPr="004E2762">
        <w:rPr>
          <w:rFonts w:ascii="Calibri" w:hAnsi="Calibri" w:cs="Calibri"/>
          <w:b w:val="0"/>
          <w:sz w:val="22"/>
          <w:szCs w:val="22"/>
        </w:rPr>
        <w:tab/>
      </w:r>
      <w:r w:rsidR="002A3B3E">
        <w:rPr>
          <w:rFonts w:ascii="Calibri" w:hAnsi="Calibri" w:cs="Calibri"/>
          <w:b w:val="0"/>
          <w:sz w:val="22"/>
          <w:szCs w:val="22"/>
        </w:rPr>
        <w:t>MANIFESTACION DE IMPEDIMENTOS LEGALES</w:t>
      </w:r>
    </w:p>
    <w:p w:rsidR="004E2762" w:rsidRPr="0011590F" w:rsidRDefault="004E2762" w:rsidP="004E2762">
      <w:pPr>
        <w:pStyle w:val="Ttulo5"/>
        <w:spacing w:line="276" w:lineRule="auto"/>
        <w:ind w:left="2124" w:hanging="2124"/>
        <w:jc w:val="both"/>
        <w:rPr>
          <w:rFonts w:ascii="Calibri" w:hAnsi="Calibri" w:cs="Calibri"/>
          <w:b w:val="0"/>
          <w:sz w:val="22"/>
          <w:szCs w:val="22"/>
        </w:rPr>
      </w:pPr>
      <w:r w:rsidRPr="0011590F">
        <w:rPr>
          <w:rFonts w:ascii="Calibri" w:hAnsi="Calibri" w:cs="Calibri"/>
          <w:b w:val="0"/>
          <w:sz w:val="22"/>
          <w:szCs w:val="22"/>
        </w:rPr>
        <w:t xml:space="preserve"> </w:t>
      </w:r>
      <w:r w:rsidR="003D1157" w:rsidRPr="0011590F">
        <w:rPr>
          <w:rFonts w:ascii="Calibri" w:hAnsi="Calibri" w:cs="Calibri"/>
          <w:b w:val="0"/>
          <w:sz w:val="22"/>
          <w:szCs w:val="22"/>
        </w:rPr>
        <w:t>“</w:t>
      </w:r>
      <w:r w:rsidR="003D1157" w:rsidRPr="00F539E6">
        <w:rPr>
          <w:rFonts w:asciiTheme="minorHAnsi" w:hAnsiTheme="minorHAnsi" w:cs="Calibri"/>
          <w:b w:val="0"/>
          <w:sz w:val="22"/>
          <w:szCs w:val="22"/>
        </w:rPr>
        <w:t xml:space="preserve">ANEXO </w:t>
      </w:r>
      <w:r w:rsidR="000B3732">
        <w:rPr>
          <w:rFonts w:asciiTheme="minorHAnsi" w:hAnsiTheme="minorHAnsi" w:cs="Calibri"/>
          <w:b w:val="0"/>
          <w:sz w:val="22"/>
          <w:szCs w:val="22"/>
        </w:rPr>
        <w:t>6</w:t>
      </w:r>
      <w:r w:rsidR="003D1157" w:rsidRPr="00F539E6">
        <w:rPr>
          <w:rFonts w:asciiTheme="minorHAnsi" w:hAnsiTheme="minorHAnsi" w:cs="Calibri"/>
          <w:b w:val="0"/>
          <w:sz w:val="22"/>
          <w:szCs w:val="22"/>
        </w:rPr>
        <w:t>”</w:t>
      </w:r>
      <w:r w:rsidR="003D1157" w:rsidRPr="00F539E6">
        <w:rPr>
          <w:rFonts w:asciiTheme="minorHAnsi" w:hAnsiTheme="minorHAnsi" w:cs="Calibri"/>
          <w:b w:val="0"/>
          <w:sz w:val="22"/>
          <w:szCs w:val="22"/>
        </w:rPr>
        <w:tab/>
      </w:r>
      <w:r w:rsidRPr="004E2762">
        <w:rPr>
          <w:rFonts w:ascii="Calibri" w:hAnsi="Calibri" w:cs="Calibri"/>
          <w:b w:val="0"/>
          <w:sz w:val="22"/>
          <w:szCs w:val="22"/>
        </w:rPr>
        <w:t>DECLARACIÓN DE INTEGRIDAD</w:t>
      </w:r>
    </w:p>
    <w:p w:rsidR="003D1157" w:rsidRPr="004E2762" w:rsidRDefault="004E2762" w:rsidP="004E2762">
      <w:pPr>
        <w:pStyle w:val="Ttulo5"/>
        <w:spacing w:line="276" w:lineRule="auto"/>
        <w:jc w:val="both"/>
        <w:rPr>
          <w:rFonts w:asciiTheme="minorHAnsi" w:hAnsiTheme="minorHAnsi" w:cstheme="minorHAnsi"/>
          <w:b w:val="0"/>
          <w:sz w:val="22"/>
          <w:szCs w:val="22"/>
        </w:rPr>
      </w:pPr>
      <w:r w:rsidRPr="004E2762">
        <w:rPr>
          <w:rFonts w:asciiTheme="minorHAnsi" w:hAnsiTheme="minorHAnsi" w:cstheme="minorHAnsi"/>
          <w:b w:val="0"/>
          <w:sz w:val="22"/>
          <w:szCs w:val="22"/>
        </w:rPr>
        <w:t xml:space="preserve"> </w:t>
      </w:r>
      <w:r w:rsidR="004C2AC8" w:rsidRPr="004E2762">
        <w:rPr>
          <w:rFonts w:asciiTheme="minorHAnsi" w:hAnsiTheme="minorHAnsi" w:cstheme="minorHAnsi"/>
          <w:b w:val="0"/>
          <w:sz w:val="22"/>
          <w:szCs w:val="22"/>
        </w:rPr>
        <w:t xml:space="preserve">“ANEXO </w:t>
      </w:r>
      <w:r w:rsidR="0081099C" w:rsidRPr="004E2762">
        <w:rPr>
          <w:rFonts w:asciiTheme="minorHAnsi" w:hAnsiTheme="minorHAnsi" w:cstheme="minorHAnsi"/>
          <w:b w:val="0"/>
          <w:sz w:val="22"/>
          <w:szCs w:val="22"/>
        </w:rPr>
        <w:t>7</w:t>
      </w:r>
      <w:r w:rsidR="003D1157" w:rsidRPr="004E2762">
        <w:rPr>
          <w:rFonts w:asciiTheme="minorHAnsi" w:hAnsiTheme="minorHAnsi" w:cstheme="minorHAnsi"/>
          <w:b w:val="0"/>
          <w:sz w:val="22"/>
          <w:szCs w:val="22"/>
        </w:rPr>
        <w:t xml:space="preserve">” </w:t>
      </w:r>
      <w:r w:rsidR="003D1157" w:rsidRPr="004E2762">
        <w:rPr>
          <w:rFonts w:asciiTheme="minorHAnsi" w:hAnsiTheme="minorHAnsi" w:cstheme="minorHAnsi"/>
          <w:b w:val="0"/>
          <w:sz w:val="22"/>
          <w:szCs w:val="22"/>
        </w:rPr>
        <w:tab/>
      </w:r>
      <w:r w:rsidR="003D1157" w:rsidRPr="004E2762">
        <w:rPr>
          <w:rFonts w:asciiTheme="minorHAnsi" w:hAnsiTheme="minorHAnsi" w:cstheme="minorHAnsi"/>
          <w:b w:val="0"/>
          <w:sz w:val="22"/>
          <w:szCs w:val="22"/>
        </w:rPr>
        <w:tab/>
      </w:r>
      <w:r w:rsidR="00386AEF" w:rsidRPr="004E2762">
        <w:rPr>
          <w:rFonts w:asciiTheme="minorHAnsi" w:hAnsiTheme="minorHAnsi" w:cstheme="minorHAnsi"/>
          <w:b w:val="0"/>
          <w:sz w:val="22"/>
          <w:szCs w:val="22"/>
        </w:rPr>
        <w:t>MANIFIESTO DE ESTRATIFICACIÓN DE LA EMPRESA</w:t>
      </w:r>
    </w:p>
    <w:p w:rsidR="003D1157" w:rsidRPr="00F539E6" w:rsidRDefault="004E2762" w:rsidP="003D1157">
      <w:pPr>
        <w:pStyle w:val="Ttulo5"/>
        <w:spacing w:line="276" w:lineRule="auto"/>
        <w:jc w:val="both"/>
        <w:rPr>
          <w:rFonts w:asciiTheme="minorHAnsi" w:hAnsiTheme="minorHAnsi" w:cstheme="minorHAnsi"/>
          <w:b w:val="0"/>
          <w:sz w:val="22"/>
          <w:szCs w:val="22"/>
        </w:rPr>
      </w:pPr>
      <w:r w:rsidRPr="00B01B6C">
        <w:rPr>
          <w:rFonts w:asciiTheme="minorHAnsi" w:hAnsiTheme="minorHAnsi" w:cstheme="minorHAnsi"/>
          <w:b w:val="0"/>
          <w:sz w:val="22"/>
          <w:szCs w:val="22"/>
        </w:rPr>
        <w:t xml:space="preserve"> </w:t>
      </w:r>
      <w:r w:rsidR="003D1157" w:rsidRPr="00B01B6C">
        <w:rPr>
          <w:rFonts w:asciiTheme="minorHAnsi" w:hAnsiTheme="minorHAnsi" w:cstheme="minorHAnsi"/>
          <w:b w:val="0"/>
          <w:sz w:val="22"/>
          <w:szCs w:val="22"/>
        </w:rPr>
        <w:t xml:space="preserve">“ANEXO </w:t>
      </w:r>
      <w:r>
        <w:rPr>
          <w:rFonts w:asciiTheme="minorHAnsi" w:hAnsiTheme="minorHAnsi" w:cstheme="minorHAnsi"/>
          <w:b w:val="0"/>
          <w:sz w:val="22"/>
          <w:szCs w:val="22"/>
        </w:rPr>
        <w:t>8</w:t>
      </w:r>
      <w:r w:rsidR="003D1157" w:rsidRPr="00B01B6C">
        <w:rPr>
          <w:rFonts w:asciiTheme="minorHAnsi" w:hAnsiTheme="minorHAnsi" w:cstheme="minorHAnsi"/>
          <w:b w:val="0"/>
          <w:sz w:val="22"/>
          <w:szCs w:val="22"/>
        </w:rPr>
        <w:t xml:space="preserve">” </w:t>
      </w:r>
      <w:r w:rsidR="003D1157" w:rsidRPr="00B01B6C">
        <w:rPr>
          <w:rFonts w:asciiTheme="minorHAnsi" w:hAnsiTheme="minorHAnsi" w:cstheme="minorHAnsi"/>
          <w:b w:val="0"/>
          <w:sz w:val="22"/>
          <w:szCs w:val="22"/>
        </w:rPr>
        <w:tab/>
      </w:r>
      <w:r w:rsidR="003D1157" w:rsidRPr="00B01B6C">
        <w:rPr>
          <w:rFonts w:asciiTheme="minorHAnsi" w:hAnsiTheme="minorHAnsi" w:cstheme="minorHAnsi"/>
          <w:b w:val="0"/>
          <w:sz w:val="22"/>
          <w:szCs w:val="22"/>
        </w:rPr>
        <w:tab/>
      </w:r>
      <w:r>
        <w:rPr>
          <w:rFonts w:asciiTheme="minorHAnsi" w:hAnsiTheme="minorHAnsi" w:cstheme="minorHAnsi"/>
          <w:b w:val="0"/>
          <w:sz w:val="22"/>
          <w:szCs w:val="22"/>
        </w:rPr>
        <w:t>PROPUESTA ECONOMICA</w:t>
      </w:r>
    </w:p>
    <w:p w:rsidR="003D1157" w:rsidRPr="00F539E6" w:rsidRDefault="00050EE4" w:rsidP="003D1157">
      <w:pPr>
        <w:pStyle w:val="Ttulo5"/>
        <w:spacing w:line="276" w:lineRule="auto"/>
        <w:jc w:val="both"/>
        <w:rPr>
          <w:rFonts w:asciiTheme="minorHAnsi" w:hAnsiTheme="minorHAnsi" w:cstheme="minorHAnsi"/>
          <w:b w:val="0"/>
          <w:sz w:val="22"/>
          <w:szCs w:val="22"/>
        </w:rPr>
      </w:pPr>
      <w:r w:rsidRPr="00F539E6">
        <w:rPr>
          <w:rFonts w:asciiTheme="minorHAnsi" w:hAnsiTheme="minorHAnsi" w:cstheme="minorHAnsi"/>
          <w:b w:val="0"/>
          <w:sz w:val="22"/>
          <w:szCs w:val="22"/>
        </w:rPr>
        <w:t xml:space="preserve"> </w:t>
      </w:r>
      <w:r>
        <w:rPr>
          <w:rFonts w:asciiTheme="minorHAnsi" w:hAnsiTheme="minorHAnsi" w:cstheme="minorHAnsi"/>
          <w:b w:val="0"/>
          <w:sz w:val="22"/>
          <w:szCs w:val="22"/>
        </w:rPr>
        <w:t>“ANEXO 9</w:t>
      </w:r>
      <w:r w:rsidR="00A67908" w:rsidRPr="00F539E6">
        <w:rPr>
          <w:rFonts w:asciiTheme="minorHAnsi" w:hAnsiTheme="minorHAnsi" w:cstheme="minorHAnsi"/>
          <w:b w:val="0"/>
          <w:sz w:val="22"/>
          <w:szCs w:val="22"/>
        </w:rPr>
        <w:t>”</w:t>
      </w:r>
      <w:r w:rsidR="00A67908" w:rsidRPr="00F539E6">
        <w:rPr>
          <w:rFonts w:asciiTheme="minorHAnsi" w:hAnsiTheme="minorHAnsi" w:cstheme="minorHAnsi"/>
          <w:b w:val="0"/>
          <w:sz w:val="22"/>
          <w:szCs w:val="22"/>
        </w:rPr>
        <w:tab/>
      </w:r>
      <w:r w:rsidR="00A67908" w:rsidRPr="00F539E6">
        <w:rPr>
          <w:rFonts w:asciiTheme="minorHAnsi" w:hAnsiTheme="minorHAnsi" w:cstheme="minorHAnsi"/>
          <w:b w:val="0"/>
          <w:sz w:val="22"/>
          <w:szCs w:val="22"/>
        </w:rPr>
        <w:tab/>
      </w:r>
      <w:r w:rsidR="00386AEF" w:rsidRPr="00F539E6">
        <w:rPr>
          <w:rFonts w:asciiTheme="minorHAnsi" w:hAnsiTheme="minorHAnsi" w:cstheme="minorHAnsi"/>
          <w:b w:val="0"/>
          <w:sz w:val="22"/>
          <w:szCs w:val="22"/>
        </w:rPr>
        <w:t>ACUSE DE DOCUMENTACIÓN SOLICITADA</w:t>
      </w:r>
    </w:p>
    <w:p w:rsidR="003D1157" w:rsidRPr="00714A9C" w:rsidRDefault="003D1157" w:rsidP="003D1157">
      <w:pPr>
        <w:jc w:val="both"/>
        <w:rPr>
          <w:rFonts w:ascii="Calibri" w:hAnsi="Calibri" w:cs="Calibri"/>
        </w:rPr>
      </w:pPr>
    </w:p>
    <w:p w:rsidR="003D1157" w:rsidRPr="00714A9C" w:rsidRDefault="003D1157" w:rsidP="003D1157">
      <w:pPr>
        <w:rPr>
          <w:rFonts w:ascii="Calibri" w:hAnsi="Calibri" w:cs="Calibri"/>
        </w:rPr>
      </w:pPr>
    </w:p>
    <w:p w:rsidR="003D1157" w:rsidRPr="004C1CB7" w:rsidRDefault="003D1157" w:rsidP="00C71C8F">
      <w:pPr>
        <w:pStyle w:val="1"/>
        <w:tabs>
          <w:tab w:val="left" w:pos="0"/>
        </w:tabs>
        <w:jc w:val="both"/>
        <w:rPr>
          <w:rFonts w:ascii="Calibri" w:hAnsi="Calibri" w:cs="Calibri"/>
          <w:b w:val="0"/>
          <w:noProof/>
          <w:sz w:val="28"/>
          <w:szCs w:val="28"/>
        </w:rPr>
      </w:pPr>
      <w:r w:rsidRPr="00714A9C">
        <w:rPr>
          <w:rFonts w:ascii="Calibri" w:hAnsi="Calibri" w:cs="Calibri"/>
          <w:sz w:val="22"/>
          <w:szCs w:val="22"/>
        </w:rPr>
        <w:br w:type="page"/>
      </w:r>
      <w:r w:rsidR="00281674" w:rsidRPr="004C1CB7">
        <w:rPr>
          <w:rFonts w:ascii="Calibri" w:hAnsi="Calibri" w:cs="Calibri"/>
          <w:b w:val="0"/>
          <w:sz w:val="22"/>
          <w:szCs w:val="22"/>
        </w:rPr>
        <w:lastRenderedPageBreak/>
        <w:t xml:space="preserve">El </w:t>
      </w:r>
      <w:r w:rsidR="00F666C9" w:rsidRPr="004C1CB7">
        <w:rPr>
          <w:rFonts w:ascii="Calibri" w:hAnsi="Calibri" w:cs="Calibri"/>
          <w:b w:val="0"/>
          <w:sz w:val="22"/>
          <w:szCs w:val="22"/>
        </w:rPr>
        <w:t>Colegio de Educación Profesional Técnica</w:t>
      </w:r>
      <w:r w:rsidR="00281674" w:rsidRPr="004C1CB7">
        <w:rPr>
          <w:rFonts w:ascii="Calibri" w:hAnsi="Calibri" w:cs="Calibri"/>
          <w:b w:val="0"/>
          <w:sz w:val="22"/>
          <w:szCs w:val="22"/>
        </w:rPr>
        <w:t xml:space="preserve"> </w:t>
      </w:r>
      <w:r w:rsidR="00787E6D">
        <w:rPr>
          <w:rFonts w:ascii="Calibri" w:hAnsi="Calibri" w:cs="Calibri"/>
          <w:b w:val="0"/>
          <w:sz w:val="22"/>
          <w:szCs w:val="22"/>
        </w:rPr>
        <w:t xml:space="preserve">del Estado de Baja California </w:t>
      </w:r>
      <w:r w:rsidR="00281674" w:rsidRPr="004C1CB7">
        <w:rPr>
          <w:rFonts w:ascii="Calibri" w:hAnsi="Calibri" w:cs="Calibri"/>
          <w:b w:val="0"/>
          <w:sz w:val="22"/>
          <w:szCs w:val="22"/>
        </w:rPr>
        <w:t>en lo sucesivo denominado “</w:t>
      </w:r>
      <w:r w:rsidR="00F666C9" w:rsidRPr="004C1CB7">
        <w:rPr>
          <w:rFonts w:ascii="Calibri" w:hAnsi="Calibri" w:cs="Calibri"/>
          <w:b w:val="0"/>
          <w:sz w:val="22"/>
          <w:szCs w:val="22"/>
        </w:rPr>
        <w:t>CONALEP</w:t>
      </w:r>
      <w:r w:rsidR="00281674" w:rsidRPr="004C1CB7">
        <w:rPr>
          <w:rFonts w:ascii="Calibri" w:hAnsi="Calibri" w:cs="Calibri"/>
          <w:b w:val="0"/>
          <w:sz w:val="22"/>
          <w:szCs w:val="22"/>
        </w:rPr>
        <w:t>”, a través de la Oficialía Mayor de Gobierno</w:t>
      </w:r>
      <w:r w:rsidRPr="004C1CB7">
        <w:rPr>
          <w:rFonts w:ascii="Calibri" w:hAnsi="Calibri" w:cs="Calibri"/>
          <w:b w:val="0"/>
          <w:sz w:val="22"/>
          <w:szCs w:val="22"/>
        </w:rPr>
        <w:t>, en lo sucesivo denominado “La Convocante”, en cumplimiento con lo establecido en el Artículo 134 de la Constitución Política de los Estados Unidos Mexicanos, y en la Ley de Adquisiciones, Arrendamientos y Servicios del Sector Público</w:t>
      </w:r>
      <w:r w:rsidR="00EB66AE">
        <w:rPr>
          <w:rFonts w:ascii="Calibri" w:hAnsi="Calibri" w:cs="Calibri"/>
          <w:b w:val="0"/>
          <w:sz w:val="22"/>
          <w:szCs w:val="22"/>
        </w:rPr>
        <w:t xml:space="preserve"> (por sus siglas LAASSP) </w:t>
      </w:r>
      <w:r w:rsidRPr="004C1CB7">
        <w:rPr>
          <w:rFonts w:ascii="Calibri" w:hAnsi="Calibri" w:cs="Calibri"/>
          <w:b w:val="0"/>
          <w:sz w:val="22"/>
          <w:szCs w:val="22"/>
        </w:rPr>
        <w:t xml:space="preserve"> y</w:t>
      </w:r>
      <w:r w:rsidRPr="004C1CB7">
        <w:rPr>
          <w:rFonts w:ascii="Calibri" w:hAnsi="Calibri" w:cs="Calibri"/>
          <w:b w:val="0"/>
          <w:color w:val="000000"/>
          <w:sz w:val="22"/>
          <w:szCs w:val="22"/>
        </w:rPr>
        <w:t xml:space="preserve"> </w:t>
      </w:r>
      <w:r w:rsidRPr="004C1CB7">
        <w:rPr>
          <w:rFonts w:ascii="Calibri" w:hAnsi="Calibri" w:cs="Calibri"/>
          <w:b w:val="0"/>
          <w:sz w:val="22"/>
          <w:szCs w:val="22"/>
        </w:rPr>
        <w:t xml:space="preserve">su Reglamento, </w:t>
      </w:r>
      <w:r w:rsidR="008F2D0A" w:rsidRPr="004C1CB7">
        <w:rPr>
          <w:rFonts w:ascii="Calibri" w:hAnsi="Calibri" w:cs="Calibri"/>
          <w:b w:val="0"/>
          <w:sz w:val="22"/>
          <w:szCs w:val="22"/>
        </w:rPr>
        <w:t>así</w:t>
      </w:r>
      <w:r w:rsidRPr="004C1CB7">
        <w:rPr>
          <w:rFonts w:ascii="Calibri" w:hAnsi="Calibri" w:cs="Calibri"/>
          <w:b w:val="0"/>
          <w:sz w:val="22"/>
          <w:szCs w:val="22"/>
        </w:rPr>
        <w:t xml:space="preserve"> como en el Manual Administrativo de Aplicación General en Materia de Adquisiciones, Arrendamientos y Servicios del Sector Público, en lo sucesivo “El Manual”, celebra la presente Licitación Pública de carácter Nacional, de tipo presencial, número </w:t>
      </w:r>
      <w:r w:rsidRPr="004C1CB7">
        <w:rPr>
          <w:rFonts w:ascii="Calibri" w:hAnsi="Calibri" w:cs="Calibri"/>
          <w:b w:val="0"/>
          <w:noProof/>
          <w:sz w:val="22"/>
          <w:szCs w:val="22"/>
        </w:rPr>
        <w:t>LA-902002994-</w:t>
      </w:r>
      <w:r w:rsidR="00C71C8F" w:rsidRPr="004C1CB7">
        <w:rPr>
          <w:rFonts w:ascii="Calibri" w:hAnsi="Calibri" w:cs="Calibri"/>
          <w:b w:val="0"/>
          <w:noProof/>
          <w:sz w:val="22"/>
          <w:szCs w:val="22"/>
        </w:rPr>
        <w:t>E</w:t>
      </w:r>
      <w:r w:rsidR="00787E6D">
        <w:rPr>
          <w:rFonts w:ascii="Calibri" w:hAnsi="Calibri" w:cs="Calibri"/>
          <w:b w:val="0"/>
          <w:noProof/>
          <w:sz w:val="22"/>
          <w:szCs w:val="22"/>
        </w:rPr>
        <w:t>14-2020</w:t>
      </w:r>
      <w:r w:rsidR="00281674" w:rsidRPr="004C1CB7">
        <w:rPr>
          <w:rFonts w:ascii="Calibri" w:hAnsi="Calibri" w:cs="Calibri"/>
          <w:b w:val="0"/>
          <w:sz w:val="22"/>
          <w:szCs w:val="22"/>
        </w:rPr>
        <w:t xml:space="preserve">, para </w:t>
      </w:r>
      <w:r w:rsidRPr="004C1CB7">
        <w:rPr>
          <w:rFonts w:ascii="Calibri" w:hAnsi="Calibri" w:cs="Calibri"/>
          <w:b w:val="0"/>
          <w:sz w:val="22"/>
          <w:szCs w:val="22"/>
        </w:rPr>
        <w:t xml:space="preserve">el </w:t>
      </w:r>
      <w:r w:rsidR="00C71C8F" w:rsidRPr="004C1CB7">
        <w:rPr>
          <w:rFonts w:ascii="Calibri" w:eastAsia="Times New Roman" w:hAnsi="Calibri" w:cs="Calibri"/>
          <w:b w:val="0"/>
          <w:noProof/>
          <w:sz w:val="22"/>
          <w:szCs w:val="22"/>
          <w:lang w:val="es-MX" w:eastAsia="es-ES"/>
        </w:rPr>
        <w:t>“</w:t>
      </w:r>
      <w:r w:rsidR="00F666C9" w:rsidRPr="004C1CB7">
        <w:rPr>
          <w:rFonts w:ascii="Calibri" w:eastAsia="Times New Roman" w:hAnsi="Calibri" w:cs="Calibri"/>
          <w:b w:val="0"/>
          <w:noProof/>
          <w:sz w:val="22"/>
          <w:szCs w:val="22"/>
          <w:lang w:val="es-MX" w:eastAsia="es-ES"/>
        </w:rPr>
        <w:t>Servicio de vales de despensa para el otorgamiento de la medida de fin de año para el Colegio de Educación Profesional Técnica</w:t>
      </w:r>
      <w:r w:rsidR="001E1F04">
        <w:rPr>
          <w:rFonts w:ascii="Calibri" w:eastAsia="Times New Roman" w:hAnsi="Calibri" w:cs="Calibri"/>
          <w:b w:val="0"/>
          <w:noProof/>
          <w:sz w:val="22"/>
          <w:szCs w:val="22"/>
          <w:lang w:val="es-MX" w:eastAsia="es-ES"/>
        </w:rPr>
        <w:t xml:space="preserve"> del Estado de Baja California</w:t>
      </w:r>
      <w:r w:rsidR="00C71C8F" w:rsidRPr="004C1CB7">
        <w:rPr>
          <w:rFonts w:ascii="Calibri" w:eastAsia="Times New Roman" w:hAnsi="Calibri" w:cs="Calibri"/>
          <w:b w:val="0"/>
          <w:noProof/>
          <w:sz w:val="22"/>
          <w:szCs w:val="22"/>
          <w:lang w:val="es-MX" w:eastAsia="es-ES"/>
        </w:rPr>
        <w:t>”</w:t>
      </w:r>
      <w:r w:rsidRPr="004C1CB7">
        <w:rPr>
          <w:rFonts w:ascii="Calibri" w:hAnsi="Calibri" w:cs="Calibri"/>
          <w:b w:val="0"/>
          <w:noProof/>
          <w:sz w:val="22"/>
          <w:szCs w:val="22"/>
        </w:rPr>
        <w:t>, de acuerdo con la siguiente:</w:t>
      </w:r>
    </w:p>
    <w:p w:rsidR="003D1157" w:rsidRPr="00487794" w:rsidRDefault="003D1157" w:rsidP="003D1157">
      <w:pPr>
        <w:jc w:val="both"/>
        <w:rPr>
          <w:rFonts w:ascii="Calibri" w:hAnsi="Calibri" w:cs="Calibri"/>
          <w:sz w:val="22"/>
          <w:szCs w:val="22"/>
          <w:lang w:val="es-ES_tradnl"/>
        </w:rPr>
      </w:pPr>
    </w:p>
    <w:p w:rsidR="003D1157" w:rsidRPr="00714A9C" w:rsidRDefault="003D1157" w:rsidP="003D1157">
      <w:pPr>
        <w:jc w:val="center"/>
        <w:rPr>
          <w:rFonts w:ascii="Calibri" w:hAnsi="Calibri" w:cs="Calibri"/>
          <w:b/>
          <w:spacing w:val="100"/>
          <w:sz w:val="22"/>
          <w:szCs w:val="22"/>
        </w:rPr>
      </w:pPr>
      <w:r w:rsidRPr="00714A9C">
        <w:rPr>
          <w:rFonts w:ascii="Calibri" w:hAnsi="Calibri" w:cs="Calibri"/>
          <w:b/>
          <w:spacing w:val="100"/>
          <w:sz w:val="22"/>
          <w:szCs w:val="22"/>
        </w:rPr>
        <w:t>CONVOCATORIA</w:t>
      </w:r>
    </w:p>
    <w:p w:rsidR="003D1157" w:rsidRPr="00714A9C" w:rsidRDefault="003D1157" w:rsidP="003D1157">
      <w:pPr>
        <w:jc w:val="both"/>
        <w:rPr>
          <w:rFonts w:ascii="Calibri" w:hAnsi="Calibri" w:cs="Calibri"/>
          <w:sz w:val="22"/>
          <w:szCs w:val="22"/>
        </w:rPr>
      </w:pPr>
    </w:p>
    <w:p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bCs/>
          <w:sz w:val="22"/>
          <w:szCs w:val="22"/>
        </w:rPr>
        <w:t>SECCIÓ</w:t>
      </w:r>
      <w:r w:rsidRPr="00714A9C">
        <w:rPr>
          <w:rFonts w:ascii="Calibri" w:hAnsi="Calibri" w:cs="Calibri"/>
          <w:bCs/>
          <w:sz w:val="22"/>
          <w:szCs w:val="22"/>
        </w:rPr>
        <w:t xml:space="preserve">N I. </w:t>
      </w:r>
      <w:r w:rsidR="0026597B">
        <w:rPr>
          <w:rFonts w:ascii="Calibri" w:hAnsi="Calibri" w:cs="Calibri"/>
          <w:sz w:val="22"/>
          <w:szCs w:val="22"/>
        </w:rPr>
        <w:t xml:space="preserve">ASPECTOS </w:t>
      </w:r>
      <w:r w:rsidRPr="00714A9C">
        <w:rPr>
          <w:rFonts w:ascii="Calibri" w:hAnsi="Calibri" w:cs="Calibri"/>
          <w:sz w:val="22"/>
          <w:szCs w:val="22"/>
        </w:rPr>
        <w:t>GENERALES</w:t>
      </w:r>
    </w:p>
    <w:p w:rsidR="003D1157" w:rsidRPr="00714A9C" w:rsidRDefault="003D1157" w:rsidP="003D1157">
      <w:pPr>
        <w:jc w:val="both"/>
        <w:rPr>
          <w:rFonts w:ascii="Calibri" w:hAnsi="Calibri" w:cs="Calibri"/>
          <w:sz w:val="22"/>
          <w:szCs w:val="22"/>
        </w:rPr>
      </w:pPr>
    </w:p>
    <w:p w:rsidR="00E24990" w:rsidRPr="00E24990" w:rsidRDefault="003D1157" w:rsidP="009E5FD2">
      <w:pPr>
        <w:pStyle w:val="Prrafodelista"/>
        <w:numPr>
          <w:ilvl w:val="0"/>
          <w:numId w:val="17"/>
        </w:numPr>
        <w:ind w:left="284" w:hanging="294"/>
        <w:jc w:val="both"/>
        <w:rPr>
          <w:rFonts w:ascii="Calibri" w:hAnsi="Calibri" w:cs="Calibri"/>
          <w:sz w:val="22"/>
          <w:szCs w:val="22"/>
          <w:lang w:val="es-ES"/>
        </w:rPr>
      </w:pPr>
      <w:r w:rsidRPr="00E24990">
        <w:rPr>
          <w:rFonts w:ascii="Calibri" w:hAnsi="Calibri" w:cs="Calibri"/>
          <w:sz w:val="22"/>
          <w:szCs w:val="22"/>
        </w:rPr>
        <w:t xml:space="preserve">La Oficialía Mayor de Gobierno del Estado de Baja </w:t>
      </w:r>
      <w:r w:rsidR="00197550" w:rsidRPr="00E24990">
        <w:rPr>
          <w:rFonts w:ascii="Calibri" w:hAnsi="Calibri" w:cs="Calibri"/>
          <w:sz w:val="22"/>
          <w:szCs w:val="22"/>
        </w:rPr>
        <w:t>California</w:t>
      </w:r>
      <w:r w:rsidRPr="00E24990">
        <w:rPr>
          <w:rFonts w:ascii="Calibri" w:hAnsi="Calibri" w:cs="Calibri"/>
          <w:sz w:val="22"/>
          <w:szCs w:val="22"/>
        </w:rPr>
        <w:t xml:space="preserve"> es la entidad convocante a través de la Dirección de Adquisiciones</w:t>
      </w:r>
      <w:r w:rsidR="001832AD" w:rsidRPr="00E24990">
        <w:rPr>
          <w:rFonts w:ascii="Calibri" w:hAnsi="Calibri" w:cs="Calibri"/>
          <w:sz w:val="22"/>
          <w:szCs w:val="22"/>
        </w:rPr>
        <w:t xml:space="preserve"> de la Oficialía Mayor de Gobierno</w:t>
      </w:r>
      <w:r w:rsidRPr="00E24990">
        <w:rPr>
          <w:rFonts w:ascii="Calibri" w:hAnsi="Calibri" w:cs="Calibri"/>
          <w:sz w:val="22"/>
          <w:szCs w:val="22"/>
        </w:rPr>
        <w:t>, con domicilio en el 3º piso del Edificio del Poder Ejecutivo del Gobierno del</w:t>
      </w:r>
      <w:r w:rsidR="001832AD" w:rsidRPr="00E24990">
        <w:rPr>
          <w:rFonts w:ascii="Calibri" w:hAnsi="Calibri" w:cs="Calibri"/>
          <w:sz w:val="22"/>
          <w:szCs w:val="22"/>
        </w:rPr>
        <w:t xml:space="preserve"> Estado de Baja California, sita</w:t>
      </w:r>
      <w:r w:rsidRPr="00E24990">
        <w:rPr>
          <w:rFonts w:ascii="Calibri" w:hAnsi="Calibri" w:cs="Calibri"/>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rsidR="00E24990" w:rsidRPr="00E24990" w:rsidRDefault="00E24990" w:rsidP="00E24990">
      <w:pPr>
        <w:pStyle w:val="Prrafodelista"/>
        <w:ind w:left="284"/>
        <w:jc w:val="both"/>
        <w:rPr>
          <w:rFonts w:ascii="Calibri" w:hAnsi="Calibri" w:cs="Calibri"/>
          <w:sz w:val="22"/>
          <w:szCs w:val="22"/>
          <w:lang w:val="es-ES"/>
        </w:rPr>
      </w:pPr>
    </w:p>
    <w:p w:rsidR="00E24990" w:rsidRPr="00E24990" w:rsidRDefault="00E24990" w:rsidP="009E5FD2">
      <w:pPr>
        <w:pStyle w:val="Prrafodelista"/>
        <w:numPr>
          <w:ilvl w:val="0"/>
          <w:numId w:val="17"/>
        </w:numPr>
        <w:ind w:left="284" w:hanging="294"/>
        <w:jc w:val="both"/>
        <w:rPr>
          <w:rFonts w:ascii="Calibri" w:hAnsi="Calibri" w:cs="Calibri"/>
          <w:sz w:val="22"/>
          <w:szCs w:val="22"/>
          <w:lang w:val="es-ES"/>
        </w:rPr>
      </w:pPr>
      <w:r w:rsidRPr="00E24990">
        <w:rPr>
          <w:rFonts w:ascii="Calibri" w:hAnsi="Calibri" w:cs="Calibri"/>
          <w:sz w:val="22"/>
          <w:szCs w:val="22"/>
        </w:rPr>
        <w:t xml:space="preserve">La convocante cuenta con la disponibilidad presupuestaria para llevar a cabo la contratación de los servicios de vales de despensa a través de monederos electrónicos, </w:t>
      </w:r>
      <w:r w:rsidRPr="00E24990">
        <w:rPr>
          <w:rFonts w:ascii="Calibri" w:hAnsi="Calibri" w:cs="Calibri"/>
          <w:sz w:val="22"/>
          <w:szCs w:val="22"/>
          <w:lang w:val="es-ES"/>
        </w:rPr>
        <w:t>con recurso Federal, del Fondo de Aportaciones para la Educación Tecnológica y de Adultos (FAETA) aprobado en el presupuesto de egres</w:t>
      </w:r>
      <w:r w:rsidR="00787E6D">
        <w:rPr>
          <w:rFonts w:ascii="Calibri" w:hAnsi="Calibri" w:cs="Calibri"/>
          <w:sz w:val="22"/>
          <w:szCs w:val="22"/>
          <w:lang w:val="es-ES"/>
        </w:rPr>
        <w:t>os para el ejercicio fiscal 2020</w:t>
      </w:r>
      <w:r w:rsidRPr="00E24990">
        <w:rPr>
          <w:rFonts w:ascii="Calibri" w:hAnsi="Calibri" w:cs="Calibri"/>
          <w:sz w:val="22"/>
          <w:szCs w:val="22"/>
          <w:lang w:val="es-ES"/>
        </w:rPr>
        <w:t>.</w:t>
      </w:r>
    </w:p>
    <w:p w:rsidR="00E24990" w:rsidRPr="004626AD" w:rsidRDefault="00E24990" w:rsidP="00E24990">
      <w:pPr>
        <w:pStyle w:val="Prrafodelista"/>
        <w:ind w:left="0"/>
        <w:jc w:val="both"/>
        <w:rPr>
          <w:rFonts w:ascii="Calibri" w:hAnsi="Calibri" w:cs="Calibri"/>
          <w:sz w:val="22"/>
          <w:szCs w:val="22"/>
        </w:rPr>
      </w:pPr>
    </w:p>
    <w:p w:rsidR="003D1157" w:rsidRPr="0054174E" w:rsidRDefault="003D1157" w:rsidP="00301AF8">
      <w:pPr>
        <w:jc w:val="both"/>
        <w:rPr>
          <w:rFonts w:ascii="Calibri" w:hAnsi="Calibri" w:cs="Calibri"/>
          <w:sz w:val="22"/>
          <w:szCs w:val="22"/>
        </w:rPr>
      </w:pPr>
      <w:r w:rsidRPr="00CA4A44">
        <w:rPr>
          <w:rFonts w:ascii="Calibri" w:hAnsi="Calibri" w:cs="Calibri"/>
          <w:sz w:val="22"/>
          <w:szCs w:val="22"/>
        </w:rPr>
        <w:t xml:space="preserve">La obtención de la presente convocatoria es gratuita a través de los sistemas de compras gubernamentales CompraNet y </w:t>
      </w:r>
      <w:r w:rsidR="00197550" w:rsidRPr="00CA4A44">
        <w:rPr>
          <w:rFonts w:ascii="Calibri" w:hAnsi="Calibri" w:cs="Calibri"/>
          <w:sz w:val="22"/>
          <w:szCs w:val="22"/>
        </w:rPr>
        <w:t>ComprasBC</w:t>
      </w:r>
      <w:r w:rsidRPr="00CA4A44">
        <w:rPr>
          <w:rFonts w:ascii="Calibri" w:hAnsi="Calibri" w:cs="Calibri"/>
          <w:sz w:val="22"/>
          <w:szCs w:val="22"/>
        </w:rPr>
        <w:t xml:space="preserve">, en la dirección electrónica </w:t>
      </w:r>
      <w:r w:rsidRPr="00CE1A38">
        <w:rPr>
          <w:rFonts w:ascii="Calibri" w:hAnsi="Calibri" w:cs="Calibri"/>
          <w:sz w:val="22"/>
          <w:szCs w:val="22"/>
        </w:rPr>
        <w:t>http</w:t>
      </w:r>
      <w:r w:rsidR="001832AD">
        <w:rPr>
          <w:rFonts w:ascii="Calibri" w:hAnsi="Calibri" w:cs="Calibri"/>
          <w:sz w:val="22"/>
          <w:szCs w:val="22"/>
        </w:rPr>
        <w:t>s</w:t>
      </w:r>
      <w:r w:rsidRPr="00CE1A38">
        <w:rPr>
          <w:rFonts w:ascii="Calibri" w:hAnsi="Calibri" w:cs="Calibri"/>
          <w:sz w:val="22"/>
          <w:szCs w:val="22"/>
        </w:rPr>
        <w:t>://compranet.</w:t>
      </w:r>
      <w:r w:rsidR="001832AD">
        <w:rPr>
          <w:rFonts w:ascii="Calibri" w:hAnsi="Calibri" w:cs="Calibri"/>
          <w:sz w:val="22"/>
          <w:szCs w:val="22"/>
        </w:rPr>
        <w:t>hacienda</w:t>
      </w:r>
      <w:r w:rsidRPr="00CE1A38">
        <w:rPr>
          <w:rFonts w:ascii="Calibri" w:hAnsi="Calibri" w:cs="Calibri"/>
          <w:sz w:val="22"/>
          <w:szCs w:val="22"/>
        </w:rPr>
        <w:t>.</w:t>
      </w:r>
      <w:r w:rsidR="001832AD">
        <w:rPr>
          <w:rFonts w:ascii="Calibri" w:hAnsi="Calibri" w:cs="Calibri"/>
          <w:sz w:val="22"/>
          <w:szCs w:val="22"/>
        </w:rPr>
        <w:t>gob.</w:t>
      </w:r>
      <w:r w:rsidRPr="00CE1A38">
        <w:rPr>
          <w:rFonts w:ascii="Calibri" w:hAnsi="Calibri" w:cs="Calibri"/>
          <w:sz w:val="22"/>
          <w:szCs w:val="22"/>
        </w:rPr>
        <w:t>mx</w:t>
      </w:r>
      <w:r w:rsidRPr="00CA4A44">
        <w:rPr>
          <w:rFonts w:ascii="Calibri" w:hAnsi="Calibri" w:cs="Calibri"/>
          <w:sz w:val="22"/>
          <w:szCs w:val="22"/>
        </w:rPr>
        <w:t xml:space="preserve"> y </w:t>
      </w:r>
      <w:r w:rsidR="00CE1A38" w:rsidRPr="00CE1A38">
        <w:rPr>
          <w:rFonts w:ascii="Calibri" w:hAnsi="Calibri" w:cs="Calibri"/>
          <w:sz w:val="22"/>
          <w:szCs w:val="22"/>
        </w:rPr>
        <w:t>https://compras.ebajacalifornia.gob.mx</w:t>
      </w:r>
      <w:r w:rsidRPr="00CA4A44">
        <w:rPr>
          <w:rFonts w:ascii="Calibri" w:hAnsi="Calibri" w:cs="Calibri"/>
          <w:sz w:val="22"/>
          <w:szCs w:val="22"/>
        </w:rPr>
        <w:t xml:space="preserve">, así como en el Diario Oficial de la Federación, en donde se publicará un resumen de las mismas, en los </w:t>
      </w:r>
      <w:r w:rsidRPr="0054174E">
        <w:rPr>
          <w:rFonts w:ascii="Calibri" w:hAnsi="Calibri" w:cs="Calibri"/>
          <w:sz w:val="22"/>
          <w:szCs w:val="22"/>
        </w:rPr>
        <w:t xml:space="preserve">términos del artículo 30 de la Ley de Adquisiciones, Arrendamientos y Servicios del Sector Público. </w:t>
      </w:r>
    </w:p>
    <w:p w:rsidR="003D1157" w:rsidRPr="0054174E" w:rsidRDefault="003D1157" w:rsidP="00301AF8">
      <w:pPr>
        <w:pStyle w:val="Prrafodelista"/>
        <w:ind w:left="0"/>
        <w:rPr>
          <w:rFonts w:ascii="Calibri" w:hAnsi="Calibri" w:cs="Calibri"/>
          <w:sz w:val="22"/>
          <w:szCs w:val="22"/>
        </w:rPr>
      </w:pPr>
    </w:p>
    <w:p w:rsidR="003D1157" w:rsidRPr="0054174E" w:rsidRDefault="003D1157" w:rsidP="00301AF8">
      <w:pPr>
        <w:jc w:val="both"/>
        <w:rPr>
          <w:rFonts w:ascii="Calibri" w:hAnsi="Calibri" w:cs="Calibri"/>
          <w:sz w:val="22"/>
          <w:szCs w:val="22"/>
        </w:rPr>
      </w:pPr>
      <w:r w:rsidRPr="0054174E">
        <w:rPr>
          <w:rFonts w:ascii="Calibri" w:hAnsi="Calibri"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17:00 horas.</w:t>
      </w:r>
    </w:p>
    <w:p w:rsidR="003D1157" w:rsidRPr="00CA4A44" w:rsidRDefault="003D1157" w:rsidP="00301AF8">
      <w:pPr>
        <w:pStyle w:val="Prrafodelista"/>
        <w:ind w:left="0"/>
        <w:rPr>
          <w:rFonts w:ascii="Calibri" w:hAnsi="Calibri" w:cs="Calibri"/>
          <w:sz w:val="22"/>
          <w:szCs w:val="22"/>
        </w:rPr>
      </w:pPr>
    </w:p>
    <w:p w:rsidR="003D1157" w:rsidRPr="00301AF8" w:rsidRDefault="003D1157" w:rsidP="00301AF8">
      <w:pPr>
        <w:jc w:val="both"/>
        <w:rPr>
          <w:rFonts w:ascii="Calibri" w:hAnsi="Calibri" w:cs="Calibri"/>
          <w:sz w:val="22"/>
          <w:szCs w:val="22"/>
        </w:rPr>
      </w:pPr>
      <w:r w:rsidRPr="00301AF8">
        <w:rPr>
          <w:rFonts w:ascii="Calibri" w:hAnsi="Calibri"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301AF8">
        <w:rPr>
          <w:rFonts w:ascii="Calibri" w:hAnsi="Calibri" w:cs="Calibri"/>
          <w:sz w:val="22"/>
          <w:szCs w:val="22"/>
        </w:rPr>
        <w:t xml:space="preserve">do las mismas sean presentadas </w:t>
      </w:r>
      <w:r w:rsidRPr="00301AF8">
        <w:rPr>
          <w:rFonts w:ascii="Calibri" w:hAnsi="Calibri"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4C1CB7" w:rsidRDefault="003D1157" w:rsidP="00301AF8">
      <w:pPr>
        <w:jc w:val="both"/>
        <w:rPr>
          <w:rFonts w:ascii="Calibri" w:hAnsi="Calibri" w:cs="Calibri"/>
          <w:sz w:val="22"/>
          <w:szCs w:val="22"/>
        </w:rPr>
      </w:pPr>
    </w:p>
    <w:p w:rsidR="003D1157" w:rsidRPr="004C1CB7" w:rsidRDefault="003D1157" w:rsidP="00301AF8">
      <w:pPr>
        <w:jc w:val="both"/>
        <w:rPr>
          <w:rFonts w:ascii="Calibri" w:hAnsi="Calibri" w:cs="Calibri"/>
          <w:sz w:val="22"/>
          <w:szCs w:val="22"/>
        </w:rPr>
      </w:pPr>
      <w:r w:rsidRPr="004C1CB7">
        <w:rPr>
          <w:rFonts w:ascii="Calibri" w:hAnsi="Calibri" w:cs="Calibri"/>
          <w:sz w:val="22"/>
          <w:szCs w:val="22"/>
        </w:rPr>
        <w:t xml:space="preserve">La presente Licitación </w:t>
      </w:r>
      <w:r w:rsidRPr="004C1CB7">
        <w:rPr>
          <w:rFonts w:ascii="Calibri" w:hAnsi="Calibri" w:cs="Calibri"/>
          <w:bCs/>
          <w:sz w:val="22"/>
          <w:szCs w:val="22"/>
        </w:rPr>
        <w:t>es:</w:t>
      </w:r>
      <w:r w:rsidRPr="004C1CB7">
        <w:rPr>
          <w:rFonts w:ascii="Calibri" w:hAnsi="Calibri" w:cs="Calibri"/>
          <w:sz w:val="22"/>
          <w:szCs w:val="22"/>
        </w:rPr>
        <w:t xml:space="preserve"> Nacional, por lo que únicamente podrán parti</w:t>
      </w:r>
      <w:r w:rsidR="00831686" w:rsidRPr="004C1CB7">
        <w:rPr>
          <w:rFonts w:ascii="Calibri" w:hAnsi="Calibri" w:cs="Calibri"/>
          <w:sz w:val="22"/>
          <w:szCs w:val="22"/>
        </w:rPr>
        <w:t>cipar personas de nacionalidad M</w:t>
      </w:r>
      <w:r w:rsidR="00C56501" w:rsidRPr="004C1CB7">
        <w:rPr>
          <w:rFonts w:ascii="Calibri" w:hAnsi="Calibri" w:cs="Calibri"/>
          <w:sz w:val="22"/>
          <w:szCs w:val="22"/>
        </w:rPr>
        <w:t>exicana.</w:t>
      </w:r>
    </w:p>
    <w:p w:rsidR="003D1157" w:rsidRPr="004C1CB7" w:rsidRDefault="003D1157" w:rsidP="00301AF8">
      <w:pPr>
        <w:jc w:val="both"/>
        <w:rPr>
          <w:rFonts w:ascii="Calibri" w:hAnsi="Calibri" w:cs="Calibri"/>
          <w:sz w:val="22"/>
          <w:szCs w:val="22"/>
        </w:rPr>
      </w:pPr>
    </w:p>
    <w:p w:rsidR="003D1157" w:rsidRPr="004C1CB7" w:rsidRDefault="003D1157" w:rsidP="00301AF8">
      <w:pPr>
        <w:autoSpaceDE w:val="0"/>
        <w:autoSpaceDN w:val="0"/>
        <w:adjustRightInd w:val="0"/>
        <w:jc w:val="both"/>
        <w:rPr>
          <w:rFonts w:ascii="Calibri" w:hAnsi="Calibri" w:cs="Calibri"/>
          <w:sz w:val="22"/>
          <w:szCs w:val="22"/>
          <w:lang w:val="es-ES"/>
        </w:rPr>
      </w:pPr>
      <w:r w:rsidRPr="004C1CB7">
        <w:rPr>
          <w:rFonts w:ascii="Calibri" w:hAnsi="Calibri" w:cs="Calibri"/>
          <w:sz w:val="22"/>
          <w:szCs w:val="22"/>
          <w:lang w:val="es-ES"/>
        </w:rPr>
        <w:t xml:space="preserve">El número de identificación de la Convocatoria a Licitación asignado por </w:t>
      </w:r>
      <w:r w:rsidRPr="004C1CB7">
        <w:rPr>
          <w:rFonts w:ascii="Calibri" w:hAnsi="Calibri" w:cs="Calibri"/>
          <w:sz w:val="22"/>
          <w:szCs w:val="22"/>
        </w:rPr>
        <w:t>CompraNet</w:t>
      </w:r>
      <w:r w:rsidR="001567B7" w:rsidRPr="004C1CB7">
        <w:rPr>
          <w:rFonts w:ascii="Calibri" w:hAnsi="Calibri" w:cs="Calibri"/>
          <w:sz w:val="22"/>
          <w:szCs w:val="22"/>
          <w:lang w:val="es-ES"/>
        </w:rPr>
        <w:t xml:space="preserve"> es LA-90200</w:t>
      </w:r>
      <w:r w:rsidR="00455692" w:rsidRPr="004C1CB7">
        <w:rPr>
          <w:rFonts w:ascii="Calibri" w:hAnsi="Calibri" w:cs="Calibri"/>
          <w:sz w:val="22"/>
          <w:szCs w:val="22"/>
          <w:lang w:val="es-ES"/>
        </w:rPr>
        <w:t>2994-E</w:t>
      </w:r>
      <w:r w:rsidR="00787E6D">
        <w:rPr>
          <w:rFonts w:ascii="Calibri" w:hAnsi="Calibri" w:cs="Calibri"/>
          <w:sz w:val="22"/>
          <w:szCs w:val="22"/>
          <w:lang w:val="es-ES"/>
        </w:rPr>
        <w:t>14</w:t>
      </w:r>
      <w:r w:rsidR="00831686" w:rsidRPr="004C1CB7">
        <w:rPr>
          <w:rFonts w:ascii="Calibri" w:hAnsi="Calibri" w:cs="Calibri"/>
          <w:sz w:val="22"/>
          <w:szCs w:val="22"/>
          <w:lang w:val="es-ES"/>
        </w:rPr>
        <w:t>-</w:t>
      </w:r>
      <w:r w:rsidR="00787E6D">
        <w:rPr>
          <w:rFonts w:ascii="Calibri" w:hAnsi="Calibri" w:cs="Calibri"/>
          <w:sz w:val="22"/>
          <w:szCs w:val="22"/>
          <w:lang w:val="es-ES"/>
        </w:rPr>
        <w:t>2020</w:t>
      </w:r>
      <w:r w:rsidRPr="004C1CB7">
        <w:rPr>
          <w:rFonts w:ascii="Calibri" w:hAnsi="Calibri" w:cs="Calibri"/>
          <w:sz w:val="22"/>
          <w:szCs w:val="22"/>
          <w:lang w:val="es-ES"/>
        </w:rPr>
        <w:t>.</w:t>
      </w:r>
    </w:p>
    <w:p w:rsidR="003D1157" w:rsidRPr="004C1CB7" w:rsidRDefault="003D1157" w:rsidP="00301AF8">
      <w:pPr>
        <w:pStyle w:val="Prrafodelista"/>
        <w:ind w:left="0"/>
        <w:rPr>
          <w:rFonts w:ascii="Calibri" w:hAnsi="Calibri" w:cs="Calibri"/>
          <w:sz w:val="22"/>
          <w:szCs w:val="22"/>
          <w:lang w:val="es-ES"/>
        </w:rPr>
      </w:pPr>
    </w:p>
    <w:p w:rsidR="003D1157" w:rsidRPr="004C1CB7" w:rsidRDefault="003D1157" w:rsidP="00301AF8">
      <w:pPr>
        <w:autoSpaceDE w:val="0"/>
        <w:autoSpaceDN w:val="0"/>
        <w:adjustRightInd w:val="0"/>
        <w:jc w:val="both"/>
        <w:rPr>
          <w:rFonts w:ascii="Calibri" w:hAnsi="Calibri" w:cs="Calibri"/>
          <w:sz w:val="22"/>
          <w:szCs w:val="22"/>
          <w:lang w:val="es-ES"/>
        </w:rPr>
      </w:pPr>
      <w:r w:rsidRPr="004C1CB7">
        <w:rPr>
          <w:rFonts w:ascii="Calibri" w:hAnsi="Calibri" w:cs="Calibri"/>
          <w:sz w:val="22"/>
          <w:szCs w:val="22"/>
          <w:lang w:val="es-ES"/>
        </w:rPr>
        <w:lastRenderedPageBreak/>
        <w:t>La contratación a</w:t>
      </w:r>
      <w:r w:rsidR="00787E6D">
        <w:rPr>
          <w:rFonts w:ascii="Calibri" w:hAnsi="Calibri" w:cs="Calibri"/>
          <w:sz w:val="22"/>
          <w:szCs w:val="22"/>
          <w:lang w:val="es-ES"/>
        </w:rPr>
        <w:t>barcará el ejercicio fiscal 2020</w:t>
      </w:r>
      <w:r w:rsidRPr="004C1CB7">
        <w:rPr>
          <w:rFonts w:ascii="Calibri" w:hAnsi="Calibri" w:cs="Calibri"/>
          <w:sz w:val="22"/>
          <w:szCs w:val="22"/>
          <w:lang w:val="es-ES"/>
        </w:rPr>
        <w:t>.</w:t>
      </w:r>
    </w:p>
    <w:p w:rsidR="003D1157" w:rsidRPr="004C1CB7" w:rsidRDefault="003D1157" w:rsidP="00301AF8">
      <w:pPr>
        <w:autoSpaceDE w:val="0"/>
        <w:autoSpaceDN w:val="0"/>
        <w:adjustRightInd w:val="0"/>
        <w:jc w:val="both"/>
        <w:rPr>
          <w:rFonts w:ascii="Calibri" w:hAnsi="Calibri" w:cs="Calibri"/>
          <w:sz w:val="22"/>
          <w:szCs w:val="22"/>
          <w:lang w:val="es-ES"/>
        </w:rPr>
      </w:pPr>
    </w:p>
    <w:p w:rsidR="003D1157" w:rsidRPr="003D1AA6" w:rsidRDefault="003D1157" w:rsidP="00301AF8">
      <w:pPr>
        <w:autoSpaceDE w:val="0"/>
        <w:autoSpaceDN w:val="0"/>
        <w:adjustRightInd w:val="0"/>
        <w:jc w:val="both"/>
        <w:rPr>
          <w:rFonts w:ascii="Calibri" w:hAnsi="Calibri" w:cs="Calibri"/>
          <w:b/>
          <w:bCs/>
          <w:sz w:val="22"/>
          <w:szCs w:val="22"/>
          <w:lang w:val="es-ES"/>
        </w:rPr>
      </w:pPr>
      <w:r w:rsidRPr="004C1CB7">
        <w:rPr>
          <w:rFonts w:ascii="Calibri" w:hAnsi="Calibri" w:cs="Calibri"/>
          <w:bCs/>
          <w:sz w:val="22"/>
          <w:szCs w:val="22"/>
          <w:lang w:val="es-ES"/>
        </w:rPr>
        <w:t xml:space="preserve">Las proposiciones y todo lo relacionado con las mismas deberán presentarse en idioma español; los </w:t>
      </w:r>
      <w:r w:rsidR="00197550" w:rsidRPr="004C1CB7">
        <w:rPr>
          <w:rFonts w:ascii="Calibri" w:hAnsi="Calibri" w:cs="Calibri"/>
          <w:bCs/>
          <w:sz w:val="22"/>
          <w:szCs w:val="22"/>
          <w:lang w:val="es-ES"/>
        </w:rPr>
        <w:t>catálogos</w:t>
      </w:r>
      <w:r w:rsidRPr="004C1CB7">
        <w:rPr>
          <w:rFonts w:ascii="Calibri" w:hAnsi="Calibri" w:cs="Calibri"/>
          <w:bCs/>
          <w:sz w:val="22"/>
          <w:szCs w:val="22"/>
          <w:lang w:val="es-ES"/>
        </w:rPr>
        <w:t>, folletos y fichas técnicas en idioma español o en el idioma</w:t>
      </w:r>
      <w:r w:rsidRPr="003D1AA6">
        <w:rPr>
          <w:rFonts w:ascii="Calibri" w:hAnsi="Calibri" w:cs="Calibri"/>
          <w:bCs/>
          <w:sz w:val="22"/>
          <w:szCs w:val="22"/>
          <w:lang w:val="es-ES"/>
        </w:rPr>
        <w:t xml:space="preserve"> del país de origen de los bienes</w:t>
      </w:r>
      <w:r w:rsidR="0023428C">
        <w:rPr>
          <w:rFonts w:ascii="Calibri" w:hAnsi="Calibri" w:cs="Calibri"/>
          <w:bCs/>
          <w:sz w:val="22"/>
          <w:szCs w:val="22"/>
          <w:lang w:val="es-ES"/>
        </w:rPr>
        <w:t xml:space="preserve"> objeto del servicio</w:t>
      </w:r>
      <w:r w:rsidRPr="003D1AA6">
        <w:rPr>
          <w:rFonts w:ascii="Calibri" w:hAnsi="Calibri" w:cs="Calibri"/>
          <w:bCs/>
          <w:sz w:val="22"/>
          <w:szCs w:val="22"/>
          <w:lang w:val="es-ES"/>
        </w:rPr>
        <w:t xml:space="preserve">, en este </w:t>
      </w:r>
      <w:r w:rsidR="00285E14" w:rsidRPr="003D1AA6">
        <w:rPr>
          <w:rFonts w:ascii="Calibri" w:hAnsi="Calibri" w:cs="Calibri"/>
          <w:bCs/>
          <w:sz w:val="22"/>
          <w:szCs w:val="22"/>
          <w:lang w:val="es-ES"/>
        </w:rPr>
        <w:t>último</w:t>
      </w:r>
      <w:r w:rsidRPr="003D1AA6">
        <w:rPr>
          <w:rFonts w:ascii="Calibri" w:hAnsi="Calibri" w:cs="Calibri"/>
          <w:bCs/>
          <w:sz w:val="22"/>
          <w:szCs w:val="22"/>
          <w:lang w:val="es-ES"/>
        </w:rPr>
        <w:t xml:space="preserve"> caso se deberá adjuntar traducción simple al español; esto </w:t>
      </w:r>
      <w:r w:rsidRPr="003D1AA6">
        <w:rPr>
          <w:rFonts w:ascii="Calibri" w:hAnsi="Calibri" w:cs="Calibri"/>
          <w:bCs/>
          <w:sz w:val="22"/>
          <w:szCs w:val="22"/>
        </w:rPr>
        <w:t xml:space="preserve">para </w:t>
      </w:r>
      <w:r w:rsidR="003D1AA6" w:rsidRPr="003D1AA6">
        <w:rPr>
          <w:rFonts w:ascii="Calibri" w:hAnsi="Calibri" w:cs="Calibri"/>
          <w:bCs/>
          <w:sz w:val="22"/>
          <w:szCs w:val="22"/>
        </w:rPr>
        <w:t>la partida única</w:t>
      </w:r>
      <w:r w:rsidRPr="003D1AA6">
        <w:rPr>
          <w:rFonts w:ascii="Calibri" w:hAnsi="Calibri" w:cs="Calibri"/>
          <w:bCs/>
          <w:sz w:val="22"/>
          <w:szCs w:val="22"/>
        </w:rPr>
        <w:t xml:space="preserve"> en que </w:t>
      </w:r>
      <w:r w:rsidR="003D1AA6" w:rsidRPr="003D1AA6">
        <w:rPr>
          <w:rFonts w:ascii="Calibri" w:hAnsi="Calibri" w:cs="Calibri"/>
          <w:bCs/>
          <w:sz w:val="22"/>
          <w:szCs w:val="22"/>
        </w:rPr>
        <w:t>participa</w:t>
      </w:r>
      <w:r w:rsidR="003D1AA6">
        <w:rPr>
          <w:rFonts w:ascii="Calibri" w:hAnsi="Calibri" w:cs="Calibri"/>
          <w:bCs/>
          <w:sz w:val="22"/>
          <w:szCs w:val="22"/>
        </w:rPr>
        <w:t>.</w:t>
      </w:r>
    </w:p>
    <w:p w:rsidR="003D1AA6" w:rsidRPr="003D1AA6" w:rsidRDefault="003D1AA6" w:rsidP="00301AF8">
      <w:pPr>
        <w:autoSpaceDE w:val="0"/>
        <w:autoSpaceDN w:val="0"/>
        <w:adjustRightInd w:val="0"/>
        <w:jc w:val="both"/>
        <w:rPr>
          <w:rFonts w:ascii="Calibri" w:hAnsi="Calibri" w:cs="Calibri"/>
          <w:b/>
          <w:bCs/>
          <w:sz w:val="22"/>
          <w:szCs w:val="22"/>
          <w:lang w:val="es-ES"/>
        </w:rPr>
      </w:pPr>
    </w:p>
    <w:p w:rsidR="004C1CB7" w:rsidRPr="004C1CB7" w:rsidRDefault="004C1CB7" w:rsidP="00301AF8">
      <w:pPr>
        <w:autoSpaceDE w:val="0"/>
        <w:autoSpaceDN w:val="0"/>
        <w:adjustRightInd w:val="0"/>
        <w:jc w:val="both"/>
        <w:rPr>
          <w:rFonts w:ascii="Calibri" w:eastAsia="Calibri" w:hAnsi="Calibri" w:cs="Calibri"/>
          <w:b/>
          <w:bCs/>
          <w:sz w:val="22"/>
          <w:szCs w:val="22"/>
          <w:lang w:val="es-ES" w:eastAsia="es-MX"/>
        </w:rPr>
      </w:pPr>
      <w:r w:rsidRPr="004C1CB7">
        <w:rPr>
          <w:rFonts w:ascii="Calibri" w:eastAsia="Calibri" w:hAnsi="Calibri" w:cs="Calibri"/>
          <w:sz w:val="22"/>
          <w:szCs w:val="22"/>
          <w:lang w:val="es-ES" w:eastAsia="es-MX"/>
        </w:rPr>
        <w:t xml:space="preserve">La convocante cuenta con disponibilidad presupuestaria para la contratación que se derive de la presente Licitación, </w:t>
      </w:r>
      <w:r>
        <w:rPr>
          <w:rFonts w:ascii="Calibri" w:eastAsia="Calibri" w:hAnsi="Calibri" w:cs="Calibri"/>
          <w:sz w:val="22"/>
          <w:szCs w:val="22"/>
          <w:lang w:val="es-ES" w:eastAsia="es-MX"/>
        </w:rPr>
        <w:t>con recurso Federal</w:t>
      </w:r>
      <w:r w:rsidRPr="004C1CB7">
        <w:rPr>
          <w:rFonts w:ascii="Calibri" w:eastAsia="Calibri" w:hAnsi="Calibri" w:cs="Calibri"/>
          <w:sz w:val="22"/>
          <w:szCs w:val="22"/>
          <w:lang w:val="es-ES" w:eastAsia="es-MX"/>
        </w:rPr>
        <w:t>,</w:t>
      </w:r>
      <w:r>
        <w:rPr>
          <w:rFonts w:ascii="Calibri" w:eastAsia="Calibri" w:hAnsi="Calibri" w:cs="Calibri"/>
          <w:sz w:val="22"/>
          <w:szCs w:val="22"/>
          <w:lang w:val="es-ES" w:eastAsia="es-MX"/>
        </w:rPr>
        <w:t xml:space="preserve"> del Fondo de Aportaciones para la Educación Tecnológica y de Adultos (FAETA)</w:t>
      </w:r>
      <w:r w:rsidRPr="004C1CB7">
        <w:rPr>
          <w:rFonts w:ascii="Calibri" w:eastAsia="Calibri" w:hAnsi="Calibri" w:cs="Calibri"/>
          <w:sz w:val="22"/>
          <w:szCs w:val="22"/>
          <w:lang w:val="es-ES" w:eastAsia="es-MX"/>
        </w:rPr>
        <w:t xml:space="preserve"> aprobado en el </w:t>
      </w:r>
      <w:r>
        <w:rPr>
          <w:rFonts w:ascii="Calibri" w:eastAsia="Calibri" w:hAnsi="Calibri" w:cs="Calibri"/>
          <w:sz w:val="22"/>
          <w:szCs w:val="22"/>
          <w:lang w:val="es-ES" w:eastAsia="es-MX"/>
        </w:rPr>
        <w:t xml:space="preserve">presupuesto de egresos </w:t>
      </w:r>
      <w:r w:rsidR="00787E6D">
        <w:rPr>
          <w:rFonts w:ascii="Calibri" w:eastAsia="Calibri" w:hAnsi="Calibri" w:cs="Calibri"/>
          <w:sz w:val="22"/>
          <w:szCs w:val="22"/>
          <w:lang w:val="es-ES" w:eastAsia="es-MX"/>
        </w:rPr>
        <w:t>para el ejercicio fiscal 2020</w:t>
      </w:r>
      <w:r w:rsidRPr="004C1CB7">
        <w:rPr>
          <w:rFonts w:ascii="Calibri" w:eastAsia="Calibri" w:hAnsi="Calibri" w:cs="Calibri"/>
          <w:sz w:val="22"/>
          <w:szCs w:val="22"/>
          <w:lang w:val="es-ES" w:eastAsia="es-MX"/>
        </w:rPr>
        <w:t>, por lo que todos los actos se realizarán en estricto apego a las disposiciones de la Ley de Adquisiciones, Arrendamientos y Servicios del Sector Público, su Reglamento y demás disposiciones federales aplicables.</w:t>
      </w:r>
    </w:p>
    <w:p w:rsidR="00B729BD" w:rsidRPr="00CA4A44" w:rsidRDefault="00B729BD" w:rsidP="00301AF8">
      <w:pPr>
        <w:autoSpaceDE w:val="0"/>
        <w:autoSpaceDN w:val="0"/>
        <w:adjustRightInd w:val="0"/>
        <w:jc w:val="both"/>
        <w:rPr>
          <w:rFonts w:ascii="Calibri" w:hAnsi="Calibri" w:cs="Calibri"/>
          <w:sz w:val="22"/>
          <w:szCs w:val="22"/>
          <w:lang w:val="es-ES"/>
        </w:rPr>
      </w:pPr>
    </w:p>
    <w:p w:rsidR="003D1157" w:rsidRPr="00AF0B17" w:rsidRDefault="003D1157" w:rsidP="00301AF8">
      <w:pPr>
        <w:jc w:val="both"/>
        <w:rPr>
          <w:rFonts w:ascii="Calibri" w:hAnsi="Calibri" w:cs="Calibri"/>
          <w:sz w:val="22"/>
          <w:szCs w:val="22"/>
        </w:rPr>
      </w:pPr>
      <w:r w:rsidRPr="00CA4A44">
        <w:rPr>
          <w:rFonts w:ascii="Calibri" w:hAnsi="Calibri" w:cs="Calibri"/>
          <w:sz w:val="22"/>
          <w:szCs w:val="22"/>
        </w:rPr>
        <w:t xml:space="preserve">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w:t>
      </w:r>
      <w:r w:rsidRPr="00AF0B17">
        <w:rPr>
          <w:rFonts w:ascii="Calibri" w:hAnsi="Calibri" w:cs="Calibri"/>
          <w:sz w:val="22"/>
          <w:szCs w:val="22"/>
        </w:rPr>
        <w:t>en cuanto a puntualidad y registro.</w:t>
      </w:r>
    </w:p>
    <w:p w:rsidR="003D1157" w:rsidRPr="00AF0B17" w:rsidRDefault="003D1157" w:rsidP="00301AF8">
      <w:pPr>
        <w:pStyle w:val="Prrafodelista"/>
        <w:ind w:left="0"/>
        <w:rPr>
          <w:rFonts w:ascii="Calibri" w:hAnsi="Calibri" w:cs="Calibri"/>
          <w:sz w:val="22"/>
          <w:szCs w:val="22"/>
        </w:rPr>
      </w:pPr>
    </w:p>
    <w:p w:rsidR="003D1157" w:rsidRPr="00AF0B17" w:rsidRDefault="003D1157" w:rsidP="00301AF8">
      <w:pPr>
        <w:jc w:val="both"/>
        <w:rPr>
          <w:rFonts w:ascii="Calibri" w:hAnsi="Calibri" w:cs="Calibri"/>
          <w:sz w:val="22"/>
          <w:szCs w:val="22"/>
        </w:rPr>
      </w:pPr>
      <w:r w:rsidRPr="00787E6D">
        <w:rPr>
          <w:rFonts w:ascii="Calibri" w:hAnsi="Calibri" w:cs="Calibri"/>
          <w:sz w:val="22"/>
          <w:szCs w:val="22"/>
        </w:rPr>
        <w:t xml:space="preserve">Se incorpora a la convocatoria de la licitación el </w:t>
      </w:r>
      <w:r w:rsidR="00787E6D" w:rsidRPr="00787E6D">
        <w:rPr>
          <w:rFonts w:ascii="Calibri" w:hAnsi="Calibri" w:cs="Calibri"/>
          <w:sz w:val="22"/>
          <w:szCs w:val="22"/>
        </w:rPr>
        <w:t>Anexo 9</w:t>
      </w:r>
      <w:r w:rsidRPr="00787E6D">
        <w:rPr>
          <w:rFonts w:ascii="Calibri" w:hAnsi="Calibri" w:cs="Calibri"/>
          <w:sz w:val="22"/>
          <w:szCs w:val="22"/>
        </w:rPr>
        <w:t xml:space="preserve">, con el formato que señala los documentos requeridos para participar e integrar las proposiciones, relacionados con los puntos específicos solicitados en la </w:t>
      </w:r>
      <w:r w:rsidR="00787E6D" w:rsidRPr="00787E6D">
        <w:rPr>
          <w:rFonts w:ascii="Calibri" w:hAnsi="Calibri" w:cs="Calibri"/>
          <w:sz w:val="22"/>
          <w:szCs w:val="22"/>
        </w:rPr>
        <w:t>Sección III, numeral 15</w:t>
      </w:r>
      <w:r w:rsidRPr="00787E6D">
        <w:rPr>
          <w:rFonts w:ascii="Calibri" w:hAnsi="Calibri" w:cs="Calibri"/>
          <w:sz w:val="22"/>
          <w:szCs w:val="22"/>
        </w:rPr>
        <w:t xml:space="preserve"> de la convocatoria.</w:t>
      </w:r>
    </w:p>
    <w:p w:rsidR="003D1157" w:rsidRPr="00CA4A44" w:rsidRDefault="003D1157" w:rsidP="00301AF8">
      <w:pPr>
        <w:jc w:val="both"/>
        <w:rPr>
          <w:rFonts w:ascii="Calibri" w:hAnsi="Calibri" w:cs="Calibri"/>
          <w:sz w:val="22"/>
          <w:szCs w:val="22"/>
        </w:rPr>
      </w:pPr>
    </w:p>
    <w:p w:rsidR="003D1157" w:rsidRPr="008A3EBE" w:rsidRDefault="003D1157" w:rsidP="00301AF8">
      <w:pPr>
        <w:jc w:val="both"/>
        <w:rPr>
          <w:rFonts w:ascii="Calibri" w:hAnsi="Calibri" w:cs="Calibri"/>
          <w:color w:val="000000"/>
          <w:sz w:val="22"/>
          <w:szCs w:val="22"/>
        </w:rPr>
      </w:pPr>
      <w:r w:rsidRPr="00CA4A44">
        <w:rPr>
          <w:rFonts w:ascii="Calibri" w:hAnsi="Calibri" w:cs="Calibri"/>
          <w:color w:val="000000"/>
          <w:sz w:val="22"/>
          <w:szCs w:val="22"/>
        </w:rPr>
        <w:t xml:space="preserve">La convocante durante el proceso de </w:t>
      </w:r>
      <w:r w:rsidRPr="00A239FB">
        <w:rPr>
          <w:rFonts w:ascii="Calibri" w:hAnsi="Calibri" w:cs="Calibri"/>
          <w:color w:val="000000"/>
          <w:sz w:val="22"/>
          <w:szCs w:val="22"/>
        </w:rPr>
        <w:t xml:space="preserve">la licitación no utilizará la modalidad de ofertas subsecuentes de descuentos, para la </w:t>
      </w:r>
      <w:r w:rsidR="00A239FB">
        <w:rPr>
          <w:rFonts w:ascii="Calibri" w:hAnsi="Calibri" w:cs="Calibri"/>
          <w:color w:val="000000"/>
          <w:sz w:val="22"/>
          <w:szCs w:val="22"/>
        </w:rPr>
        <w:t>contratación de este servicio</w:t>
      </w:r>
      <w:r w:rsidRPr="00A239FB">
        <w:rPr>
          <w:rFonts w:ascii="Calibri" w:hAnsi="Calibri" w:cs="Calibri"/>
          <w:color w:val="000000"/>
          <w:sz w:val="22"/>
          <w:szCs w:val="22"/>
        </w:rPr>
        <w:t>.</w:t>
      </w:r>
    </w:p>
    <w:p w:rsidR="003D1157" w:rsidRPr="008A3EBE" w:rsidRDefault="003D1157" w:rsidP="00301AF8">
      <w:pPr>
        <w:rPr>
          <w:rFonts w:ascii="Calibri" w:hAnsi="Calibri" w:cs="Calibri"/>
          <w:color w:val="000000"/>
          <w:sz w:val="22"/>
          <w:szCs w:val="22"/>
        </w:rPr>
      </w:pPr>
    </w:p>
    <w:p w:rsidR="003D1157" w:rsidRDefault="003D1157" w:rsidP="00301AF8">
      <w:pPr>
        <w:jc w:val="both"/>
        <w:rPr>
          <w:rFonts w:ascii="Calibri" w:hAnsi="Calibri" w:cs="Calibri"/>
          <w:color w:val="000000"/>
          <w:sz w:val="22"/>
          <w:szCs w:val="22"/>
        </w:rPr>
      </w:pPr>
      <w:r w:rsidRPr="008A3EBE">
        <w:rPr>
          <w:rFonts w:ascii="Calibri" w:hAnsi="Calibri" w:cs="Calibri"/>
          <w:color w:val="000000"/>
          <w:sz w:val="22"/>
          <w:szCs w:val="22"/>
        </w:rPr>
        <w:t>Los licitantes para</w:t>
      </w:r>
      <w:r w:rsidRPr="00A239FB">
        <w:rPr>
          <w:rFonts w:ascii="Calibri" w:hAnsi="Calibri" w:cs="Calibri"/>
          <w:color w:val="000000"/>
          <w:sz w:val="22"/>
          <w:szCs w:val="22"/>
        </w:rPr>
        <w:t xml:space="preserve"> esta Licitación sólo podrán presentar una </w:t>
      </w:r>
      <w:r w:rsidR="00156FDA" w:rsidRPr="00A239FB">
        <w:rPr>
          <w:rFonts w:ascii="Calibri" w:hAnsi="Calibri" w:cs="Calibri"/>
          <w:color w:val="000000"/>
          <w:sz w:val="22"/>
          <w:szCs w:val="22"/>
        </w:rPr>
        <w:t xml:space="preserve">proposición para </w:t>
      </w:r>
      <w:r w:rsidR="00A239FB" w:rsidRPr="00A239FB">
        <w:rPr>
          <w:rFonts w:ascii="Calibri" w:hAnsi="Calibri" w:cs="Calibri"/>
          <w:color w:val="000000"/>
          <w:sz w:val="22"/>
          <w:szCs w:val="22"/>
        </w:rPr>
        <w:t>la</w:t>
      </w:r>
      <w:r w:rsidR="001E12BB" w:rsidRPr="00A239FB">
        <w:rPr>
          <w:rFonts w:ascii="Calibri" w:hAnsi="Calibri" w:cs="Calibri"/>
          <w:color w:val="000000"/>
          <w:sz w:val="22"/>
          <w:szCs w:val="22"/>
        </w:rPr>
        <w:t xml:space="preserve"> pa</w:t>
      </w:r>
      <w:r w:rsidR="00A239FB" w:rsidRPr="00A239FB">
        <w:rPr>
          <w:rFonts w:ascii="Calibri" w:hAnsi="Calibri" w:cs="Calibri"/>
          <w:color w:val="000000"/>
          <w:sz w:val="22"/>
          <w:szCs w:val="22"/>
        </w:rPr>
        <w:t>rtida</w:t>
      </w:r>
      <w:r w:rsidR="001E12BB" w:rsidRPr="00A239FB">
        <w:rPr>
          <w:rFonts w:ascii="Calibri" w:hAnsi="Calibri" w:cs="Calibri"/>
          <w:color w:val="000000"/>
          <w:sz w:val="22"/>
          <w:szCs w:val="22"/>
        </w:rPr>
        <w:t xml:space="preserve"> únic</w:t>
      </w:r>
      <w:r w:rsidR="00A239FB" w:rsidRPr="00A239FB">
        <w:rPr>
          <w:rFonts w:ascii="Calibri" w:hAnsi="Calibri" w:cs="Calibri"/>
          <w:color w:val="000000"/>
          <w:sz w:val="22"/>
          <w:szCs w:val="22"/>
        </w:rPr>
        <w:t>a</w:t>
      </w:r>
      <w:r w:rsidR="00156FDA" w:rsidRPr="00A239FB">
        <w:rPr>
          <w:rFonts w:ascii="Calibri" w:hAnsi="Calibri" w:cs="Calibri"/>
          <w:color w:val="000000"/>
          <w:sz w:val="22"/>
          <w:szCs w:val="22"/>
        </w:rPr>
        <w:t xml:space="preserve"> en </w:t>
      </w:r>
      <w:r w:rsidRPr="00A239FB">
        <w:rPr>
          <w:rFonts w:ascii="Calibri" w:hAnsi="Calibri" w:cs="Calibri"/>
          <w:color w:val="000000"/>
          <w:sz w:val="22"/>
          <w:szCs w:val="22"/>
        </w:rPr>
        <w:t>que</w:t>
      </w:r>
      <w:r w:rsidR="00A06522" w:rsidRPr="00A239FB">
        <w:rPr>
          <w:rFonts w:ascii="Calibri" w:hAnsi="Calibri" w:cs="Calibri"/>
          <w:color w:val="000000"/>
          <w:sz w:val="22"/>
          <w:szCs w:val="22"/>
        </w:rPr>
        <w:t xml:space="preserve"> </w:t>
      </w:r>
      <w:r w:rsidR="001E12BB" w:rsidRPr="00A239FB">
        <w:rPr>
          <w:rFonts w:ascii="Calibri" w:hAnsi="Calibri" w:cs="Calibri"/>
          <w:color w:val="000000"/>
          <w:sz w:val="22"/>
          <w:szCs w:val="22"/>
        </w:rPr>
        <w:t>p</w:t>
      </w:r>
      <w:r w:rsidRPr="00A239FB">
        <w:rPr>
          <w:rFonts w:ascii="Calibri" w:hAnsi="Calibri" w:cs="Calibri"/>
          <w:color w:val="000000"/>
          <w:sz w:val="22"/>
          <w:szCs w:val="22"/>
        </w:rPr>
        <w:t>articipa.</w:t>
      </w:r>
    </w:p>
    <w:p w:rsidR="00611332" w:rsidRDefault="00611332" w:rsidP="00301AF8">
      <w:pPr>
        <w:pStyle w:val="Prrafodelista"/>
        <w:ind w:left="0"/>
        <w:rPr>
          <w:rFonts w:ascii="Calibri" w:hAnsi="Calibri" w:cs="Calibri"/>
          <w:color w:val="000000"/>
          <w:sz w:val="22"/>
          <w:szCs w:val="22"/>
        </w:rPr>
      </w:pPr>
    </w:p>
    <w:p w:rsidR="00611332" w:rsidRPr="008A3EBE" w:rsidRDefault="00611332" w:rsidP="00301AF8">
      <w:pPr>
        <w:jc w:val="both"/>
        <w:rPr>
          <w:rFonts w:ascii="Calibri" w:hAnsi="Calibri" w:cs="Calibri"/>
          <w:color w:val="000000"/>
          <w:sz w:val="22"/>
          <w:szCs w:val="22"/>
        </w:rPr>
      </w:pPr>
      <w:r>
        <w:rPr>
          <w:rFonts w:ascii="Calibri" w:hAnsi="Calibri" w:cs="Calibri"/>
          <w:color w:val="000000"/>
          <w:sz w:val="22"/>
          <w:szCs w:val="22"/>
        </w:rPr>
        <w:t>El presente procedimiento se efectúa considerando una reducción de plazo que prevé la Ley de Adquisiciones, Arrendamientos y</w:t>
      </w:r>
      <w:r w:rsidR="00E639D1">
        <w:rPr>
          <w:rFonts w:ascii="Calibri" w:hAnsi="Calibri" w:cs="Calibri"/>
          <w:color w:val="000000"/>
          <w:sz w:val="22"/>
          <w:szCs w:val="22"/>
        </w:rPr>
        <w:t xml:space="preserve"> Servicios del Sector Pú</w:t>
      </w:r>
      <w:r w:rsidR="005F3514">
        <w:rPr>
          <w:rFonts w:ascii="Calibri" w:hAnsi="Calibri" w:cs="Calibri"/>
          <w:color w:val="000000"/>
          <w:sz w:val="22"/>
          <w:szCs w:val="22"/>
        </w:rPr>
        <w:t xml:space="preserve">blico </w:t>
      </w:r>
      <w:r>
        <w:rPr>
          <w:rFonts w:ascii="Calibri" w:hAnsi="Calibri" w:cs="Calibri"/>
          <w:color w:val="000000"/>
          <w:sz w:val="22"/>
          <w:szCs w:val="22"/>
        </w:rPr>
        <w:t>para la presentación y apertura de proposiciones, en los té</w:t>
      </w:r>
      <w:r w:rsidR="00DE68A4">
        <w:rPr>
          <w:rFonts w:ascii="Calibri" w:hAnsi="Calibri" w:cs="Calibri"/>
          <w:color w:val="000000"/>
          <w:sz w:val="22"/>
          <w:szCs w:val="22"/>
        </w:rPr>
        <w:t>rminos del artículo 32 de la LAASSP</w:t>
      </w:r>
      <w:r>
        <w:rPr>
          <w:rFonts w:ascii="Calibri" w:hAnsi="Calibri" w:cs="Calibri"/>
          <w:color w:val="000000"/>
          <w:sz w:val="22"/>
          <w:szCs w:val="22"/>
        </w:rPr>
        <w:t xml:space="preserve"> y 43 de su Reglamento.</w:t>
      </w:r>
    </w:p>
    <w:p w:rsidR="003D1157" w:rsidRPr="00CA4A44" w:rsidRDefault="003D1157" w:rsidP="00301AF8">
      <w:pPr>
        <w:jc w:val="both"/>
        <w:rPr>
          <w:rFonts w:ascii="Calibri" w:hAnsi="Calibri" w:cs="Calibri"/>
          <w:color w:val="000000"/>
          <w:sz w:val="22"/>
          <w:szCs w:val="22"/>
        </w:rPr>
      </w:pPr>
    </w:p>
    <w:p w:rsidR="003D1157" w:rsidRPr="00CA4A44" w:rsidRDefault="003D1157" w:rsidP="00301AF8">
      <w:pPr>
        <w:pStyle w:val="texto0"/>
        <w:spacing w:after="0" w:line="240" w:lineRule="auto"/>
        <w:ind w:firstLine="0"/>
        <w:rPr>
          <w:rFonts w:ascii="Calibri" w:hAnsi="Calibri" w:cs="Calibri"/>
          <w:sz w:val="22"/>
          <w:szCs w:val="22"/>
        </w:rPr>
      </w:pPr>
      <w:r w:rsidRPr="00CA4A44">
        <w:rPr>
          <w:rFonts w:ascii="Calibri" w:hAnsi="Calibri" w:cs="Calibri"/>
          <w:b/>
          <w:sz w:val="22"/>
          <w:szCs w:val="22"/>
        </w:rPr>
        <w:t>GLOSARIO DE TERMINOS:</w:t>
      </w:r>
    </w:p>
    <w:p w:rsidR="003D1157" w:rsidRPr="00CA4A44"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1764D7">
        <w:rPr>
          <w:rFonts w:ascii="Calibri" w:hAnsi="Calibri" w:cs="Calibri"/>
          <w:bCs/>
          <w:sz w:val="22"/>
          <w:szCs w:val="22"/>
          <w:lang w:val="es-MX"/>
        </w:rPr>
        <w:t>CompraNet: el sistema electrónico de información pública gubernamental sobre adquisiciones, arrendamientos y servicios, dicho sistema será de consulta gratuita y constituirá un medio por el cual se desarrollarán procedimientos de contratación.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1764D7">
        <w:rPr>
          <w:rFonts w:ascii="Calibri" w:hAnsi="Calibri" w:cs="Calibri"/>
          <w:bCs/>
          <w:sz w:val="22"/>
          <w:szCs w:val="22"/>
          <w:lang w:val="es-MX"/>
        </w:rPr>
        <w:t>ComprasBC: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eastAsia="MS Mincho" w:hAnsi="Calibri" w:cs="Calibri"/>
          <w:i/>
          <w:iCs/>
          <w:sz w:val="22"/>
          <w:szCs w:val="22"/>
          <w:lang w:val="es-MX"/>
        </w:rPr>
      </w:pPr>
      <w:r w:rsidRPr="001764D7">
        <w:rPr>
          <w:rFonts w:ascii="Calibri" w:hAnsi="Calibri" w:cs="Calibri"/>
          <w:bCs/>
          <w:sz w:val="22"/>
          <w:szCs w:val="22"/>
          <w:lang w:val="es-MX"/>
        </w:rPr>
        <w:t>Proveedor: la persona que celebre contratos de adquisiciones, arrendamientos o servicios;</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1764D7">
        <w:rPr>
          <w:rFonts w:ascii="Calibri" w:hAnsi="Calibri" w:cs="Calibri"/>
          <w:bCs/>
          <w:sz w:val="22"/>
          <w:szCs w:val="22"/>
          <w:lang w:val="es-MX"/>
        </w:rPr>
        <w:t xml:space="preserve">Licitante (s): la persona que participa en el procedimiento de Licitación Pública. </w:t>
      </w:r>
    </w:p>
    <w:p w:rsidR="003A0655" w:rsidRDefault="003A0655"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A0655" w:rsidRPr="001764D7" w:rsidRDefault="003A0655" w:rsidP="00301AF8">
      <w:pPr>
        <w:pStyle w:val="ROMANOS"/>
        <w:tabs>
          <w:tab w:val="clear" w:pos="720"/>
          <w:tab w:val="left" w:pos="284"/>
        </w:tabs>
        <w:spacing w:after="0" w:line="240" w:lineRule="auto"/>
        <w:ind w:left="0" w:firstLine="0"/>
        <w:rPr>
          <w:rFonts w:ascii="Calibri" w:hAnsi="Calibri" w:cs="Calibri"/>
          <w:bCs/>
          <w:sz w:val="22"/>
          <w:szCs w:val="22"/>
          <w:lang w:val="es-MX"/>
        </w:rPr>
      </w:pPr>
      <w:r>
        <w:rPr>
          <w:rFonts w:ascii="Calibri" w:hAnsi="Calibri" w:cs="Calibri"/>
          <w:bCs/>
          <w:sz w:val="22"/>
          <w:szCs w:val="22"/>
          <w:lang w:val="es-MX"/>
        </w:rPr>
        <w:t>CONALEP: Colegio de Educación Profesional Técnica del Estado de Baja California.</w:t>
      </w:r>
    </w:p>
    <w:p w:rsidR="003D1157" w:rsidRPr="001764D7" w:rsidRDefault="003D1157" w:rsidP="00301AF8">
      <w:pPr>
        <w:pStyle w:val="ROMANOS"/>
        <w:tabs>
          <w:tab w:val="clear" w:pos="720"/>
          <w:tab w:val="left" w:pos="284"/>
        </w:tabs>
        <w:spacing w:after="0" w:line="240" w:lineRule="auto"/>
        <w:ind w:left="0" w:firstLine="0"/>
        <w:rPr>
          <w:rFonts w:ascii="Calibri" w:eastAsia="MS Mincho" w:hAnsi="Calibri" w:cs="Calibri"/>
          <w:i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 xml:space="preserve">Investigación de mercado: la verificación de la existencia de bienes, arrendamientos o servicios, de proveedores a nivel nacional o internacional y del precio estimado basado en la información que se obtenga </w:t>
      </w:r>
      <w:r w:rsidRPr="001764D7">
        <w:rPr>
          <w:rFonts w:ascii="Calibri" w:hAnsi="Calibri" w:cs="Calibri"/>
          <w:sz w:val="22"/>
          <w:szCs w:val="22"/>
          <w:lang w:val="es-MX"/>
        </w:rPr>
        <w:lastRenderedPageBreak/>
        <w:t>en la propia dependencia o entidad, de organismos públicos o privados, de fabricantes de bienes o prestadores del servicio, o una combinación de dichas fuentes de información.</w:t>
      </w:r>
    </w:p>
    <w:p w:rsidR="003D1157" w:rsidRPr="008A46F9"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4"/>
          <w:szCs w:val="24"/>
          <w:lang w:val="es-MX"/>
        </w:rPr>
      </w:pPr>
    </w:p>
    <w:p w:rsidR="003D1157" w:rsidRPr="001764D7" w:rsidRDefault="00EB66AE" w:rsidP="00301AF8">
      <w:pPr>
        <w:autoSpaceDE w:val="0"/>
        <w:autoSpaceDN w:val="0"/>
        <w:adjustRightInd w:val="0"/>
        <w:jc w:val="both"/>
        <w:rPr>
          <w:rFonts w:ascii="Calibri" w:hAnsi="Calibri" w:cs="Calibri"/>
          <w:sz w:val="22"/>
          <w:szCs w:val="22"/>
        </w:rPr>
      </w:pPr>
      <w:r>
        <w:rPr>
          <w:rFonts w:ascii="Calibri" w:hAnsi="Calibri" w:cs="Calibri"/>
          <w:sz w:val="22"/>
          <w:szCs w:val="22"/>
        </w:rPr>
        <w:t>LAASSP</w:t>
      </w:r>
      <w:r w:rsidR="003D1157" w:rsidRPr="001764D7">
        <w:rPr>
          <w:rFonts w:ascii="Calibri" w:hAnsi="Calibri" w:cs="Calibri"/>
          <w:sz w:val="22"/>
          <w:szCs w:val="22"/>
        </w:rPr>
        <w:t>: Ley de Adquisiciones, Arrendamientos y Servicios del Sector Público.</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Reglamento: El Reglamento de la Ley de Adquisiciones, Arrendamientos y Servicios del Sector Público.</w:t>
      </w:r>
    </w:p>
    <w:p w:rsidR="003D1157" w:rsidRPr="00714A9C"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sz w:val="22"/>
          <w:szCs w:val="22"/>
        </w:rPr>
        <w:t>SECCIÓ</w:t>
      </w:r>
      <w:r w:rsidR="00B85C2D">
        <w:rPr>
          <w:rFonts w:ascii="Calibri" w:hAnsi="Calibri" w:cs="Calibri"/>
          <w:sz w:val="22"/>
          <w:szCs w:val="22"/>
        </w:rPr>
        <w:t xml:space="preserve">N </w:t>
      </w:r>
      <w:r w:rsidRPr="00714A9C">
        <w:rPr>
          <w:rFonts w:ascii="Calibri" w:hAnsi="Calibri" w:cs="Calibri"/>
          <w:sz w:val="22"/>
          <w:szCs w:val="22"/>
        </w:rPr>
        <w:t xml:space="preserve">II. </w:t>
      </w:r>
      <w:r>
        <w:rPr>
          <w:rFonts w:ascii="Calibri" w:hAnsi="Calibri" w:cs="Calibri"/>
          <w:sz w:val="22"/>
          <w:szCs w:val="22"/>
        </w:rPr>
        <w:t>OBJETO Y ALCANCE DE LA LICITACIÓN</w:t>
      </w:r>
    </w:p>
    <w:p w:rsidR="003D1157" w:rsidRPr="00714A9C" w:rsidRDefault="003D1157" w:rsidP="003D1157">
      <w:pPr>
        <w:ind w:left="360"/>
        <w:jc w:val="both"/>
        <w:rPr>
          <w:rFonts w:ascii="Calibri" w:hAnsi="Calibri" w:cs="Calibri"/>
          <w:sz w:val="22"/>
          <w:szCs w:val="22"/>
        </w:rPr>
      </w:pPr>
    </w:p>
    <w:p w:rsidR="00265BE2" w:rsidRPr="00F14D41" w:rsidRDefault="00265BE2" w:rsidP="00F14D41">
      <w:pPr>
        <w:jc w:val="both"/>
        <w:rPr>
          <w:rFonts w:ascii="Calibri" w:hAnsi="Calibri" w:cs="Calibri"/>
          <w:noProof/>
          <w:sz w:val="22"/>
          <w:szCs w:val="22"/>
        </w:rPr>
      </w:pPr>
      <w:r w:rsidRPr="00F14D41">
        <w:rPr>
          <w:rFonts w:ascii="Calibri" w:hAnsi="Calibri" w:cs="Calibri"/>
          <w:noProof/>
          <w:sz w:val="22"/>
          <w:szCs w:val="22"/>
        </w:rPr>
        <w:t xml:space="preserve">Con el  fin  de  </w:t>
      </w:r>
      <w:r w:rsidR="001764D7" w:rsidRPr="00F14D41">
        <w:rPr>
          <w:rFonts w:ascii="Calibri" w:hAnsi="Calibri" w:cs="Calibri"/>
          <w:noProof/>
          <w:sz w:val="22"/>
          <w:szCs w:val="22"/>
        </w:rPr>
        <w:t>contratar los servicios</w:t>
      </w:r>
      <w:r w:rsidRPr="00F14D41">
        <w:rPr>
          <w:rFonts w:ascii="Calibri" w:hAnsi="Calibri" w:cs="Calibri"/>
          <w:noProof/>
          <w:sz w:val="22"/>
          <w:szCs w:val="22"/>
        </w:rPr>
        <w:t xml:space="preserve">  objeto  de  esta  licitación,  los  licitantes  deberán  presentar únicamente  una  propuesta  para  </w:t>
      </w:r>
      <w:r w:rsidR="00C932F8" w:rsidRPr="00F14D41">
        <w:rPr>
          <w:rFonts w:ascii="Calibri" w:hAnsi="Calibri" w:cs="Calibri"/>
          <w:noProof/>
          <w:sz w:val="22"/>
          <w:szCs w:val="22"/>
        </w:rPr>
        <w:t>la totalidad de</w:t>
      </w:r>
      <w:r w:rsidR="001764D7" w:rsidRPr="00F14D41">
        <w:rPr>
          <w:rFonts w:ascii="Calibri" w:hAnsi="Calibri" w:cs="Calibri"/>
          <w:noProof/>
          <w:sz w:val="22"/>
          <w:szCs w:val="22"/>
        </w:rPr>
        <w:t xml:space="preserve"> </w:t>
      </w:r>
      <w:r w:rsidR="00C932F8" w:rsidRPr="00F14D41">
        <w:rPr>
          <w:rFonts w:ascii="Calibri" w:hAnsi="Calibri" w:cs="Calibri"/>
          <w:noProof/>
          <w:sz w:val="22"/>
          <w:szCs w:val="22"/>
        </w:rPr>
        <w:t>l</w:t>
      </w:r>
      <w:r w:rsidR="001764D7" w:rsidRPr="00F14D41">
        <w:rPr>
          <w:rFonts w:ascii="Calibri" w:hAnsi="Calibri" w:cs="Calibri"/>
          <w:noProof/>
          <w:sz w:val="22"/>
          <w:szCs w:val="22"/>
        </w:rPr>
        <w:t>a</w:t>
      </w:r>
      <w:r w:rsidR="00C932F8" w:rsidRPr="00F14D41">
        <w:rPr>
          <w:rFonts w:ascii="Calibri" w:hAnsi="Calibri" w:cs="Calibri"/>
          <w:noProof/>
          <w:sz w:val="22"/>
          <w:szCs w:val="22"/>
        </w:rPr>
        <w:t xml:space="preserve"> pa</w:t>
      </w:r>
      <w:r w:rsidR="001764D7" w:rsidRPr="00F14D41">
        <w:rPr>
          <w:rFonts w:ascii="Calibri" w:hAnsi="Calibri" w:cs="Calibri"/>
          <w:noProof/>
          <w:sz w:val="22"/>
          <w:szCs w:val="22"/>
        </w:rPr>
        <w:t>rtida única</w:t>
      </w:r>
      <w:r w:rsidRPr="00F14D41">
        <w:rPr>
          <w:rFonts w:ascii="Calibri" w:hAnsi="Calibri" w:cs="Calibri"/>
          <w:noProof/>
          <w:sz w:val="22"/>
          <w:szCs w:val="22"/>
        </w:rPr>
        <w:t>,  de conformidad con las especificaciones técnicas señaladas en estas bases de licitación.</w:t>
      </w:r>
    </w:p>
    <w:p w:rsidR="000E73BA" w:rsidRPr="001764D7" w:rsidRDefault="000E73BA" w:rsidP="000E73BA">
      <w:pPr>
        <w:pStyle w:val="Prrafodelista"/>
        <w:ind w:left="360"/>
        <w:jc w:val="both"/>
        <w:rPr>
          <w:rFonts w:ascii="Calibri" w:hAnsi="Calibri" w:cs="Calibri"/>
          <w:noProof/>
          <w:sz w:val="22"/>
          <w:szCs w:val="22"/>
        </w:rPr>
      </w:pPr>
    </w:p>
    <w:p w:rsidR="000E73BA" w:rsidRPr="00F14D41" w:rsidRDefault="001764D7" w:rsidP="00F14D41">
      <w:pPr>
        <w:jc w:val="both"/>
        <w:rPr>
          <w:rFonts w:ascii="Calibri" w:hAnsi="Calibri" w:cs="Calibri"/>
          <w:noProof/>
          <w:sz w:val="22"/>
          <w:szCs w:val="22"/>
        </w:rPr>
      </w:pPr>
      <w:r w:rsidRPr="00F14D41">
        <w:rPr>
          <w:rFonts w:ascii="Calibri" w:hAnsi="Calibri" w:cs="Calibri"/>
          <w:noProof/>
          <w:sz w:val="22"/>
          <w:szCs w:val="22"/>
        </w:rPr>
        <w:t>Las especificaciones del servicio de vales de despensa</w:t>
      </w:r>
      <w:r w:rsidR="000E73BA" w:rsidRPr="00F14D41">
        <w:rPr>
          <w:rFonts w:ascii="Calibri" w:hAnsi="Calibri" w:cs="Calibri"/>
          <w:noProof/>
          <w:sz w:val="22"/>
          <w:szCs w:val="22"/>
        </w:rPr>
        <w:t>, así como sus cantidades y unidades d</w:t>
      </w:r>
      <w:r w:rsidR="00685FDA" w:rsidRPr="00F14D41">
        <w:rPr>
          <w:rFonts w:ascii="Calibri" w:hAnsi="Calibri" w:cs="Calibri"/>
          <w:noProof/>
          <w:sz w:val="22"/>
          <w:szCs w:val="22"/>
        </w:rPr>
        <w:t xml:space="preserve">e medida se enlistan en el </w:t>
      </w:r>
      <w:r w:rsidR="00685FDA" w:rsidRPr="00F14D41">
        <w:rPr>
          <w:rFonts w:ascii="Calibri" w:hAnsi="Calibri" w:cs="Calibri"/>
          <w:b/>
          <w:noProof/>
          <w:sz w:val="22"/>
          <w:szCs w:val="22"/>
        </w:rPr>
        <w:t>Anexo</w:t>
      </w:r>
      <w:r w:rsidR="000E73BA" w:rsidRPr="00F14D41">
        <w:rPr>
          <w:rFonts w:ascii="Calibri" w:hAnsi="Calibri" w:cs="Calibri"/>
          <w:b/>
          <w:noProof/>
          <w:sz w:val="22"/>
          <w:szCs w:val="22"/>
        </w:rPr>
        <w:t xml:space="preserve"> 1 </w:t>
      </w:r>
      <w:r w:rsidR="00685FDA" w:rsidRPr="00F14D41">
        <w:rPr>
          <w:rFonts w:asciiTheme="minorHAnsi" w:eastAsia="Calibri Light" w:hAnsiTheme="minorHAnsi" w:cs="Calibri Light"/>
          <w:b/>
          <w:spacing w:val="-2"/>
          <w:sz w:val="22"/>
          <w:szCs w:val="22"/>
        </w:rPr>
        <w:t>E</w:t>
      </w:r>
      <w:r w:rsidR="00685FDA" w:rsidRPr="00F14D41">
        <w:rPr>
          <w:rFonts w:asciiTheme="minorHAnsi" w:eastAsia="Calibri Light" w:hAnsiTheme="minorHAnsi" w:cs="Calibri Light"/>
          <w:b/>
          <w:spacing w:val="-1"/>
          <w:sz w:val="22"/>
          <w:szCs w:val="22"/>
        </w:rPr>
        <w:t>s</w:t>
      </w:r>
      <w:r w:rsidR="00685FDA" w:rsidRPr="00F14D41">
        <w:rPr>
          <w:rFonts w:asciiTheme="minorHAnsi" w:eastAsia="Calibri Light" w:hAnsiTheme="minorHAnsi" w:cs="Calibri Light"/>
          <w:b/>
          <w:spacing w:val="-4"/>
          <w:sz w:val="22"/>
          <w:szCs w:val="22"/>
        </w:rPr>
        <w:t>p</w:t>
      </w:r>
      <w:r w:rsidR="00685FDA" w:rsidRPr="00F14D41">
        <w:rPr>
          <w:rFonts w:asciiTheme="minorHAnsi" w:eastAsia="Calibri Light" w:hAnsiTheme="minorHAnsi" w:cs="Calibri Light"/>
          <w:b/>
          <w:spacing w:val="-1"/>
          <w:sz w:val="22"/>
          <w:szCs w:val="22"/>
        </w:rPr>
        <w:t>e</w:t>
      </w:r>
      <w:r w:rsidR="00685FDA" w:rsidRPr="00F14D41">
        <w:rPr>
          <w:rFonts w:asciiTheme="minorHAnsi" w:eastAsia="Calibri Light" w:hAnsiTheme="minorHAnsi" w:cs="Calibri Light"/>
          <w:b/>
          <w:sz w:val="22"/>
          <w:szCs w:val="22"/>
        </w:rPr>
        <w:t>c</w:t>
      </w:r>
      <w:r w:rsidR="00685FDA" w:rsidRPr="00F14D41">
        <w:rPr>
          <w:rFonts w:asciiTheme="minorHAnsi" w:eastAsia="Calibri Light" w:hAnsiTheme="minorHAnsi" w:cs="Calibri Light"/>
          <w:b/>
          <w:spacing w:val="-1"/>
          <w:sz w:val="22"/>
          <w:szCs w:val="22"/>
        </w:rPr>
        <w:t>i</w:t>
      </w:r>
      <w:r w:rsidR="00685FDA" w:rsidRPr="00F14D41">
        <w:rPr>
          <w:rFonts w:asciiTheme="minorHAnsi" w:eastAsia="Calibri Light" w:hAnsiTheme="minorHAnsi" w:cs="Calibri Light"/>
          <w:b/>
          <w:spacing w:val="-3"/>
          <w:sz w:val="22"/>
          <w:szCs w:val="22"/>
        </w:rPr>
        <w:t>f</w:t>
      </w:r>
      <w:r w:rsidR="00685FDA" w:rsidRPr="00F14D41">
        <w:rPr>
          <w:rFonts w:asciiTheme="minorHAnsi" w:eastAsia="Calibri Light" w:hAnsiTheme="minorHAnsi" w:cs="Calibri Light"/>
          <w:b/>
          <w:spacing w:val="-1"/>
          <w:sz w:val="22"/>
          <w:szCs w:val="22"/>
        </w:rPr>
        <w:t>i</w:t>
      </w:r>
      <w:r w:rsidR="00685FDA" w:rsidRPr="00F14D41">
        <w:rPr>
          <w:rFonts w:asciiTheme="minorHAnsi" w:eastAsia="Calibri Light" w:hAnsiTheme="minorHAnsi" w:cs="Calibri Light"/>
          <w:b/>
          <w:spacing w:val="-3"/>
          <w:sz w:val="22"/>
          <w:szCs w:val="22"/>
        </w:rPr>
        <w:t>ca</w:t>
      </w:r>
      <w:r w:rsidR="00685FDA" w:rsidRPr="00F14D41">
        <w:rPr>
          <w:rFonts w:asciiTheme="minorHAnsi" w:eastAsia="Calibri Light" w:hAnsiTheme="minorHAnsi" w:cs="Calibri Light"/>
          <w:b/>
          <w:sz w:val="22"/>
          <w:szCs w:val="22"/>
        </w:rPr>
        <w:t>c</w:t>
      </w:r>
      <w:r w:rsidR="00685FDA" w:rsidRPr="00F14D41">
        <w:rPr>
          <w:rFonts w:asciiTheme="minorHAnsi" w:eastAsia="Calibri Light" w:hAnsiTheme="minorHAnsi" w:cs="Calibri Light"/>
          <w:b/>
          <w:spacing w:val="-1"/>
          <w:sz w:val="22"/>
          <w:szCs w:val="22"/>
        </w:rPr>
        <w:t>i</w:t>
      </w:r>
      <w:r w:rsidR="00685FDA" w:rsidRPr="00F14D41">
        <w:rPr>
          <w:rFonts w:asciiTheme="minorHAnsi" w:eastAsia="Calibri Light" w:hAnsiTheme="minorHAnsi" w:cs="Calibri Light"/>
          <w:b/>
          <w:spacing w:val="-5"/>
          <w:sz w:val="22"/>
          <w:szCs w:val="22"/>
        </w:rPr>
        <w:t>o</w:t>
      </w:r>
      <w:r w:rsidR="00685FDA" w:rsidRPr="00F14D41">
        <w:rPr>
          <w:rFonts w:asciiTheme="minorHAnsi" w:eastAsia="Calibri Light" w:hAnsiTheme="minorHAnsi" w:cs="Calibri Light"/>
          <w:b/>
          <w:spacing w:val="-2"/>
          <w:sz w:val="22"/>
          <w:szCs w:val="22"/>
        </w:rPr>
        <w:t>n</w:t>
      </w:r>
      <w:r w:rsidR="00685FDA" w:rsidRPr="00F14D41">
        <w:rPr>
          <w:rFonts w:asciiTheme="minorHAnsi" w:eastAsia="Calibri Light" w:hAnsiTheme="minorHAnsi" w:cs="Calibri Light"/>
          <w:b/>
          <w:spacing w:val="-1"/>
          <w:sz w:val="22"/>
          <w:szCs w:val="22"/>
        </w:rPr>
        <w:t>e</w:t>
      </w:r>
      <w:r w:rsidR="00685FDA" w:rsidRPr="00F14D41">
        <w:rPr>
          <w:rFonts w:asciiTheme="minorHAnsi" w:eastAsia="Calibri Light" w:hAnsiTheme="minorHAnsi" w:cs="Calibri Light"/>
          <w:b/>
          <w:sz w:val="22"/>
          <w:szCs w:val="22"/>
        </w:rPr>
        <w:t>s</w:t>
      </w:r>
      <w:r w:rsidR="00685FDA" w:rsidRPr="00F14D41">
        <w:rPr>
          <w:rFonts w:asciiTheme="minorHAnsi" w:eastAsia="Calibri Light" w:hAnsiTheme="minorHAnsi" w:cs="Calibri Light"/>
          <w:b/>
          <w:spacing w:val="-4"/>
          <w:sz w:val="22"/>
          <w:szCs w:val="22"/>
        </w:rPr>
        <w:t xml:space="preserve"> </w:t>
      </w:r>
      <w:r w:rsidR="00685FDA" w:rsidRPr="00F14D41">
        <w:rPr>
          <w:rFonts w:asciiTheme="minorHAnsi" w:eastAsia="Calibri Light" w:hAnsiTheme="minorHAnsi" w:cs="Calibri Light"/>
          <w:b/>
          <w:spacing w:val="-3"/>
          <w:sz w:val="22"/>
          <w:szCs w:val="22"/>
        </w:rPr>
        <w:t>T</w:t>
      </w:r>
      <w:r w:rsidR="00685FDA" w:rsidRPr="00F14D41">
        <w:rPr>
          <w:rFonts w:asciiTheme="minorHAnsi" w:eastAsia="Calibri Light" w:hAnsiTheme="minorHAnsi" w:cs="Calibri Light"/>
          <w:b/>
          <w:spacing w:val="-1"/>
          <w:sz w:val="22"/>
          <w:szCs w:val="22"/>
        </w:rPr>
        <w:t>é</w:t>
      </w:r>
      <w:r w:rsidR="00685FDA" w:rsidRPr="00F14D41">
        <w:rPr>
          <w:rFonts w:asciiTheme="minorHAnsi" w:eastAsia="Calibri Light" w:hAnsiTheme="minorHAnsi" w:cs="Calibri Light"/>
          <w:b/>
          <w:spacing w:val="-3"/>
          <w:sz w:val="22"/>
          <w:szCs w:val="22"/>
        </w:rPr>
        <w:t>c</w:t>
      </w:r>
      <w:r w:rsidR="00685FDA" w:rsidRPr="00F14D41">
        <w:rPr>
          <w:rFonts w:asciiTheme="minorHAnsi" w:eastAsia="Calibri Light" w:hAnsiTheme="minorHAnsi" w:cs="Calibri Light"/>
          <w:b/>
          <w:spacing w:val="-2"/>
          <w:sz w:val="22"/>
          <w:szCs w:val="22"/>
        </w:rPr>
        <w:t>n</w:t>
      </w:r>
      <w:r w:rsidR="00685FDA" w:rsidRPr="00F14D41">
        <w:rPr>
          <w:rFonts w:asciiTheme="minorHAnsi" w:eastAsia="Calibri Light" w:hAnsiTheme="minorHAnsi" w:cs="Calibri Light"/>
          <w:b/>
          <w:spacing w:val="-3"/>
          <w:sz w:val="22"/>
          <w:szCs w:val="22"/>
        </w:rPr>
        <w:t>i</w:t>
      </w:r>
      <w:r w:rsidR="00685FDA" w:rsidRPr="00F14D41">
        <w:rPr>
          <w:rFonts w:asciiTheme="minorHAnsi" w:eastAsia="Calibri Light" w:hAnsiTheme="minorHAnsi" w:cs="Calibri Light"/>
          <w:b/>
          <w:sz w:val="22"/>
          <w:szCs w:val="22"/>
        </w:rPr>
        <w:t>c</w:t>
      </w:r>
      <w:r w:rsidR="00685FDA" w:rsidRPr="00F14D41">
        <w:rPr>
          <w:rFonts w:asciiTheme="minorHAnsi" w:eastAsia="Calibri Light" w:hAnsiTheme="minorHAnsi" w:cs="Calibri Light"/>
          <w:b/>
          <w:spacing w:val="-1"/>
          <w:sz w:val="22"/>
          <w:szCs w:val="22"/>
        </w:rPr>
        <w:t>a</w:t>
      </w:r>
      <w:r w:rsidR="00685FDA" w:rsidRPr="00F14D41">
        <w:rPr>
          <w:rFonts w:asciiTheme="minorHAnsi" w:eastAsia="Calibri Light" w:hAnsiTheme="minorHAnsi" w:cs="Calibri Light"/>
          <w:b/>
          <w:spacing w:val="-3"/>
          <w:sz w:val="22"/>
          <w:szCs w:val="22"/>
        </w:rPr>
        <w:t>s</w:t>
      </w:r>
      <w:r w:rsidR="00685FDA" w:rsidRPr="00F14D41">
        <w:rPr>
          <w:rFonts w:ascii="Calibri" w:hAnsi="Calibri" w:cs="Calibri"/>
          <w:noProof/>
          <w:sz w:val="22"/>
          <w:szCs w:val="22"/>
        </w:rPr>
        <w:t xml:space="preserve"> </w:t>
      </w:r>
      <w:r w:rsidR="000E73BA" w:rsidRPr="00F14D41">
        <w:rPr>
          <w:rFonts w:ascii="Calibri" w:hAnsi="Calibri" w:cs="Calibri"/>
          <w:noProof/>
          <w:sz w:val="22"/>
          <w:szCs w:val="22"/>
        </w:rPr>
        <w:t>de esta Convocatoria.</w:t>
      </w:r>
    </w:p>
    <w:p w:rsidR="00265BE2" w:rsidRPr="00265BE2" w:rsidRDefault="00265BE2" w:rsidP="00265BE2">
      <w:pPr>
        <w:ind w:left="360"/>
        <w:jc w:val="both"/>
        <w:rPr>
          <w:rFonts w:ascii="Calibri" w:hAnsi="Calibri" w:cs="Calibri"/>
          <w:noProof/>
          <w:sz w:val="22"/>
          <w:szCs w:val="22"/>
        </w:rPr>
      </w:pPr>
    </w:p>
    <w:p w:rsidR="00265BE2" w:rsidRPr="00265BE2" w:rsidRDefault="002820C7" w:rsidP="00F14D41">
      <w:pPr>
        <w:jc w:val="both"/>
        <w:rPr>
          <w:rFonts w:ascii="Calibri" w:hAnsi="Calibri" w:cs="Calibri"/>
          <w:noProof/>
          <w:sz w:val="22"/>
          <w:szCs w:val="22"/>
        </w:rPr>
      </w:pPr>
      <w:r>
        <w:rPr>
          <w:rFonts w:ascii="Calibri" w:hAnsi="Calibri" w:cs="Calibri"/>
          <w:noProof/>
          <w:sz w:val="22"/>
          <w:szCs w:val="22"/>
        </w:rPr>
        <w:t>Se</w:t>
      </w:r>
      <w:r w:rsidR="00265BE2" w:rsidRPr="00265BE2">
        <w:rPr>
          <w:rFonts w:ascii="Calibri" w:hAnsi="Calibri" w:cs="Calibri"/>
          <w:noProof/>
          <w:sz w:val="22"/>
          <w:szCs w:val="22"/>
        </w:rPr>
        <w:t xml:space="preserve"> </w:t>
      </w:r>
      <w:r w:rsidR="001764D7" w:rsidRPr="001764D7">
        <w:rPr>
          <w:rFonts w:ascii="Calibri" w:hAnsi="Calibri" w:cs="Calibri"/>
          <w:noProof/>
          <w:sz w:val="22"/>
          <w:szCs w:val="22"/>
        </w:rPr>
        <w:t>adjudicara la partida única</w:t>
      </w:r>
      <w:r w:rsidR="00265BE2" w:rsidRPr="00265BE2">
        <w:rPr>
          <w:rFonts w:ascii="Calibri" w:hAnsi="Calibri" w:cs="Calibri"/>
          <w:noProof/>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265BE2" w:rsidRPr="00265BE2" w:rsidRDefault="00265BE2" w:rsidP="00265BE2">
      <w:pPr>
        <w:ind w:left="360"/>
        <w:jc w:val="both"/>
        <w:rPr>
          <w:rFonts w:ascii="Calibri" w:hAnsi="Calibri" w:cs="Calibri"/>
          <w:noProof/>
          <w:sz w:val="22"/>
          <w:szCs w:val="22"/>
        </w:rPr>
      </w:pPr>
    </w:p>
    <w:p w:rsidR="003D1157" w:rsidRPr="00CA4A44" w:rsidRDefault="003D1157" w:rsidP="003D1157">
      <w:pPr>
        <w:numPr>
          <w:ilvl w:val="0"/>
          <w:numId w:val="1"/>
        </w:numPr>
        <w:jc w:val="both"/>
        <w:rPr>
          <w:rFonts w:ascii="Calibri" w:hAnsi="Calibri" w:cs="Calibri"/>
          <w:b/>
          <w:sz w:val="22"/>
          <w:szCs w:val="22"/>
          <w:u w:val="single"/>
        </w:rPr>
      </w:pPr>
      <w:r w:rsidRPr="00CA4A44">
        <w:rPr>
          <w:rFonts w:ascii="Calibri" w:hAnsi="Calibri" w:cs="Calibri"/>
          <w:b/>
          <w:sz w:val="22"/>
          <w:szCs w:val="22"/>
          <w:u w:val="single"/>
        </w:rPr>
        <w:t>LUGAR Y FORMA DE ENTREGA:</w:t>
      </w:r>
    </w:p>
    <w:p w:rsidR="003D1157" w:rsidRPr="00CA4A44" w:rsidRDefault="003D1157" w:rsidP="003D1157">
      <w:pPr>
        <w:ind w:left="360"/>
        <w:jc w:val="both"/>
        <w:rPr>
          <w:rFonts w:ascii="Calibri" w:hAnsi="Calibri" w:cs="Calibri"/>
          <w:color w:val="000000"/>
          <w:sz w:val="22"/>
          <w:szCs w:val="22"/>
        </w:rPr>
      </w:pPr>
    </w:p>
    <w:p w:rsidR="00FD0AC0" w:rsidRDefault="008721FD" w:rsidP="008721FD">
      <w:pPr>
        <w:pStyle w:val="2"/>
        <w:tabs>
          <w:tab w:val="left" w:pos="1020"/>
        </w:tabs>
        <w:ind w:left="426"/>
        <w:rPr>
          <w:rFonts w:ascii="Calibri" w:eastAsia="Times New Roman" w:hAnsi="Calibri" w:cs="Calibri"/>
          <w:color w:val="000000"/>
          <w:sz w:val="22"/>
          <w:szCs w:val="22"/>
          <w:lang w:val="es-MX" w:eastAsia="es-ES"/>
        </w:rPr>
      </w:pPr>
      <w:r w:rsidRPr="008721FD">
        <w:rPr>
          <w:rFonts w:ascii="Calibri" w:eastAsia="Times New Roman" w:hAnsi="Calibri" w:cs="Calibri"/>
          <w:color w:val="000000"/>
          <w:sz w:val="22"/>
          <w:szCs w:val="22"/>
          <w:lang w:val="es-MX" w:eastAsia="es-ES"/>
        </w:rPr>
        <w:t xml:space="preserve">Los </w:t>
      </w:r>
      <w:r w:rsidR="0015357E">
        <w:rPr>
          <w:rFonts w:ascii="Calibri" w:eastAsia="Times New Roman" w:hAnsi="Calibri" w:cs="Calibri"/>
          <w:color w:val="000000"/>
          <w:sz w:val="22"/>
          <w:szCs w:val="22"/>
          <w:lang w:val="es-MX" w:eastAsia="es-ES"/>
        </w:rPr>
        <w:t xml:space="preserve">vales de despensa a través de </w:t>
      </w:r>
      <w:r w:rsidRPr="008721FD">
        <w:rPr>
          <w:rFonts w:ascii="Calibri" w:eastAsia="Times New Roman" w:hAnsi="Calibri" w:cs="Calibri"/>
          <w:color w:val="000000"/>
          <w:sz w:val="22"/>
          <w:szCs w:val="22"/>
          <w:lang w:val="es-MX" w:eastAsia="es-ES"/>
        </w:rPr>
        <w:t xml:space="preserve">monederos electrónicos se entregaran </w:t>
      </w:r>
      <w:r w:rsidR="0015357E">
        <w:rPr>
          <w:rFonts w:ascii="Calibri" w:eastAsia="Times New Roman" w:hAnsi="Calibri" w:cs="Calibri"/>
          <w:color w:val="000000"/>
          <w:sz w:val="22"/>
          <w:szCs w:val="22"/>
          <w:lang w:val="es-MX" w:eastAsia="es-ES"/>
        </w:rPr>
        <w:t xml:space="preserve">a </w:t>
      </w:r>
      <w:r w:rsidR="0015357E" w:rsidRPr="00F0646F">
        <w:rPr>
          <w:rFonts w:ascii="Calibri" w:eastAsia="Times New Roman" w:hAnsi="Calibri" w:cs="Calibri"/>
          <w:color w:val="000000"/>
          <w:sz w:val="22"/>
          <w:szCs w:val="22"/>
          <w:lang w:val="es-MX" w:eastAsia="es-ES"/>
        </w:rPr>
        <w:t xml:space="preserve">los tres días hábiles posteriores a la notificación del fallo </w:t>
      </w:r>
      <w:r w:rsidRPr="00F0646F">
        <w:rPr>
          <w:rFonts w:ascii="Calibri" w:eastAsia="Times New Roman" w:hAnsi="Calibri" w:cs="Calibri"/>
          <w:color w:val="000000"/>
          <w:sz w:val="22"/>
          <w:szCs w:val="22"/>
          <w:lang w:val="es-MX" w:eastAsia="es-ES"/>
        </w:rPr>
        <w:t xml:space="preserve"> y en apego a lo que se establezca en el contrato que se le</w:t>
      </w:r>
      <w:r w:rsidRPr="008721FD">
        <w:rPr>
          <w:rFonts w:ascii="Calibri" w:eastAsia="Times New Roman" w:hAnsi="Calibri" w:cs="Calibri"/>
          <w:color w:val="000000"/>
          <w:sz w:val="22"/>
          <w:szCs w:val="22"/>
          <w:lang w:val="es-MX" w:eastAsia="es-ES"/>
        </w:rPr>
        <w:t xml:space="preserve"> adjudique al proveedor ganador, según partida única objeto de esta licitación. </w:t>
      </w:r>
      <w:r w:rsidR="0015357E">
        <w:rPr>
          <w:rFonts w:ascii="Calibri" w:eastAsia="Times New Roman" w:hAnsi="Calibri" w:cs="Calibri"/>
          <w:color w:val="000000"/>
          <w:sz w:val="22"/>
          <w:szCs w:val="22"/>
          <w:lang w:val="es-MX" w:eastAsia="es-ES"/>
        </w:rPr>
        <w:t>El destino de entrega será el siguiente</w:t>
      </w:r>
      <w:r w:rsidRPr="008721FD">
        <w:rPr>
          <w:rFonts w:ascii="Calibri" w:eastAsia="Times New Roman" w:hAnsi="Calibri" w:cs="Calibri"/>
          <w:color w:val="000000"/>
          <w:sz w:val="22"/>
          <w:szCs w:val="22"/>
          <w:lang w:val="es-MX" w:eastAsia="es-ES"/>
        </w:rPr>
        <w:t>:</w:t>
      </w:r>
    </w:p>
    <w:p w:rsidR="008721FD" w:rsidRPr="00472183" w:rsidRDefault="008721FD" w:rsidP="003D1157">
      <w:pPr>
        <w:pStyle w:val="2"/>
        <w:tabs>
          <w:tab w:val="left" w:pos="1020"/>
        </w:tabs>
        <w:ind w:left="0"/>
        <w:rPr>
          <w:rFonts w:ascii="Calibri" w:hAnsi="Calibri" w:cs="Calibri"/>
          <w:b/>
          <w:color w:val="000000"/>
          <w:sz w:val="22"/>
          <w:szCs w:val="22"/>
        </w:rPr>
      </w:pPr>
    </w:p>
    <w:tbl>
      <w:tblPr>
        <w:tblW w:w="10860" w:type="dxa"/>
        <w:jc w:val="center"/>
        <w:tblCellMar>
          <w:left w:w="70" w:type="dxa"/>
          <w:right w:w="70" w:type="dxa"/>
        </w:tblCellMar>
        <w:tblLook w:val="04A0" w:firstRow="1" w:lastRow="0" w:firstColumn="1" w:lastColumn="0" w:noHBand="0" w:noVBand="1"/>
      </w:tblPr>
      <w:tblGrid>
        <w:gridCol w:w="2560"/>
        <w:gridCol w:w="4780"/>
        <w:gridCol w:w="3520"/>
      </w:tblGrid>
      <w:tr w:rsidR="008721FD" w:rsidRPr="008721FD" w:rsidTr="008721FD">
        <w:trPr>
          <w:trHeight w:val="455"/>
          <w:tblHeader/>
          <w:jc w:val="center"/>
        </w:trPr>
        <w:tc>
          <w:tcPr>
            <w:tcW w:w="2560" w:type="dxa"/>
            <w:tcBorders>
              <w:top w:val="single" w:sz="8" w:space="0" w:color="auto"/>
              <w:left w:val="single" w:sz="8" w:space="0" w:color="auto"/>
              <w:bottom w:val="single" w:sz="8" w:space="0" w:color="auto"/>
              <w:right w:val="single" w:sz="8" w:space="0" w:color="auto"/>
            </w:tcBorders>
            <w:shd w:val="clear" w:color="000000" w:fill="A6A6A6"/>
            <w:vAlign w:val="center"/>
            <w:hideMark/>
          </w:tcPr>
          <w:p w:rsidR="008721FD" w:rsidRPr="008721FD" w:rsidRDefault="0015357E" w:rsidP="00F539E6">
            <w:pPr>
              <w:jc w:val="center"/>
              <w:rPr>
                <w:rFonts w:asciiTheme="minorHAnsi" w:hAnsiTheme="minorHAnsi" w:cs="Arial"/>
                <w:b/>
                <w:bCs/>
                <w:color w:val="000000"/>
                <w:sz w:val="20"/>
                <w:szCs w:val="20"/>
                <w:lang w:eastAsia="es-MX"/>
              </w:rPr>
            </w:pPr>
            <w:r>
              <w:rPr>
                <w:rFonts w:asciiTheme="minorHAnsi" w:hAnsiTheme="minorHAnsi" w:cs="Arial"/>
                <w:b/>
                <w:bCs/>
                <w:color w:val="000000"/>
                <w:sz w:val="20"/>
                <w:szCs w:val="20"/>
                <w:lang w:eastAsia="es-MX"/>
              </w:rPr>
              <w:t>LUGAR</w:t>
            </w:r>
          </w:p>
        </w:tc>
        <w:tc>
          <w:tcPr>
            <w:tcW w:w="4780" w:type="dxa"/>
            <w:tcBorders>
              <w:top w:val="single" w:sz="8" w:space="0" w:color="auto"/>
              <w:left w:val="nil"/>
              <w:bottom w:val="single" w:sz="8" w:space="0" w:color="auto"/>
              <w:right w:val="single" w:sz="8" w:space="0" w:color="auto"/>
            </w:tcBorders>
            <w:shd w:val="clear" w:color="000000" w:fill="A6A6A6"/>
            <w:vAlign w:val="center"/>
            <w:hideMark/>
          </w:tcPr>
          <w:p w:rsidR="008721FD" w:rsidRPr="008721FD" w:rsidRDefault="008721FD" w:rsidP="004301A7">
            <w:pPr>
              <w:jc w:val="center"/>
              <w:rPr>
                <w:rFonts w:asciiTheme="minorHAnsi" w:hAnsiTheme="minorHAnsi" w:cs="Arial"/>
                <w:b/>
                <w:bCs/>
                <w:color w:val="000000"/>
                <w:sz w:val="20"/>
                <w:szCs w:val="20"/>
                <w:lang w:eastAsia="es-MX"/>
              </w:rPr>
            </w:pPr>
            <w:r w:rsidRPr="008721FD">
              <w:rPr>
                <w:rFonts w:asciiTheme="minorHAnsi" w:hAnsiTheme="minorHAnsi" w:cs="Arial"/>
                <w:b/>
                <w:bCs/>
                <w:color w:val="000000"/>
                <w:sz w:val="20"/>
                <w:szCs w:val="20"/>
                <w:lang w:eastAsia="es-MX"/>
              </w:rPr>
              <w:t xml:space="preserve">PERSONAL QUE RECIBIRA LOS VALES DE DESPENSA </w:t>
            </w:r>
          </w:p>
        </w:tc>
        <w:tc>
          <w:tcPr>
            <w:tcW w:w="3520" w:type="dxa"/>
            <w:tcBorders>
              <w:top w:val="single" w:sz="8" w:space="0" w:color="auto"/>
              <w:left w:val="nil"/>
              <w:bottom w:val="single" w:sz="8" w:space="0" w:color="auto"/>
              <w:right w:val="single" w:sz="8" w:space="0" w:color="auto"/>
            </w:tcBorders>
            <w:shd w:val="clear" w:color="000000" w:fill="A6A6A6"/>
            <w:vAlign w:val="center"/>
            <w:hideMark/>
          </w:tcPr>
          <w:p w:rsidR="008721FD" w:rsidRPr="008721FD" w:rsidRDefault="008721FD" w:rsidP="00F539E6">
            <w:pPr>
              <w:jc w:val="center"/>
              <w:rPr>
                <w:rFonts w:asciiTheme="minorHAnsi" w:hAnsiTheme="minorHAnsi" w:cs="Arial"/>
                <w:b/>
                <w:bCs/>
                <w:color w:val="000000"/>
                <w:sz w:val="20"/>
                <w:szCs w:val="20"/>
                <w:lang w:eastAsia="es-MX"/>
              </w:rPr>
            </w:pPr>
            <w:r w:rsidRPr="008721FD">
              <w:rPr>
                <w:rFonts w:asciiTheme="minorHAnsi" w:hAnsiTheme="minorHAnsi" w:cs="Arial"/>
                <w:b/>
                <w:bCs/>
                <w:color w:val="000000"/>
                <w:sz w:val="20"/>
                <w:szCs w:val="20"/>
                <w:lang w:eastAsia="es-MX"/>
              </w:rPr>
              <w:t>DOMICILIO</w:t>
            </w:r>
          </w:p>
        </w:tc>
      </w:tr>
      <w:tr w:rsidR="008721FD" w:rsidRPr="008721FD" w:rsidTr="008721FD">
        <w:trPr>
          <w:trHeight w:val="1395"/>
          <w:jc w:val="center"/>
        </w:trPr>
        <w:tc>
          <w:tcPr>
            <w:tcW w:w="2560" w:type="dxa"/>
            <w:tcBorders>
              <w:top w:val="nil"/>
              <w:left w:val="single" w:sz="8" w:space="0" w:color="auto"/>
              <w:bottom w:val="nil"/>
              <w:right w:val="single" w:sz="8" w:space="0" w:color="auto"/>
            </w:tcBorders>
            <w:shd w:val="clear" w:color="auto" w:fill="auto"/>
            <w:vAlign w:val="center"/>
            <w:hideMark/>
          </w:tcPr>
          <w:p w:rsidR="008721FD" w:rsidRPr="004301A7" w:rsidRDefault="0015357E" w:rsidP="00F539E6">
            <w:pPr>
              <w:jc w:val="center"/>
              <w:rPr>
                <w:rFonts w:asciiTheme="minorHAnsi" w:hAnsiTheme="minorHAnsi"/>
                <w:bCs/>
                <w:color w:val="000000"/>
                <w:sz w:val="20"/>
                <w:szCs w:val="20"/>
                <w:lang w:eastAsia="es-MX"/>
              </w:rPr>
            </w:pPr>
            <w:r w:rsidRPr="004301A7">
              <w:rPr>
                <w:rFonts w:asciiTheme="minorHAnsi" w:hAnsiTheme="minorHAnsi"/>
                <w:bCs/>
                <w:color w:val="000000"/>
                <w:sz w:val="20"/>
                <w:szCs w:val="20"/>
                <w:lang w:eastAsia="es-MX"/>
              </w:rPr>
              <w:t>OFICINA DE LA SUBDIRECCION DE ADMINISTRACION DE RECURSOS DE LA DIRECCION ESTATAL</w:t>
            </w:r>
          </w:p>
        </w:tc>
        <w:tc>
          <w:tcPr>
            <w:tcW w:w="4780" w:type="dxa"/>
            <w:tcBorders>
              <w:top w:val="nil"/>
              <w:left w:val="nil"/>
              <w:bottom w:val="nil"/>
              <w:right w:val="single" w:sz="8" w:space="0" w:color="auto"/>
            </w:tcBorders>
            <w:shd w:val="clear" w:color="auto" w:fill="auto"/>
            <w:vAlign w:val="center"/>
            <w:hideMark/>
          </w:tcPr>
          <w:p w:rsidR="008721FD" w:rsidRPr="004301A7" w:rsidRDefault="008721FD" w:rsidP="002172A3">
            <w:pPr>
              <w:jc w:val="both"/>
              <w:rPr>
                <w:rFonts w:asciiTheme="minorHAnsi" w:hAnsiTheme="minorHAnsi"/>
                <w:bCs/>
                <w:color w:val="000000"/>
                <w:sz w:val="20"/>
                <w:szCs w:val="20"/>
                <w:lang w:eastAsia="es-MX"/>
              </w:rPr>
            </w:pPr>
            <w:r w:rsidRPr="004301A7">
              <w:rPr>
                <w:rFonts w:asciiTheme="minorHAnsi" w:hAnsiTheme="minorHAnsi"/>
                <w:bCs/>
                <w:color w:val="000000"/>
                <w:sz w:val="20"/>
                <w:szCs w:val="20"/>
                <w:lang w:eastAsia="es-MX"/>
              </w:rPr>
              <w:t xml:space="preserve">LIC. </w:t>
            </w:r>
            <w:r w:rsidR="004301A7" w:rsidRPr="004301A7">
              <w:rPr>
                <w:rFonts w:asciiTheme="minorHAnsi" w:hAnsiTheme="minorHAnsi"/>
                <w:bCs/>
                <w:color w:val="000000"/>
                <w:sz w:val="20"/>
                <w:szCs w:val="20"/>
                <w:lang w:eastAsia="es-MX"/>
              </w:rPr>
              <w:t xml:space="preserve">ISABEL </w:t>
            </w:r>
            <w:r w:rsidR="004301A7" w:rsidRPr="00782E86">
              <w:rPr>
                <w:rFonts w:asciiTheme="minorHAnsi" w:hAnsiTheme="minorHAnsi"/>
                <w:bCs/>
                <w:color w:val="000000"/>
                <w:sz w:val="20"/>
                <w:szCs w:val="20"/>
                <w:lang w:eastAsia="es-MX"/>
              </w:rPr>
              <w:t>CHAVEZ LUGO</w:t>
            </w:r>
            <w:r w:rsidRPr="00782E86">
              <w:rPr>
                <w:rFonts w:asciiTheme="minorHAnsi" w:hAnsiTheme="minorHAnsi"/>
                <w:bCs/>
                <w:color w:val="000000"/>
                <w:sz w:val="20"/>
                <w:szCs w:val="20"/>
                <w:lang w:eastAsia="es-MX"/>
              </w:rPr>
              <w:t>.-</w:t>
            </w:r>
            <w:r w:rsidR="002172A3" w:rsidRPr="00782E86">
              <w:rPr>
                <w:rFonts w:asciiTheme="minorHAnsi" w:hAnsiTheme="minorHAnsi"/>
                <w:bCs/>
                <w:color w:val="000000"/>
                <w:sz w:val="20"/>
                <w:szCs w:val="20"/>
                <w:lang w:eastAsia="es-MX"/>
              </w:rPr>
              <w:t>JEFE DE PROYECTO</w:t>
            </w:r>
            <w:r w:rsidR="004301A7" w:rsidRPr="00782E86">
              <w:rPr>
                <w:rFonts w:asciiTheme="minorHAnsi" w:hAnsiTheme="minorHAnsi"/>
                <w:bCs/>
                <w:color w:val="000000"/>
                <w:sz w:val="20"/>
                <w:szCs w:val="20"/>
                <w:lang w:eastAsia="es-MX"/>
              </w:rPr>
              <w:t xml:space="preserve"> DE LA DIRECCION ESTATAL.</w:t>
            </w:r>
          </w:p>
        </w:tc>
        <w:tc>
          <w:tcPr>
            <w:tcW w:w="3520" w:type="dxa"/>
            <w:tcBorders>
              <w:top w:val="nil"/>
              <w:left w:val="nil"/>
              <w:bottom w:val="nil"/>
              <w:right w:val="single" w:sz="8" w:space="0" w:color="auto"/>
            </w:tcBorders>
            <w:shd w:val="clear" w:color="auto" w:fill="auto"/>
            <w:vAlign w:val="center"/>
            <w:hideMark/>
          </w:tcPr>
          <w:p w:rsidR="008721FD" w:rsidRPr="004301A7" w:rsidRDefault="0015357E" w:rsidP="004301A7">
            <w:pPr>
              <w:jc w:val="both"/>
              <w:rPr>
                <w:rFonts w:asciiTheme="minorHAnsi" w:hAnsiTheme="minorHAnsi"/>
                <w:color w:val="000000"/>
                <w:sz w:val="20"/>
                <w:szCs w:val="20"/>
                <w:lang w:eastAsia="es-MX"/>
              </w:rPr>
            </w:pPr>
            <w:r w:rsidRPr="004301A7">
              <w:rPr>
                <w:rFonts w:asciiTheme="minorHAnsi" w:hAnsiTheme="minorHAnsi"/>
                <w:color w:val="000000"/>
                <w:sz w:val="20"/>
                <w:szCs w:val="20"/>
                <w:lang w:eastAsia="es-MX"/>
              </w:rPr>
              <w:t>AVENIDA ERMITA NUMERO 3900 INTERIOR B, COLONIA RIO TIJUANA 3ra ETAPA, EN LA CIUDAD DE TIJUANA, BAJA CALIFORNIA, EN UN HORARIO DE 08:30 A 15:30 HORAS.</w:t>
            </w:r>
            <w:r w:rsidR="008721FD" w:rsidRPr="004301A7">
              <w:rPr>
                <w:rFonts w:asciiTheme="minorHAnsi" w:hAnsiTheme="minorHAnsi"/>
                <w:color w:val="000000"/>
                <w:sz w:val="20"/>
                <w:szCs w:val="20"/>
                <w:lang w:eastAsia="es-MX"/>
              </w:rPr>
              <w:t xml:space="preserve"> </w:t>
            </w:r>
          </w:p>
        </w:tc>
      </w:tr>
      <w:tr w:rsidR="008721FD" w:rsidRPr="008721FD" w:rsidTr="008721FD">
        <w:trPr>
          <w:trHeight w:val="600"/>
          <w:jc w:val="center"/>
        </w:trPr>
        <w:tc>
          <w:tcPr>
            <w:tcW w:w="2560" w:type="dxa"/>
            <w:tcBorders>
              <w:top w:val="nil"/>
              <w:left w:val="single" w:sz="8" w:space="0" w:color="auto"/>
              <w:bottom w:val="nil"/>
              <w:right w:val="single" w:sz="8" w:space="0" w:color="auto"/>
            </w:tcBorders>
            <w:shd w:val="clear" w:color="auto" w:fill="auto"/>
            <w:vAlign w:val="center"/>
            <w:hideMark/>
          </w:tcPr>
          <w:p w:rsidR="008721FD" w:rsidRPr="008721FD" w:rsidRDefault="008721FD" w:rsidP="00F539E6">
            <w:pPr>
              <w:rPr>
                <w:rFonts w:asciiTheme="minorHAnsi" w:hAnsiTheme="minorHAnsi"/>
                <w:color w:val="000000"/>
                <w:sz w:val="20"/>
                <w:szCs w:val="20"/>
                <w:lang w:eastAsia="es-MX"/>
              </w:rPr>
            </w:pPr>
            <w:r w:rsidRPr="008721FD">
              <w:rPr>
                <w:rFonts w:asciiTheme="minorHAnsi" w:hAnsiTheme="minorHAnsi"/>
                <w:color w:val="000000"/>
                <w:sz w:val="20"/>
                <w:szCs w:val="20"/>
                <w:lang w:eastAsia="es-MX"/>
              </w:rPr>
              <w:t> </w:t>
            </w:r>
          </w:p>
        </w:tc>
        <w:tc>
          <w:tcPr>
            <w:tcW w:w="4780" w:type="dxa"/>
            <w:tcBorders>
              <w:top w:val="nil"/>
              <w:left w:val="nil"/>
              <w:bottom w:val="nil"/>
              <w:right w:val="single" w:sz="8" w:space="0" w:color="auto"/>
            </w:tcBorders>
            <w:shd w:val="clear" w:color="auto" w:fill="auto"/>
            <w:vAlign w:val="center"/>
            <w:hideMark/>
          </w:tcPr>
          <w:p w:rsidR="008721FD" w:rsidRPr="008721FD" w:rsidRDefault="008721FD" w:rsidP="00F539E6">
            <w:pPr>
              <w:rPr>
                <w:rFonts w:asciiTheme="minorHAnsi" w:hAnsiTheme="minorHAnsi"/>
                <w:b/>
                <w:bCs/>
                <w:color w:val="000000"/>
                <w:sz w:val="20"/>
                <w:szCs w:val="20"/>
                <w:lang w:eastAsia="es-MX"/>
              </w:rPr>
            </w:pPr>
          </w:p>
        </w:tc>
        <w:tc>
          <w:tcPr>
            <w:tcW w:w="3520" w:type="dxa"/>
            <w:tcBorders>
              <w:top w:val="nil"/>
              <w:left w:val="nil"/>
              <w:bottom w:val="nil"/>
              <w:right w:val="single" w:sz="8" w:space="0" w:color="auto"/>
            </w:tcBorders>
            <w:shd w:val="clear" w:color="auto" w:fill="auto"/>
            <w:vAlign w:val="center"/>
            <w:hideMark/>
          </w:tcPr>
          <w:p w:rsidR="008721FD" w:rsidRPr="004301A7" w:rsidRDefault="008721FD" w:rsidP="00E7583F">
            <w:pPr>
              <w:rPr>
                <w:rFonts w:asciiTheme="minorHAnsi" w:hAnsiTheme="minorHAnsi"/>
                <w:color w:val="000000"/>
                <w:sz w:val="20"/>
                <w:szCs w:val="20"/>
                <w:lang w:eastAsia="es-MX"/>
              </w:rPr>
            </w:pPr>
            <w:r w:rsidRPr="004301A7">
              <w:rPr>
                <w:rFonts w:asciiTheme="minorHAnsi" w:hAnsiTheme="minorHAnsi"/>
                <w:color w:val="000000"/>
                <w:sz w:val="20"/>
                <w:szCs w:val="20"/>
                <w:lang w:eastAsia="es-MX"/>
              </w:rPr>
              <w:t xml:space="preserve">TEL. </w:t>
            </w:r>
            <w:r w:rsidRPr="00782E86">
              <w:rPr>
                <w:rFonts w:asciiTheme="minorHAnsi" w:hAnsiTheme="minorHAnsi"/>
                <w:color w:val="000000"/>
                <w:sz w:val="20"/>
                <w:szCs w:val="20"/>
                <w:lang w:eastAsia="es-MX"/>
              </w:rPr>
              <w:t xml:space="preserve">01 </w:t>
            </w:r>
            <w:r w:rsidR="00E7583F" w:rsidRPr="00782E86">
              <w:rPr>
                <w:rFonts w:asciiTheme="minorHAnsi" w:hAnsiTheme="minorHAnsi"/>
                <w:color w:val="000000"/>
                <w:sz w:val="20"/>
                <w:szCs w:val="20"/>
                <w:lang w:eastAsia="es-MX"/>
              </w:rPr>
              <w:t>(</w:t>
            </w:r>
            <w:r w:rsidRPr="00782E86">
              <w:rPr>
                <w:rFonts w:asciiTheme="minorHAnsi" w:hAnsiTheme="minorHAnsi"/>
                <w:color w:val="000000"/>
                <w:sz w:val="20"/>
                <w:szCs w:val="20"/>
                <w:lang w:eastAsia="es-MX"/>
              </w:rPr>
              <w:t>6</w:t>
            </w:r>
            <w:r w:rsidR="00E7583F" w:rsidRPr="00782E86">
              <w:rPr>
                <w:rFonts w:asciiTheme="minorHAnsi" w:hAnsiTheme="minorHAnsi"/>
                <w:color w:val="000000"/>
                <w:sz w:val="20"/>
                <w:szCs w:val="20"/>
                <w:lang w:eastAsia="es-MX"/>
              </w:rPr>
              <w:t>64)</w:t>
            </w:r>
            <w:r w:rsidRPr="00782E86">
              <w:rPr>
                <w:rFonts w:asciiTheme="minorHAnsi" w:hAnsiTheme="minorHAnsi"/>
                <w:color w:val="000000"/>
                <w:sz w:val="20"/>
                <w:szCs w:val="20"/>
                <w:lang w:eastAsia="es-MX"/>
              </w:rPr>
              <w:t xml:space="preserve"> </w:t>
            </w:r>
            <w:r w:rsidR="00E7583F" w:rsidRPr="00782E86">
              <w:rPr>
                <w:rFonts w:asciiTheme="minorHAnsi" w:hAnsiTheme="minorHAnsi"/>
                <w:color w:val="000000"/>
                <w:sz w:val="20"/>
                <w:szCs w:val="20"/>
                <w:lang w:eastAsia="es-MX"/>
              </w:rPr>
              <w:t>622-4840</w:t>
            </w:r>
            <w:r w:rsidRPr="00782E86">
              <w:rPr>
                <w:rFonts w:asciiTheme="minorHAnsi" w:hAnsiTheme="minorHAnsi"/>
                <w:color w:val="000000"/>
                <w:sz w:val="20"/>
                <w:szCs w:val="20"/>
                <w:lang w:eastAsia="es-MX"/>
              </w:rPr>
              <w:t xml:space="preserve"> </w:t>
            </w:r>
            <w:r w:rsidR="004301A7" w:rsidRPr="00782E86">
              <w:rPr>
                <w:rFonts w:asciiTheme="minorHAnsi" w:hAnsiTheme="minorHAnsi"/>
                <w:color w:val="000000"/>
                <w:sz w:val="20"/>
                <w:szCs w:val="20"/>
                <w:lang w:eastAsia="es-MX"/>
              </w:rPr>
              <w:t>EXT 122</w:t>
            </w:r>
            <w:r w:rsidRPr="00782E86">
              <w:rPr>
                <w:rFonts w:asciiTheme="minorHAnsi" w:hAnsiTheme="minorHAnsi"/>
                <w:color w:val="000000"/>
                <w:sz w:val="20"/>
                <w:szCs w:val="20"/>
                <w:lang w:eastAsia="es-MX"/>
              </w:rPr>
              <w:t xml:space="preserve">                                                                   </w:t>
            </w:r>
            <w:r w:rsidRPr="00782E86">
              <w:rPr>
                <w:rFonts w:asciiTheme="minorHAnsi" w:hAnsiTheme="minorHAnsi"/>
                <w:bCs/>
                <w:color w:val="000000"/>
                <w:sz w:val="20"/>
                <w:szCs w:val="20"/>
                <w:lang w:eastAsia="es-MX"/>
              </w:rPr>
              <w:t xml:space="preserve">CORREO: </w:t>
            </w:r>
            <w:r w:rsidR="002172A3" w:rsidRPr="00782E86">
              <w:rPr>
                <w:rFonts w:asciiTheme="minorHAnsi" w:hAnsiTheme="minorHAnsi"/>
                <w:bCs/>
                <w:color w:val="000000"/>
                <w:sz w:val="20"/>
                <w:szCs w:val="20"/>
                <w:lang w:eastAsia="es-MX"/>
              </w:rPr>
              <w:t>ichavez@bc.conalep</w:t>
            </w:r>
            <w:r w:rsidR="004301A7" w:rsidRPr="00782E86">
              <w:rPr>
                <w:rFonts w:asciiTheme="minorHAnsi" w:hAnsiTheme="minorHAnsi"/>
                <w:bCs/>
                <w:color w:val="000000"/>
                <w:sz w:val="20"/>
                <w:szCs w:val="20"/>
                <w:lang w:eastAsia="es-MX"/>
              </w:rPr>
              <w:t>.edu.mx</w:t>
            </w:r>
          </w:p>
        </w:tc>
      </w:tr>
      <w:tr w:rsidR="008721FD" w:rsidRPr="008721FD" w:rsidTr="004301A7">
        <w:trPr>
          <w:trHeight w:val="63"/>
          <w:jc w:val="center"/>
        </w:trPr>
        <w:tc>
          <w:tcPr>
            <w:tcW w:w="2560" w:type="dxa"/>
            <w:tcBorders>
              <w:top w:val="nil"/>
              <w:left w:val="single" w:sz="8" w:space="0" w:color="auto"/>
              <w:bottom w:val="single" w:sz="8" w:space="0" w:color="auto"/>
              <w:right w:val="single" w:sz="8" w:space="0" w:color="auto"/>
            </w:tcBorders>
            <w:shd w:val="clear" w:color="auto" w:fill="auto"/>
            <w:vAlign w:val="center"/>
            <w:hideMark/>
          </w:tcPr>
          <w:p w:rsidR="008721FD" w:rsidRPr="008721FD" w:rsidRDefault="008721FD" w:rsidP="00F539E6">
            <w:pPr>
              <w:rPr>
                <w:rFonts w:asciiTheme="minorHAnsi" w:hAnsiTheme="minorHAnsi"/>
                <w:color w:val="000000"/>
                <w:sz w:val="20"/>
                <w:szCs w:val="20"/>
                <w:lang w:eastAsia="es-MX"/>
              </w:rPr>
            </w:pPr>
            <w:r w:rsidRPr="008721FD">
              <w:rPr>
                <w:rFonts w:asciiTheme="minorHAnsi" w:hAnsiTheme="minorHAnsi"/>
                <w:color w:val="000000"/>
                <w:sz w:val="20"/>
                <w:szCs w:val="20"/>
                <w:lang w:eastAsia="es-MX"/>
              </w:rPr>
              <w:t> </w:t>
            </w:r>
          </w:p>
        </w:tc>
        <w:tc>
          <w:tcPr>
            <w:tcW w:w="4780" w:type="dxa"/>
            <w:tcBorders>
              <w:top w:val="nil"/>
              <w:left w:val="nil"/>
              <w:bottom w:val="single" w:sz="8" w:space="0" w:color="auto"/>
              <w:right w:val="single" w:sz="8" w:space="0" w:color="auto"/>
            </w:tcBorders>
            <w:shd w:val="clear" w:color="auto" w:fill="auto"/>
            <w:vAlign w:val="center"/>
            <w:hideMark/>
          </w:tcPr>
          <w:p w:rsidR="008721FD" w:rsidRPr="008721FD" w:rsidRDefault="008721FD" w:rsidP="00F539E6">
            <w:pPr>
              <w:rPr>
                <w:rFonts w:asciiTheme="minorHAnsi" w:hAnsiTheme="minorHAnsi"/>
                <w:b/>
                <w:bCs/>
                <w:color w:val="000000"/>
                <w:sz w:val="20"/>
                <w:szCs w:val="20"/>
                <w:lang w:eastAsia="es-MX"/>
              </w:rPr>
            </w:pPr>
          </w:p>
        </w:tc>
        <w:tc>
          <w:tcPr>
            <w:tcW w:w="3520" w:type="dxa"/>
            <w:tcBorders>
              <w:top w:val="nil"/>
              <w:left w:val="nil"/>
              <w:bottom w:val="single" w:sz="8" w:space="0" w:color="auto"/>
              <w:right w:val="single" w:sz="8" w:space="0" w:color="auto"/>
            </w:tcBorders>
            <w:shd w:val="clear" w:color="auto" w:fill="auto"/>
            <w:vAlign w:val="center"/>
            <w:hideMark/>
          </w:tcPr>
          <w:p w:rsidR="008721FD" w:rsidRPr="008721FD" w:rsidRDefault="008721FD" w:rsidP="00F539E6">
            <w:pPr>
              <w:rPr>
                <w:rFonts w:asciiTheme="minorHAnsi" w:hAnsiTheme="minorHAnsi"/>
                <w:color w:val="000000"/>
                <w:sz w:val="20"/>
                <w:szCs w:val="20"/>
                <w:lang w:eastAsia="es-MX"/>
              </w:rPr>
            </w:pPr>
            <w:r w:rsidRPr="008721FD">
              <w:rPr>
                <w:rFonts w:asciiTheme="minorHAnsi" w:hAnsiTheme="minorHAnsi"/>
                <w:color w:val="000000"/>
                <w:sz w:val="20"/>
                <w:szCs w:val="20"/>
                <w:lang w:eastAsia="es-MX"/>
              </w:rPr>
              <w:t> </w:t>
            </w:r>
          </w:p>
        </w:tc>
      </w:tr>
    </w:tbl>
    <w:p w:rsidR="003D1157" w:rsidRDefault="003D1157" w:rsidP="003D1157">
      <w:pPr>
        <w:ind w:left="360"/>
        <w:jc w:val="both"/>
        <w:rPr>
          <w:rFonts w:ascii="Calibri" w:hAnsi="Calibri" w:cs="Calibri"/>
          <w:bCs/>
          <w:color w:val="000000"/>
          <w:sz w:val="22"/>
          <w:szCs w:val="22"/>
        </w:rPr>
      </w:pPr>
    </w:p>
    <w:p w:rsidR="008913DB" w:rsidRPr="00F14D41" w:rsidRDefault="008913DB" w:rsidP="00F14D41">
      <w:pPr>
        <w:pStyle w:val="Prrafodelista"/>
        <w:numPr>
          <w:ilvl w:val="0"/>
          <w:numId w:val="1"/>
        </w:numPr>
        <w:spacing w:before="23"/>
        <w:rPr>
          <w:rFonts w:asciiTheme="minorHAnsi" w:eastAsia="Arial Narrow" w:hAnsiTheme="minorHAnsi" w:cs="Arial Narrow"/>
          <w:b/>
          <w:sz w:val="22"/>
        </w:rPr>
      </w:pPr>
      <w:r w:rsidRPr="00F14D41">
        <w:rPr>
          <w:rFonts w:asciiTheme="minorHAnsi" w:eastAsia="Calibri Light" w:hAnsiTheme="minorHAnsi" w:cs="Calibri Light"/>
          <w:b/>
          <w:spacing w:val="-1"/>
          <w:sz w:val="22"/>
        </w:rPr>
        <w:lastRenderedPageBreak/>
        <w:t>CO</w:t>
      </w:r>
      <w:r w:rsidRPr="00F14D41">
        <w:rPr>
          <w:rFonts w:asciiTheme="minorHAnsi" w:eastAsia="Calibri Light" w:hAnsiTheme="minorHAnsi" w:cs="Calibri Light"/>
          <w:b/>
          <w:spacing w:val="-2"/>
          <w:sz w:val="22"/>
        </w:rPr>
        <w:t>N</w:t>
      </w:r>
      <w:r w:rsidRPr="00F14D41">
        <w:rPr>
          <w:rFonts w:asciiTheme="minorHAnsi" w:eastAsia="Calibri Light" w:hAnsiTheme="minorHAnsi" w:cs="Calibri Light"/>
          <w:b/>
          <w:spacing w:val="-1"/>
          <w:sz w:val="22"/>
        </w:rPr>
        <w:t>DIC</w:t>
      </w:r>
      <w:r w:rsidRPr="00F14D41">
        <w:rPr>
          <w:rFonts w:asciiTheme="minorHAnsi" w:eastAsia="Calibri Light" w:hAnsiTheme="minorHAnsi" w:cs="Calibri Light"/>
          <w:b/>
          <w:spacing w:val="-3"/>
          <w:sz w:val="22"/>
        </w:rPr>
        <w:t>I</w:t>
      </w:r>
      <w:r w:rsidRPr="00F14D41">
        <w:rPr>
          <w:rFonts w:asciiTheme="minorHAnsi" w:eastAsia="Calibri Light" w:hAnsiTheme="minorHAnsi" w:cs="Calibri Light"/>
          <w:b/>
          <w:spacing w:val="-1"/>
          <w:sz w:val="22"/>
        </w:rPr>
        <w:t>O</w:t>
      </w:r>
      <w:r w:rsidRPr="00F14D41">
        <w:rPr>
          <w:rFonts w:asciiTheme="minorHAnsi" w:eastAsia="Calibri Light" w:hAnsiTheme="minorHAnsi" w:cs="Calibri Light"/>
          <w:b/>
          <w:spacing w:val="-2"/>
          <w:sz w:val="22"/>
        </w:rPr>
        <w:t>N</w:t>
      </w:r>
      <w:r w:rsidRPr="00F14D41">
        <w:rPr>
          <w:rFonts w:asciiTheme="minorHAnsi" w:eastAsia="Calibri Light" w:hAnsiTheme="minorHAnsi" w:cs="Calibri Light"/>
          <w:b/>
          <w:spacing w:val="-1"/>
          <w:sz w:val="22"/>
        </w:rPr>
        <w:t>E</w:t>
      </w:r>
      <w:r w:rsidRPr="00F14D41">
        <w:rPr>
          <w:rFonts w:asciiTheme="minorHAnsi" w:eastAsia="Calibri Light" w:hAnsiTheme="minorHAnsi" w:cs="Calibri Light"/>
          <w:b/>
          <w:sz w:val="22"/>
        </w:rPr>
        <w:t>S</w:t>
      </w:r>
      <w:r w:rsidRPr="00F14D41">
        <w:rPr>
          <w:rFonts w:asciiTheme="minorHAnsi" w:eastAsia="Calibri Light" w:hAnsiTheme="minorHAnsi" w:cs="Calibri Light"/>
          <w:b/>
          <w:spacing w:val="-13"/>
          <w:sz w:val="22"/>
        </w:rPr>
        <w:t xml:space="preserve"> </w:t>
      </w:r>
      <w:r w:rsidRPr="00F14D41">
        <w:rPr>
          <w:rFonts w:asciiTheme="minorHAnsi" w:eastAsia="Calibri Light" w:hAnsiTheme="minorHAnsi" w:cs="Calibri Light"/>
          <w:b/>
          <w:sz w:val="22"/>
        </w:rPr>
        <w:t>P</w:t>
      </w:r>
      <w:r w:rsidRPr="00F14D41">
        <w:rPr>
          <w:rFonts w:asciiTheme="minorHAnsi" w:eastAsia="Calibri Light" w:hAnsiTheme="minorHAnsi" w:cs="Calibri Light"/>
          <w:b/>
          <w:spacing w:val="-4"/>
          <w:sz w:val="22"/>
        </w:rPr>
        <w:t>A</w:t>
      </w:r>
      <w:r w:rsidRPr="00F14D41">
        <w:rPr>
          <w:rFonts w:asciiTheme="minorHAnsi" w:eastAsia="Calibri Light" w:hAnsiTheme="minorHAnsi" w:cs="Calibri Light"/>
          <w:b/>
          <w:sz w:val="22"/>
        </w:rPr>
        <w:t>RA</w:t>
      </w:r>
      <w:r w:rsidRPr="00F14D41">
        <w:rPr>
          <w:rFonts w:asciiTheme="minorHAnsi" w:eastAsia="Calibri Light" w:hAnsiTheme="minorHAnsi" w:cs="Calibri Light"/>
          <w:b/>
          <w:spacing w:val="-7"/>
          <w:sz w:val="22"/>
        </w:rPr>
        <w:t xml:space="preserve"> </w:t>
      </w:r>
      <w:r w:rsidRPr="00F14D41">
        <w:rPr>
          <w:rFonts w:asciiTheme="minorHAnsi" w:eastAsia="Calibri Light" w:hAnsiTheme="minorHAnsi" w:cs="Calibri Light"/>
          <w:b/>
          <w:spacing w:val="-1"/>
          <w:sz w:val="22"/>
        </w:rPr>
        <w:t>L</w:t>
      </w:r>
      <w:r w:rsidRPr="00F14D41">
        <w:rPr>
          <w:rFonts w:asciiTheme="minorHAnsi" w:eastAsia="Calibri Light" w:hAnsiTheme="minorHAnsi" w:cs="Calibri Light"/>
          <w:b/>
          <w:sz w:val="22"/>
        </w:rPr>
        <w:t>A</w:t>
      </w:r>
      <w:r w:rsidRPr="00F14D41">
        <w:rPr>
          <w:rFonts w:asciiTheme="minorHAnsi" w:eastAsia="Calibri Light" w:hAnsiTheme="minorHAnsi" w:cs="Calibri Light"/>
          <w:b/>
          <w:spacing w:val="-4"/>
          <w:sz w:val="22"/>
        </w:rPr>
        <w:t xml:space="preserve"> </w:t>
      </w:r>
      <w:r w:rsidRPr="00F14D41">
        <w:rPr>
          <w:rFonts w:asciiTheme="minorHAnsi" w:eastAsia="Calibri Light" w:hAnsiTheme="minorHAnsi" w:cs="Calibri Light"/>
          <w:b/>
          <w:spacing w:val="-1"/>
          <w:sz w:val="22"/>
        </w:rPr>
        <w:t>E</w:t>
      </w:r>
      <w:r w:rsidRPr="00F14D41">
        <w:rPr>
          <w:rFonts w:asciiTheme="minorHAnsi" w:eastAsia="Calibri Light" w:hAnsiTheme="minorHAnsi" w:cs="Calibri Light"/>
          <w:b/>
          <w:spacing w:val="-5"/>
          <w:sz w:val="22"/>
        </w:rPr>
        <w:t>N</w:t>
      </w:r>
      <w:r w:rsidRPr="00F14D41">
        <w:rPr>
          <w:rFonts w:asciiTheme="minorHAnsi" w:eastAsia="Calibri Light" w:hAnsiTheme="minorHAnsi" w:cs="Calibri Light"/>
          <w:b/>
          <w:sz w:val="22"/>
        </w:rPr>
        <w:t>TR</w:t>
      </w:r>
      <w:r w:rsidRPr="00F14D41">
        <w:rPr>
          <w:rFonts w:asciiTheme="minorHAnsi" w:eastAsia="Calibri Light" w:hAnsiTheme="minorHAnsi" w:cs="Calibri Light"/>
          <w:b/>
          <w:spacing w:val="-4"/>
          <w:sz w:val="22"/>
        </w:rPr>
        <w:t>E</w:t>
      </w:r>
      <w:r w:rsidRPr="00F14D41">
        <w:rPr>
          <w:rFonts w:asciiTheme="minorHAnsi" w:eastAsia="Calibri Light" w:hAnsiTheme="minorHAnsi" w:cs="Calibri Light"/>
          <w:b/>
          <w:spacing w:val="-3"/>
          <w:sz w:val="22"/>
        </w:rPr>
        <w:t>G</w:t>
      </w:r>
      <w:r w:rsidRPr="00F14D41">
        <w:rPr>
          <w:rFonts w:asciiTheme="minorHAnsi" w:eastAsia="Calibri Light" w:hAnsiTheme="minorHAnsi" w:cs="Calibri Light"/>
          <w:b/>
          <w:sz w:val="22"/>
        </w:rPr>
        <w:t>A</w:t>
      </w:r>
      <w:r w:rsidRPr="00F14D41">
        <w:rPr>
          <w:rFonts w:asciiTheme="minorHAnsi" w:eastAsia="Calibri Light" w:hAnsiTheme="minorHAnsi" w:cs="Calibri Light"/>
          <w:b/>
          <w:spacing w:val="-10"/>
          <w:sz w:val="22"/>
        </w:rPr>
        <w:t xml:space="preserve"> </w:t>
      </w:r>
      <w:r w:rsidRPr="00F14D41">
        <w:rPr>
          <w:rFonts w:asciiTheme="minorHAnsi" w:eastAsia="Calibri Light" w:hAnsiTheme="minorHAnsi" w:cs="Calibri Light"/>
          <w:b/>
          <w:sz w:val="22"/>
        </w:rPr>
        <w:t>DE</w:t>
      </w:r>
      <w:r w:rsidRPr="00F14D41">
        <w:rPr>
          <w:rFonts w:asciiTheme="minorHAnsi" w:eastAsia="Calibri Light" w:hAnsiTheme="minorHAnsi" w:cs="Calibri Light"/>
          <w:b/>
          <w:spacing w:val="-4"/>
          <w:sz w:val="22"/>
        </w:rPr>
        <w:t xml:space="preserve"> </w:t>
      </w:r>
      <w:r w:rsidR="00EB66AE">
        <w:rPr>
          <w:rFonts w:asciiTheme="minorHAnsi" w:eastAsia="Calibri Light" w:hAnsiTheme="minorHAnsi" w:cs="Calibri Light"/>
          <w:b/>
          <w:spacing w:val="-4"/>
          <w:sz w:val="22"/>
        </w:rPr>
        <w:t xml:space="preserve">LOS </w:t>
      </w:r>
      <w:r w:rsidRPr="00F14D41">
        <w:rPr>
          <w:rFonts w:asciiTheme="minorHAnsi" w:eastAsia="Calibri Light" w:hAnsiTheme="minorHAnsi" w:cs="Calibri Light"/>
          <w:b/>
          <w:sz w:val="22"/>
        </w:rPr>
        <w:t>B</w:t>
      </w:r>
      <w:r w:rsidRPr="00F14D41">
        <w:rPr>
          <w:rFonts w:asciiTheme="minorHAnsi" w:eastAsia="Calibri Light" w:hAnsiTheme="minorHAnsi" w:cs="Calibri Light"/>
          <w:b/>
          <w:spacing w:val="-1"/>
          <w:sz w:val="22"/>
        </w:rPr>
        <w:t>IE</w:t>
      </w:r>
      <w:r w:rsidRPr="00F14D41">
        <w:rPr>
          <w:rFonts w:asciiTheme="minorHAnsi" w:eastAsia="Calibri Light" w:hAnsiTheme="minorHAnsi" w:cs="Calibri Light"/>
          <w:b/>
          <w:spacing w:val="-2"/>
          <w:sz w:val="22"/>
        </w:rPr>
        <w:t>N</w:t>
      </w:r>
      <w:r w:rsidRPr="00F14D41">
        <w:rPr>
          <w:rFonts w:asciiTheme="minorHAnsi" w:eastAsia="Calibri Light" w:hAnsiTheme="minorHAnsi" w:cs="Calibri Light"/>
          <w:b/>
          <w:spacing w:val="-1"/>
          <w:sz w:val="22"/>
        </w:rPr>
        <w:t>ES</w:t>
      </w:r>
      <w:r w:rsidR="0023428C">
        <w:rPr>
          <w:rFonts w:asciiTheme="minorHAnsi" w:eastAsia="Calibri Light" w:hAnsiTheme="minorHAnsi" w:cs="Calibri Light"/>
          <w:b/>
          <w:spacing w:val="-1"/>
          <w:sz w:val="22"/>
        </w:rPr>
        <w:t xml:space="preserve"> OB</w:t>
      </w:r>
      <w:r w:rsidR="00EB66AE">
        <w:rPr>
          <w:rFonts w:asciiTheme="minorHAnsi" w:eastAsia="Calibri Light" w:hAnsiTheme="minorHAnsi" w:cs="Calibri Light"/>
          <w:b/>
          <w:spacing w:val="-1"/>
          <w:sz w:val="22"/>
        </w:rPr>
        <w:t>JETO DEL SERVICIO</w:t>
      </w:r>
      <w:r w:rsidRPr="00F14D41">
        <w:rPr>
          <w:rFonts w:asciiTheme="minorHAnsi" w:eastAsia="Arial Narrow" w:hAnsiTheme="minorHAnsi" w:cs="Arial Narrow"/>
          <w:b/>
          <w:sz w:val="22"/>
        </w:rPr>
        <w:t>.</w:t>
      </w:r>
    </w:p>
    <w:p w:rsidR="008913DB" w:rsidRPr="008913DB" w:rsidRDefault="008913DB" w:rsidP="008913DB">
      <w:pPr>
        <w:spacing w:before="10" w:line="220" w:lineRule="exact"/>
        <w:ind w:left="426"/>
        <w:rPr>
          <w:rFonts w:asciiTheme="minorHAnsi" w:hAnsiTheme="minorHAnsi"/>
          <w:sz w:val="22"/>
        </w:rPr>
      </w:pPr>
    </w:p>
    <w:p w:rsidR="008913DB" w:rsidRDefault="008913DB" w:rsidP="008913DB">
      <w:pPr>
        <w:ind w:left="426"/>
        <w:jc w:val="both"/>
        <w:rPr>
          <w:rFonts w:asciiTheme="minorHAnsi" w:eastAsia="Calibri Light" w:hAnsiTheme="minorHAnsi" w:cs="Calibri Light"/>
          <w:spacing w:val="1"/>
          <w:sz w:val="22"/>
        </w:rPr>
      </w:pPr>
      <w:r w:rsidRPr="008913DB">
        <w:rPr>
          <w:rFonts w:asciiTheme="minorHAnsi" w:eastAsia="Calibri Light" w:hAnsiTheme="minorHAnsi" w:cs="Calibri Light"/>
          <w:spacing w:val="-1"/>
          <w:sz w:val="22"/>
        </w:rPr>
        <w:t>L</w:t>
      </w:r>
      <w:r w:rsidRPr="008913DB">
        <w:rPr>
          <w:rFonts w:asciiTheme="minorHAnsi" w:eastAsia="Calibri Light" w:hAnsiTheme="minorHAnsi" w:cs="Calibri Light"/>
          <w:sz w:val="22"/>
        </w:rPr>
        <w:t>a</w:t>
      </w:r>
      <w:r w:rsidRPr="008913DB">
        <w:rPr>
          <w:rFonts w:asciiTheme="minorHAnsi" w:eastAsia="Calibri Light" w:hAnsiTheme="minorHAnsi" w:cs="Calibri Light"/>
          <w:spacing w:val="1"/>
          <w:sz w:val="22"/>
        </w:rPr>
        <w:t xml:space="preserve"> </w:t>
      </w:r>
      <w:r w:rsidRPr="008913DB">
        <w:rPr>
          <w:rFonts w:asciiTheme="minorHAnsi" w:eastAsia="Calibri Light" w:hAnsiTheme="minorHAnsi" w:cs="Calibri Light"/>
          <w:spacing w:val="-1"/>
          <w:sz w:val="22"/>
        </w:rPr>
        <w:t>e</w:t>
      </w:r>
      <w:r w:rsidRPr="008913DB">
        <w:rPr>
          <w:rFonts w:asciiTheme="minorHAnsi" w:eastAsia="Calibri Light" w:hAnsiTheme="minorHAnsi" w:cs="Calibri Light"/>
          <w:spacing w:val="-2"/>
          <w:sz w:val="22"/>
        </w:rPr>
        <w:t>n</w:t>
      </w:r>
      <w:r w:rsidRPr="008913DB">
        <w:rPr>
          <w:rFonts w:asciiTheme="minorHAnsi" w:eastAsia="Calibri Light" w:hAnsiTheme="minorHAnsi" w:cs="Calibri Light"/>
          <w:sz w:val="22"/>
        </w:rPr>
        <w:t>t</w:t>
      </w:r>
      <w:r w:rsidRPr="008913DB">
        <w:rPr>
          <w:rFonts w:asciiTheme="minorHAnsi" w:eastAsia="Calibri Light" w:hAnsiTheme="minorHAnsi" w:cs="Calibri Light"/>
          <w:spacing w:val="-5"/>
          <w:sz w:val="22"/>
        </w:rPr>
        <w:t>r</w:t>
      </w:r>
      <w:r w:rsidRPr="008913DB">
        <w:rPr>
          <w:rFonts w:asciiTheme="minorHAnsi" w:eastAsia="Calibri Light" w:hAnsiTheme="minorHAnsi" w:cs="Calibri Light"/>
          <w:spacing w:val="-4"/>
          <w:sz w:val="22"/>
        </w:rPr>
        <w:t>e</w:t>
      </w:r>
      <w:r w:rsidRPr="008913DB">
        <w:rPr>
          <w:rFonts w:asciiTheme="minorHAnsi" w:eastAsia="Calibri Light" w:hAnsiTheme="minorHAnsi" w:cs="Calibri Light"/>
          <w:sz w:val="22"/>
        </w:rPr>
        <w:t>ga</w:t>
      </w:r>
      <w:r w:rsidRPr="008913DB">
        <w:rPr>
          <w:rFonts w:asciiTheme="minorHAnsi" w:eastAsia="Calibri Light" w:hAnsiTheme="minorHAnsi" w:cs="Calibri Light"/>
          <w:spacing w:val="1"/>
          <w:sz w:val="22"/>
        </w:rPr>
        <w:t xml:space="preserve"> </w:t>
      </w:r>
      <w:r w:rsidRPr="008913DB">
        <w:rPr>
          <w:rFonts w:asciiTheme="minorHAnsi" w:eastAsia="Calibri Light" w:hAnsiTheme="minorHAnsi" w:cs="Calibri Light"/>
          <w:spacing w:val="-2"/>
          <w:sz w:val="22"/>
        </w:rPr>
        <w:t>d</w:t>
      </w:r>
      <w:r w:rsidRPr="008913DB">
        <w:rPr>
          <w:rFonts w:asciiTheme="minorHAnsi" w:eastAsia="Calibri Light" w:hAnsiTheme="minorHAnsi" w:cs="Calibri Light"/>
          <w:sz w:val="22"/>
        </w:rPr>
        <w:t xml:space="preserve">e </w:t>
      </w:r>
      <w:r w:rsidRPr="008913DB">
        <w:rPr>
          <w:rFonts w:asciiTheme="minorHAnsi" w:eastAsia="Calibri Light" w:hAnsiTheme="minorHAnsi" w:cs="Calibri Light"/>
          <w:spacing w:val="-1"/>
          <w:sz w:val="22"/>
        </w:rPr>
        <w:t>l</w:t>
      </w:r>
      <w:r w:rsidRPr="008913DB">
        <w:rPr>
          <w:rFonts w:asciiTheme="minorHAnsi" w:eastAsia="Calibri Light" w:hAnsiTheme="minorHAnsi" w:cs="Calibri Light"/>
          <w:spacing w:val="-2"/>
          <w:sz w:val="22"/>
        </w:rPr>
        <w:t>o</w:t>
      </w:r>
      <w:r w:rsidRPr="008913DB">
        <w:rPr>
          <w:rFonts w:asciiTheme="minorHAnsi" w:eastAsia="Calibri Light" w:hAnsiTheme="minorHAnsi" w:cs="Calibri Light"/>
          <w:sz w:val="22"/>
        </w:rPr>
        <w:t xml:space="preserve">s </w:t>
      </w:r>
      <w:r w:rsidR="0078730D">
        <w:rPr>
          <w:rFonts w:asciiTheme="minorHAnsi" w:eastAsia="Calibri Light" w:hAnsiTheme="minorHAnsi" w:cs="Calibri Light"/>
          <w:sz w:val="22"/>
        </w:rPr>
        <w:t xml:space="preserve">vales de despensa a través de </w:t>
      </w:r>
      <w:r w:rsidRPr="008913DB">
        <w:rPr>
          <w:rFonts w:asciiTheme="minorHAnsi" w:eastAsia="Calibri Light" w:hAnsiTheme="minorHAnsi" w:cs="Calibri Light"/>
          <w:sz w:val="22"/>
        </w:rPr>
        <w:t>monederos electrónicos se</w:t>
      </w:r>
      <w:r w:rsidRPr="008913DB">
        <w:rPr>
          <w:rFonts w:asciiTheme="minorHAnsi" w:eastAsia="Calibri Light" w:hAnsiTheme="minorHAnsi" w:cs="Calibri Light"/>
          <w:spacing w:val="3"/>
          <w:sz w:val="22"/>
        </w:rPr>
        <w:t xml:space="preserve"> </w:t>
      </w:r>
      <w:r w:rsidRPr="008913DB">
        <w:rPr>
          <w:rFonts w:asciiTheme="minorHAnsi" w:eastAsia="Calibri Light" w:hAnsiTheme="minorHAnsi" w:cs="Calibri Light"/>
          <w:spacing w:val="-1"/>
          <w:sz w:val="22"/>
        </w:rPr>
        <w:t>f</w:t>
      </w:r>
      <w:r w:rsidRPr="008913DB">
        <w:rPr>
          <w:rFonts w:asciiTheme="minorHAnsi" w:eastAsia="Calibri Light" w:hAnsiTheme="minorHAnsi" w:cs="Calibri Light"/>
          <w:sz w:val="22"/>
        </w:rPr>
        <w:t>o</w:t>
      </w:r>
      <w:r w:rsidRPr="008913DB">
        <w:rPr>
          <w:rFonts w:asciiTheme="minorHAnsi" w:eastAsia="Calibri Light" w:hAnsiTheme="minorHAnsi" w:cs="Calibri Light"/>
          <w:spacing w:val="1"/>
          <w:sz w:val="22"/>
        </w:rPr>
        <w:t>r</w:t>
      </w:r>
      <w:r w:rsidRPr="008913DB">
        <w:rPr>
          <w:rFonts w:asciiTheme="minorHAnsi" w:eastAsia="Calibri Light" w:hAnsiTheme="minorHAnsi" w:cs="Calibri Light"/>
          <w:sz w:val="22"/>
        </w:rPr>
        <w:t>ma</w:t>
      </w:r>
      <w:r w:rsidRPr="008913DB">
        <w:rPr>
          <w:rFonts w:asciiTheme="minorHAnsi" w:eastAsia="Calibri Light" w:hAnsiTheme="minorHAnsi" w:cs="Calibri Light"/>
          <w:spacing w:val="-1"/>
          <w:sz w:val="22"/>
        </w:rPr>
        <w:t>li</w:t>
      </w:r>
      <w:r w:rsidRPr="008913DB">
        <w:rPr>
          <w:rFonts w:asciiTheme="minorHAnsi" w:eastAsia="Calibri Light" w:hAnsiTheme="minorHAnsi" w:cs="Calibri Light"/>
          <w:sz w:val="22"/>
        </w:rPr>
        <w:t>z</w:t>
      </w:r>
      <w:r w:rsidRPr="008913DB">
        <w:rPr>
          <w:rFonts w:asciiTheme="minorHAnsi" w:eastAsia="Calibri Light" w:hAnsiTheme="minorHAnsi" w:cs="Calibri Light"/>
          <w:spacing w:val="-1"/>
          <w:sz w:val="22"/>
        </w:rPr>
        <w:t>a</w:t>
      </w:r>
      <w:r w:rsidRPr="008913DB">
        <w:rPr>
          <w:rFonts w:asciiTheme="minorHAnsi" w:eastAsia="Calibri Light" w:hAnsiTheme="minorHAnsi" w:cs="Calibri Light"/>
          <w:sz w:val="22"/>
        </w:rPr>
        <w:t>ra</w:t>
      </w:r>
      <w:r w:rsidRPr="008913DB">
        <w:rPr>
          <w:rFonts w:asciiTheme="minorHAnsi" w:eastAsia="Calibri Light" w:hAnsiTheme="minorHAnsi" w:cs="Calibri Light"/>
          <w:spacing w:val="4"/>
          <w:sz w:val="22"/>
        </w:rPr>
        <w:t xml:space="preserve"> </w:t>
      </w:r>
      <w:r w:rsidRPr="008913DB">
        <w:rPr>
          <w:rFonts w:asciiTheme="minorHAnsi" w:eastAsia="Calibri Light" w:hAnsiTheme="minorHAnsi" w:cs="Calibri Light"/>
          <w:sz w:val="22"/>
        </w:rPr>
        <w:t>med</w:t>
      </w:r>
      <w:r w:rsidRPr="008913DB">
        <w:rPr>
          <w:rFonts w:asciiTheme="minorHAnsi" w:eastAsia="Calibri Light" w:hAnsiTheme="minorHAnsi" w:cs="Calibri Light"/>
          <w:spacing w:val="-1"/>
          <w:sz w:val="22"/>
        </w:rPr>
        <w:t>ia</w:t>
      </w:r>
      <w:r w:rsidRPr="008913DB">
        <w:rPr>
          <w:rFonts w:asciiTheme="minorHAnsi" w:eastAsia="Calibri Light" w:hAnsiTheme="minorHAnsi" w:cs="Calibri Light"/>
          <w:sz w:val="22"/>
        </w:rPr>
        <w:t>nte</w:t>
      </w:r>
      <w:r w:rsidRPr="008913DB">
        <w:rPr>
          <w:rFonts w:asciiTheme="minorHAnsi" w:eastAsia="Calibri Light" w:hAnsiTheme="minorHAnsi" w:cs="Calibri Light"/>
          <w:spacing w:val="3"/>
          <w:sz w:val="22"/>
        </w:rPr>
        <w:t xml:space="preserve"> </w:t>
      </w:r>
      <w:r w:rsidRPr="008913DB">
        <w:rPr>
          <w:rFonts w:asciiTheme="minorHAnsi" w:eastAsia="Calibri Light" w:hAnsiTheme="minorHAnsi" w:cs="Calibri Light"/>
          <w:spacing w:val="1"/>
          <w:sz w:val="22"/>
        </w:rPr>
        <w:t>s</w:t>
      </w:r>
      <w:r w:rsidRPr="008913DB">
        <w:rPr>
          <w:rFonts w:asciiTheme="minorHAnsi" w:eastAsia="Calibri Light" w:hAnsiTheme="minorHAnsi" w:cs="Calibri Light"/>
          <w:sz w:val="22"/>
        </w:rPr>
        <w:t>u</w:t>
      </w:r>
      <w:r w:rsidRPr="008913DB">
        <w:rPr>
          <w:rFonts w:asciiTheme="minorHAnsi" w:eastAsia="Calibri Light" w:hAnsiTheme="minorHAnsi" w:cs="Calibri Light"/>
          <w:spacing w:val="5"/>
          <w:sz w:val="22"/>
        </w:rPr>
        <w:t xml:space="preserve"> </w:t>
      </w:r>
      <w:r w:rsidRPr="008913DB">
        <w:rPr>
          <w:rFonts w:asciiTheme="minorHAnsi" w:eastAsia="Calibri Light" w:hAnsiTheme="minorHAnsi" w:cs="Calibri Light"/>
          <w:sz w:val="22"/>
        </w:rPr>
        <w:t>p</w:t>
      </w:r>
      <w:r w:rsidRPr="008913DB">
        <w:rPr>
          <w:rFonts w:asciiTheme="minorHAnsi" w:eastAsia="Calibri Light" w:hAnsiTheme="minorHAnsi" w:cs="Calibri Light"/>
          <w:spacing w:val="-1"/>
          <w:sz w:val="22"/>
        </w:rPr>
        <w:t>re</w:t>
      </w:r>
      <w:r w:rsidRPr="008913DB">
        <w:rPr>
          <w:rFonts w:asciiTheme="minorHAnsi" w:eastAsia="Calibri Light" w:hAnsiTheme="minorHAnsi" w:cs="Calibri Light"/>
          <w:spacing w:val="1"/>
          <w:sz w:val="22"/>
        </w:rPr>
        <w:t>s</w:t>
      </w:r>
      <w:r w:rsidRPr="008913DB">
        <w:rPr>
          <w:rFonts w:asciiTheme="minorHAnsi" w:eastAsia="Calibri Light" w:hAnsiTheme="minorHAnsi" w:cs="Calibri Light"/>
          <w:spacing w:val="-1"/>
          <w:sz w:val="22"/>
        </w:rPr>
        <w:t>e</w:t>
      </w:r>
      <w:r w:rsidRPr="008913DB">
        <w:rPr>
          <w:rFonts w:asciiTheme="minorHAnsi" w:eastAsia="Calibri Light" w:hAnsiTheme="minorHAnsi" w:cs="Calibri Light"/>
          <w:sz w:val="22"/>
        </w:rPr>
        <w:t>nt</w:t>
      </w:r>
      <w:r w:rsidRPr="008913DB">
        <w:rPr>
          <w:rFonts w:asciiTheme="minorHAnsi" w:eastAsia="Calibri Light" w:hAnsiTheme="minorHAnsi" w:cs="Calibri Light"/>
          <w:spacing w:val="-1"/>
          <w:sz w:val="22"/>
        </w:rPr>
        <w:t>a</w:t>
      </w:r>
      <w:r w:rsidRPr="008913DB">
        <w:rPr>
          <w:rFonts w:asciiTheme="minorHAnsi" w:eastAsia="Calibri Light" w:hAnsiTheme="minorHAnsi" w:cs="Calibri Light"/>
          <w:sz w:val="22"/>
        </w:rPr>
        <w:t>c</w:t>
      </w:r>
      <w:r w:rsidRPr="008913DB">
        <w:rPr>
          <w:rFonts w:asciiTheme="minorHAnsi" w:eastAsia="Calibri Light" w:hAnsiTheme="minorHAnsi" w:cs="Calibri Light"/>
          <w:spacing w:val="-1"/>
          <w:sz w:val="22"/>
        </w:rPr>
        <w:t>i</w:t>
      </w:r>
      <w:r w:rsidRPr="008913DB">
        <w:rPr>
          <w:rFonts w:asciiTheme="minorHAnsi" w:eastAsia="Calibri Light" w:hAnsiTheme="minorHAnsi" w:cs="Calibri Light"/>
          <w:sz w:val="22"/>
        </w:rPr>
        <w:t>ón</w:t>
      </w:r>
      <w:r w:rsidRPr="008913DB">
        <w:rPr>
          <w:rFonts w:asciiTheme="minorHAnsi" w:eastAsia="Calibri Light" w:hAnsiTheme="minorHAnsi" w:cs="Calibri Light"/>
          <w:spacing w:val="5"/>
          <w:sz w:val="22"/>
        </w:rPr>
        <w:t xml:space="preserve"> </w:t>
      </w:r>
      <w:r w:rsidRPr="008913DB">
        <w:rPr>
          <w:rFonts w:asciiTheme="minorHAnsi" w:eastAsia="Calibri Light" w:hAnsiTheme="minorHAnsi" w:cs="Calibri Light"/>
          <w:spacing w:val="-1"/>
          <w:sz w:val="22"/>
        </w:rPr>
        <w:t>e</w:t>
      </w:r>
      <w:r w:rsidRPr="008913DB">
        <w:rPr>
          <w:rFonts w:asciiTheme="minorHAnsi" w:eastAsia="Calibri Light" w:hAnsiTheme="minorHAnsi" w:cs="Calibri Light"/>
          <w:sz w:val="22"/>
        </w:rPr>
        <w:t>n</w:t>
      </w:r>
      <w:r w:rsidRPr="008913DB">
        <w:rPr>
          <w:rFonts w:asciiTheme="minorHAnsi" w:eastAsia="Calibri Light" w:hAnsiTheme="minorHAnsi" w:cs="Calibri Light"/>
          <w:spacing w:val="5"/>
          <w:sz w:val="22"/>
        </w:rPr>
        <w:t xml:space="preserve"> </w:t>
      </w:r>
      <w:r w:rsidR="0078730D">
        <w:rPr>
          <w:rFonts w:asciiTheme="minorHAnsi" w:eastAsia="Calibri Light" w:hAnsiTheme="minorHAnsi" w:cs="Calibri Light"/>
          <w:spacing w:val="5"/>
          <w:sz w:val="22"/>
        </w:rPr>
        <w:t xml:space="preserve">la </w:t>
      </w:r>
      <w:r w:rsidR="0078730D" w:rsidRPr="0078730D">
        <w:rPr>
          <w:rFonts w:asciiTheme="minorHAnsi" w:eastAsia="Calibri Light" w:hAnsiTheme="minorHAnsi" w:cs="Calibri Light"/>
          <w:bCs/>
          <w:spacing w:val="-1"/>
          <w:sz w:val="22"/>
        </w:rPr>
        <w:t>oficina de la subdirección de administración de recursos de la dirección estatal</w:t>
      </w:r>
      <w:r w:rsidRPr="008913DB">
        <w:rPr>
          <w:rFonts w:asciiTheme="minorHAnsi" w:eastAsia="Calibri Light" w:hAnsiTheme="minorHAnsi" w:cs="Calibri Light"/>
          <w:sz w:val="22"/>
        </w:rPr>
        <w:t xml:space="preserve">; </w:t>
      </w:r>
      <w:r w:rsidRPr="008913DB">
        <w:rPr>
          <w:rFonts w:asciiTheme="minorHAnsi" w:eastAsia="Calibri Light" w:hAnsiTheme="minorHAnsi" w:cs="Calibri Light"/>
          <w:spacing w:val="-1"/>
          <w:sz w:val="22"/>
        </w:rPr>
        <w:t>e</w:t>
      </w:r>
      <w:r w:rsidRPr="008913DB">
        <w:rPr>
          <w:rFonts w:asciiTheme="minorHAnsi" w:eastAsia="Calibri Light" w:hAnsiTheme="minorHAnsi" w:cs="Calibri Light"/>
          <w:spacing w:val="1"/>
          <w:sz w:val="22"/>
        </w:rPr>
        <w:t>x</w:t>
      </w:r>
      <w:r w:rsidRPr="008913DB">
        <w:rPr>
          <w:rFonts w:asciiTheme="minorHAnsi" w:eastAsia="Calibri Light" w:hAnsiTheme="minorHAnsi" w:cs="Calibri Light"/>
          <w:sz w:val="22"/>
        </w:rPr>
        <w:t>hib</w:t>
      </w:r>
      <w:r w:rsidRPr="008913DB">
        <w:rPr>
          <w:rFonts w:asciiTheme="minorHAnsi" w:eastAsia="Calibri Light" w:hAnsiTheme="minorHAnsi" w:cs="Calibri Light"/>
          <w:spacing w:val="-1"/>
          <w:sz w:val="22"/>
        </w:rPr>
        <w:t>ie</w:t>
      </w:r>
      <w:r w:rsidRPr="008913DB">
        <w:rPr>
          <w:rFonts w:asciiTheme="minorHAnsi" w:eastAsia="Calibri Light" w:hAnsiTheme="minorHAnsi" w:cs="Calibri Light"/>
          <w:sz w:val="22"/>
        </w:rPr>
        <w:t>n</w:t>
      </w:r>
      <w:r w:rsidRPr="008913DB">
        <w:rPr>
          <w:rFonts w:asciiTheme="minorHAnsi" w:eastAsia="Calibri Light" w:hAnsiTheme="minorHAnsi" w:cs="Calibri Light"/>
          <w:spacing w:val="1"/>
          <w:sz w:val="22"/>
        </w:rPr>
        <w:t>d</w:t>
      </w:r>
      <w:r w:rsidRPr="008913DB">
        <w:rPr>
          <w:rFonts w:asciiTheme="minorHAnsi" w:eastAsia="Calibri Light" w:hAnsiTheme="minorHAnsi" w:cs="Calibri Light"/>
          <w:sz w:val="22"/>
        </w:rPr>
        <w:t>o</w:t>
      </w:r>
      <w:r w:rsidRPr="008913DB">
        <w:rPr>
          <w:rFonts w:asciiTheme="minorHAnsi" w:eastAsia="Calibri Light" w:hAnsiTheme="minorHAnsi" w:cs="Calibri Light"/>
          <w:spacing w:val="-2"/>
          <w:sz w:val="22"/>
        </w:rPr>
        <w:t xml:space="preserve"> </w:t>
      </w:r>
      <w:r w:rsidRPr="008913DB">
        <w:rPr>
          <w:rFonts w:asciiTheme="minorHAnsi" w:eastAsia="Calibri Light" w:hAnsiTheme="minorHAnsi" w:cs="Calibri Light"/>
          <w:sz w:val="22"/>
        </w:rPr>
        <w:t>la</w:t>
      </w:r>
      <w:r w:rsidRPr="008913DB">
        <w:rPr>
          <w:rFonts w:asciiTheme="minorHAnsi" w:eastAsia="Calibri Light" w:hAnsiTheme="minorHAnsi" w:cs="Calibri Light"/>
          <w:spacing w:val="-1"/>
          <w:sz w:val="22"/>
        </w:rPr>
        <w:t xml:space="preserve"> </w:t>
      </w:r>
      <w:r w:rsidRPr="008913DB">
        <w:rPr>
          <w:rFonts w:asciiTheme="minorHAnsi" w:eastAsia="Calibri Light" w:hAnsiTheme="minorHAnsi" w:cs="Calibri Light"/>
          <w:sz w:val="22"/>
        </w:rPr>
        <w:t>en</w:t>
      </w:r>
      <w:r w:rsidRPr="008913DB">
        <w:rPr>
          <w:rFonts w:asciiTheme="minorHAnsi" w:eastAsia="Calibri Light" w:hAnsiTheme="minorHAnsi" w:cs="Calibri Light"/>
          <w:spacing w:val="-1"/>
          <w:sz w:val="22"/>
        </w:rPr>
        <w:t>t</w:t>
      </w:r>
      <w:r w:rsidRPr="008913DB">
        <w:rPr>
          <w:rFonts w:asciiTheme="minorHAnsi" w:eastAsia="Calibri Light" w:hAnsiTheme="minorHAnsi" w:cs="Calibri Light"/>
          <w:sz w:val="22"/>
        </w:rPr>
        <w:t>re</w:t>
      </w:r>
      <w:r w:rsidRPr="008913DB">
        <w:rPr>
          <w:rFonts w:asciiTheme="minorHAnsi" w:eastAsia="Calibri Light" w:hAnsiTheme="minorHAnsi" w:cs="Calibri Light"/>
          <w:spacing w:val="-1"/>
          <w:sz w:val="22"/>
        </w:rPr>
        <w:t>g</w:t>
      </w:r>
      <w:r w:rsidRPr="008913DB">
        <w:rPr>
          <w:rFonts w:asciiTheme="minorHAnsi" w:eastAsia="Calibri Light" w:hAnsiTheme="minorHAnsi" w:cs="Calibri Light"/>
          <w:sz w:val="22"/>
        </w:rPr>
        <w:t>a</w:t>
      </w:r>
      <w:r w:rsidRPr="008913DB">
        <w:rPr>
          <w:rFonts w:asciiTheme="minorHAnsi" w:eastAsia="Calibri Light" w:hAnsiTheme="minorHAnsi" w:cs="Calibri Light"/>
          <w:spacing w:val="-1"/>
          <w:sz w:val="22"/>
        </w:rPr>
        <w:t xml:space="preserve"> </w:t>
      </w:r>
      <w:r w:rsidRPr="008913DB">
        <w:rPr>
          <w:rFonts w:asciiTheme="minorHAnsi" w:eastAsia="Calibri Light" w:hAnsiTheme="minorHAnsi" w:cs="Calibri Light"/>
          <w:sz w:val="22"/>
        </w:rPr>
        <w:t>tot</w:t>
      </w:r>
      <w:r w:rsidRPr="008913DB">
        <w:rPr>
          <w:rFonts w:asciiTheme="minorHAnsi" w:eastAsia="Calibri Light" w:hAnsiTheme="minorHAnsi" w:cs="Calibri Light"/>
          <w:spacing w:val="-1"/>
          <w:sz w:val="22"/>
        </w:rPr>
        <w:t>a</w:t>
      </w:r>
      <w:r w:rsidRPr="008913DB">
        <w:rPr>
          <w:rFonts w:asciiTheme="minorHAnsi" w:eastAsia="Calibri Light" w:hAnsiTheme="minorHAnsi" w:cs="Calibri Light"/>
          <w:sz w:val="22"/>
        </w:rPr>
        <w:t>l</w:t>
      </w:r>
      <w:r w:rsidRPr="008913DB">
        <w:rPr>
          <w:rFonts w:asciiTheme="minorHAnsi" w:eastAsia="Calibri Light" w:hAnsiTheme="minorHAnsi" w:cs="Calibri Light"/>
          <w:spacing w:val="-1"/>
          <w:sz w:val="22"/>
        </w:rPr>
        <w:t xml:space="preserve"> </w:t>
      </w:r>
      <w:r w:rsidRPr="008913DB">
        <w:rPr>
          <w:rFonts w:asciiTheme="minorHAnsi" w:eastAsia="Calibri Light" w:hAnsiTheme="minorHAnsi" w:cs="Calibri Light"/>
          <w:spacing w:val="1"/>
          <w:sz w:val="22"/>
        </w:rPr>
        <w:t>d</w:t>
      </w:r>
      <w:r w:rsidRPr="008913DB">
        <w:rPr>
          <w:rFonts w:asciiTheme="minorHAnsi" w:eastAsia="Calibri Light" w:hAnsiTheme="minorHAnsi" w:cs="Calibri Light"/>
          <w:sz w:val="22"/>
        </w:rPr>
        <w:t>e</w:t>
      </w:r>
      <w:r>
        <w:rPr>
          <w:rFonts w:asciiTheme="minorHAnsi" w:eastAsia="Calibri Light" w:hAnsiTheme="minorHAnsi" w:cs="Calibri Light"/>
          <w:spacing w:val="50"/>
          <w:sz w:val="22"/>
        </w:rPr>
        <w:t xml:space="preserve"> </w:t>
      </w:r>
      <w:r w:rsidRPr="008913DB">
        <w:rPr>
          <w:rFonts w:asciiTheme="minorHAnsi" w:eastAsia="Calibri Light" w:hAnsiTheme="minorHAnsi" w:cs="Calibri Light"/>
          <w:spacing w:val="-1"/>
          <w:sz w:val="22"/>
        </w:rPr>
        <w:t>l</w:t>
      </w:r>
      <w:r w:rsidRPr="008913DB">
        <w:rPr>
          <w:rFonts w:asciiTheme="minorHAnsi" w:eastAsia="Calibri Light" w:hAnsiTheme="minorHAnsi" w:cs="Calibri Light"/>
          <w:sz w:val="22"/>
        </w:rPr>
        <w:t>os</w:t>
      </w:r>
      <w:r w:rsidR="0078730D">
        <w:rPr>
          <w:rFonts w:asciiTheme="minorHAnsi" w:eastAsia="Calibri Light" w:hAnsiTheme="minorHAnsi" w:cs="Calibri Light"/>
          <w:spacing w:val="1"/>
          <w:sz w:val="22"/>
        </w:rPr>
        <w:t xml:space="preserve"> monederos electrónicos.</w:t>
      </w:r>
    </w:p>
    <w:p w:rsidR="00510B40" w:rsidRDefault="00510B40" w:rsidP="008913DB">
      <w:pPr>
        <w:ind w:left="426"/>
        <w:jc w:val="both"/>
        <w:rPr>
          <w:rFonts w:asciiTheme="minorHAnsi" w:eastAsia="Calibri Light" w:hAnsiTheme="minorHAnsi" w:cs="Calibri Light"/>
          <w:spacing w:val="1"/>
          <w:sz w:val="22"/>
        </w:rPr>
      </w:pPr>
    </w:p>
    <w:p w:rsidR="00510B40" w:rsidRDefault="00510B40" w:rsidP="00510B40">
      <w:pPr>
        <w:ind w:left="426"/>
        <w:jc w:val="both"/>
        <w:rPr>
          <w:rFonts w:asciiTheme="minorHAnsi" w:eastAsia="Calibri Light" w:hAnsiTheme="minorHAnsi" w:cs="Calibri Light"/>
          <w:spacing w:val="1"/>
          <w:sz w:val="22"/>
        </w:rPr>
      </w:pPr>
      <w:r>
        <w:rPr>
          <w:rFonts w:asciiTheme="minorHAnsi" w:eastAsia="Calibri Light" w:hAnsiTheme="minorHAnsi" w:cs="Calibri Light"/>
          <w:spacing w:val="1"/>
          <w:sz w:val="22"/>
        </w:rPr>
        <w:t xml:space="preserve">El licitante adjudicado deberá de proporcionar a la Dirección Estatal de CONALEP la siguiente información para realizar el pago por medio de transferencia electrónica, debiendo señalar la institución bancaria, clabe bancaria y </w:t>
      </w:r>
      <w:r w:rsidR="00F0646F">
        <w:rPr>
          <w:rFonts w:asciiTheme="minorHAnsi" w:eastAsia="Calibri Light" w:hAnsiTheme="minorHAnsi" w:cs="Calibri Light"/>
          <w:spacing w:val="1"/>
          <w:sz w:val="22"/>
        </w:rPr>
        <w:t>número</w:t>
      </w:r>
      <w:r>
        <w:rPr>
          <w:rFonts w:asciiTheme="minorHAnsi" w:eastAsia="Calibri Light" w:hAnsiTheme="minorHAnsi" w:cs="Calibri Light"/>
          <w:spacing w:val="1"/>
          <w:sz w:val="22"/>
        </w:rPr>
        <w:t xml:space="preserve"> de cuenta.</w:t>
      </w:r>
    </w:p>
    <w:p w:rsidR="00510B40" w:rsidRDefault="00510B40" w:rsidP="00510B40">
      <w:pPr>
        <w:ind w:left="426"/>
        <w:jc w:val="both"/>
        <w:rPr>
          <w:rFonts w:asciiTheme="minorHAnsi" w:eastAsia="Calibri Light" w:hAnsiTheme="minorHAnsi" w:cs="Calibri Light"/>
          <w:spacing w:val="1"/>
          <w:sz w:val="22"/>
        </w:rPr>
      </w:pPr>
    </w:p>
    <w:p w:rsidR="00510B40" w:rsidRDefault="00510B40" w:rsidP="00510B40">
      <w:pPr>
        <w:ind w:left="426"/>
        <w:jc w:val="both"/>
        <w:rPr>
          <w:rFonts w:asciiTheme="minorHAnsi" w:eastAsia="Calibri Light" w:hAnsiTheme="minorHAnsi" w:cs="Calibri Light"/>
          <w:spacing w:val="1"/>
          <w:sz w:val="22"/>
        </w:rPr>
      </w:pPr>
      <w:r>
        <w:rPr>
          <w:rFonts w:asciiTheme="minorHAnsi" w:eastAsia="Calibri Light" w:hAnsiTheme="minorHAnsi" w:cs="Calibri Light"/>
          <w:spacing w:val="1"/>
          <w:sz w:val="22"/>
        </w:rPr>
        <w:t xml:space="preserve">Deberá de entregar la factura con </w:t>
      </w:r>
      <w:r w:rsidR="00D456B3">
        <w:rPr>
          <w:rFonts w:asciiTheme="minorHAnsi" w:eastAsia="Calibri Light" w:hAnsiTheme="minorHAnsi" w:cs="Calibri Light"/>
          <w:spacing w:val="1"/>
          <w:sz w:val="22"/>
        </w:rPr>
        <w:t>5</w:t>
      </w:r>
      <w:r>
        <w:rPr>
          <w:rFonts w:asciiTheme="minorHAnsi" w:eastAsia="Calibri Light" w:hAnsiTheme="minorHAnsi" w:cs="Calibri Light"/>
          <w:spacing w:val="1"/>
          <w:sz w:val="22"/>
        </w:rPr>
        <w:t xml:space="preserve"> días de anticipación, a realizar la transferencia bancaria.</w:t>
      </w:r>
    </w:p>
    <w:p w:rsidR="0062523C" w:rsidRDefault="0062523C" w:rsidP="00093B0E">
      <w:pPr>
        <w:jc w:val="both"/>
        <w:rPr>
          <w:rFonts w:asciiTheme="minorHAnsi" w:eastAsia="Calibri Light" w:hAnsiTheme="minorHAnsi" w:cs="Calibri Light"/>
          <w:spacing w:val="1"/>
          <w:sz w:val="22"/>
        </w:rPr>
      </w:pPr>
    </w:p>
    <w:p w:rsidR="0062523C" w:rsidRDefault="0062523C" w:rsidP="0062523C">
      <w:pPr>
        <w:ind w:left="426"/>
        <w:jc w:val="both"/>
        <w:rPr>
          <w:rFonts w:asciiTheme="minorHAnsi" w:eastAsia="Calibri Light" w:hAnsiTheme="minorHAnsi" w:cs="Calibri Light"/>
          <w:spacing w:val="1"/>
          <w:sz w:val="22"/>
        </w:rPr>
      </w:pPr>
      <w:r>
        <w:rPr>
          <w:rFonts w:asciiTheme="minorHAnsi" w:eastAsia="Calibri Light" w:hAnsiTheme="minorHAnsi" w:cs="Calibri Light"/>
          <w:spacing w:val="1"/>
          <w:sz w:val="22"/>
        </w:rPr>
        <w:t xml:space="preserve">El Colegio de Educación Profesional Técnica del Estado de Baja California efectuará la transferencia bancaria y a las 24 horas de la recepción de la notificación de la transferencia, el proveedor adjudicado deberá de realizar la derrama de los recursos de conformidad con el listado del personal de la Institución, archivo que contendrá número de nómina, nombre e importe. </w:t>
      </w:r>
    </w:p>
    <w:p w:rsidR="00510B40" w:rsidRDefault="00510B40" w:rsidP="0062523C">
      <w:pPr>
        <w:ind w:left="426"/>
        <w:jc w:val="both"/>
        <w:rPr>
          <w:rFonts w:asciiTheme="minorHAnsi" w:eastAsia="Calibri Light" w:hAnsiTheme="minorHAnsi" w:cs="Calibri Light"/>
          <w:spacing w:val="1"/>
          <w:sz w:val="22"/>
        </w:rPr>
      </w:pPr>
    </w:p>
    <w:p w:rsidR="00510B40" w:rsidRDefault="00510B40" w:rsidP="0062523C">
      <w:pPr>
        <w:ind w:left="426"/>
        <w:jc w:val="both"/>
        <w:rPr>
          <w:rFonts w:asciiTheme="minorHAnsi" w:eastAsia="Calibri Light" w:hAnsiTheme="minorHAnsi" w:cs="Calibri Light"/>
          <w:spacing w:val="1"/>
          <w:sz w:val="22"/>
        </w:rPr>
      </w:pPr>
      <w:r>
        <w:rPr>
          <w:rFonts w:asciiTheme="minorHAnsi" w:eastAsia="Calibri Light" w:hAnsiTheme="minorHAnsi" w:cs="Calibri Light"/>
          <w:spacing w:val="1"/>
          <w:sz w:val="22"/>
        </w:rPr>
        <w:t xml:space="preserve">Además deberá de agregar folletos o catálogos del producto, manual de usuario para el uso del sistema en el que se administren los vales de despensa y directorio de los establecimientos afiliados a nivel nacional. </w:t>
      </w:r>
    </w:p>
    <w:p w:rsidR="00855B11" w:rsidRDefault="00855B11" w:rsidP="008913DB">
      <w:pPr>
        <w:ind w:left="426"/>
        <w:jc w:val="both"/>
        <w:rPr>
          <w:rFonts w:asciiTheme="minorHAnsi" w:eastAsia="Calibri Light" w:hAnsiTheme="minorHAnsi" w:cs="Calibri Light"/>
          <w:spacing w:val="1"/>
          <w:sz w:val="22"/>
        </w:rPr>
      </w:pPr>
    </w:p>
    <w:p w:rsidR="007C65D1" w:rsidRPr="007D1A77" w:rsidRDefault="007C65D1" w:rsidP="007C65D1">
      <w:pPr>
        <w:ind w:left="360"/>
        <w:jc w:val="both"/>
        <w:rPr>
          <w:rFonts w:asciiTheme="minorHAnsi" w:hAnsiTheme="minorHAnsi" w:cstheme="minorHAnsi"/>
          <w:color w:val="000000"/>
          <w:sz w:val="22"/>
        </w:rPr>
      </w:pPr>
      <w:r w:rsidRPr="007D1A77">
        <w:rPr>
          <w:rFonts w:asciiTheme="minorHAnsi" w:hAnsiTheme="minorHAnsi" w:cstheme="minorHAnsi"/>
          <w:color w:val="000000"/>
          <w:sz w:val="22"/>
        </w:rPr>
        <w:t>La identificación y presentación  de los monederos electrónicos  será debidamente empacada e identificado con etiquetas auto adheribles  indicando: nombre del proveedor, contenido y cantidad en valor de los monederos electrónicos.</w:t>
      </w:r>
    </w:p>
    <w:p w:rsidR="007C65D1" w:rsidRDefault="007C65D1" w:rsidP="00855B11">
      <w:pPr>
        <w:ind w:left="426" w:right="-93"/>
        <w:jc w:val="both"/>
        <w:rPr>
          <w:rFonts w:asciiTheme="minorHAnsi" w:eastAsia="Calibri Light" w:hAnsiTheme="minorHAnsi" w:cs="Calibri Light"/>
          <w:spacing w:val="1"/>
          <w:sz w:val="22"/>
          <w:szCs w:val="22"/>
        </w:rPr>
      </w:pPr>
    </w:p>
    <w:p w:rsidR="00855B11" w:rsidRPr="00855B11" w:rsidRDefault="00855B11" w:rsidP="003A62F9">
      <w:pPr>
        <w:ind w:left="360" w:right="-32"/>
        <w:jc w:val="both"/>
        <w:rPr>
          <w:rFonts w:asciiTheme="minorHAnsi" w:eastAsia="Calibri Light" w:hAnsiTheme="minorHAnsi" w:cs="Calibri Light"/>
          <w:sz w:val="22"/>
          <w:szCs w:val="22"/>
        </w:rPr>
      </w:pPr>
      <w:r w:rsidRPr="00BF3815">
        <w:rPr>
          <w:rFonts w:asciiTheme="minorHAnsi" w:eastAsia="Calibri Light" w:hAnsiTheme="minorHAnsi" w:cs="Calibri Light"/>
          <w:spacing w:val="1"/>
          <w:sz w:val="22"/>
          <w:szCs w:val="22"/>
        </w:rPr>
        <w:t xml:space="preserve">El licitante que resulte adjudicado, deberá asegurar la totalidad del importe de los monederos electrónicos, cubriendo todos los riesgos contra pérdida total o parcial hasta el cubrir la entrega total a entera satisfacción del </w:t>
      </w:r>
      <w:r w:rsidR="00FC5370" w:rsidRPr="00BF3815">
        <w:rPr>
          <w:rFonts w:asciiTheme="minorHAnsi" w:eastAsia="Calibri Light" w:hAnsiTheme="minorHAnsi" w:cs="Calibri Light"/>
          <w:spacing w:val="1"/>
          <w:sz w:val="22"/>
          <w:szCs w:val="22"/>
        </w:rPr>
        <w:t>CONALEP</w:t>
      </w:r>
      <w:r w:rsidRPr="00BF3815">
        <w:rPr>
          <w:rFonts w:asciiTheme="minorHAnsi" w:eastAsia="Calibri Light" w:hAnsiTheme="minorHAnsi" w:cs="Calibri Light"/>
          <w:spacing w:val="1"/>
          <w:sz w:val="22"/>
          <w:szCs w:val="22"/>
        </w:rPr>
        <w:t>.</w:t>
      </w:r>
      <w:r w:rsidRPr="00855B11">
        <w:rPr>
          <w:rFonts w:asciiTheme="minorHAnsi" w:eastAsia="Calibri Light" w:hAnsiTheme="minorHAnsi" w:cs="Calibri Light"/>
          <w:spacing w:val="1"/>
          <w:sz w:val="22"/>
          <w:szCs w:val="22"/>
        </w:rPr>
        <w:t xml:space="preserve"> </w:t>
      </w:r>
    </w:p>
    <w:p w:rsidR="00855B11" w:rsidRPr="00855B11" w:rsidRDefault="00855B11" w:rsidP="00855B11">
      <w:pPr>
        <w:spacing w:before="10" w:line="260" w:lineRule="exact"/>
        <w:ind w:left="426" w:right="-93"/>
        <w:jc w:val="both"/>
        <w:rPr>
          <w:rFonts w:asciiTheme="minorHAnsi" w:hAnsiTheme="minorHAnsi"/>
          <w:sz w:val="26"/>
          <w:szCs w:val="26"/>
        </w:rPr>
      </w:pPr>
    </w:p>
    <w:p w:rsidR="00855B11" w:rsidRDefault="00855B11" w:rsidP="003A62F9">
      <w:pPr>
        <w:ind w:left="360" w:right="58"/>
        <w:jc w:val="both"/>
        <w:rPr>
          <w:rFonts w:asciiTheme="minorHAnsi" w:eastAsia="Calibri Light" w:hAnsiTheme="minorHAnsi" w:cs="Calibri Light"/>
          <w:sz w:val="22"/>
          <w:szCs w:val="22"/>
        </w:rPr>
      </w:pPr>
      <w:r w:rsidRPr="00855B11">
        <w:rPr>
          <w:rFonts w:asciiTheme="minorHAnsi" w:eastAsia="Calibri Light" w:hAnsiTheme="minorHAnsi" w:cs="Calibri Light"/>
          <w:spacing w:val="1"/>
          <w:sz w:val="22"/>
          <w:szCs w:val="22"/>
        </w:rPr>
        <w:t>L</w:t>
      </w:r>
      <w:r w:rsidRPr="00855B11">
        <w:rPr>
          <w:rFonts w:asciiTheme="minorHAnsi" w:eastAsia="Calibri Light" w:hAnsiTheme="minorHAnsi" w:cs="Calibri Light"/>
          <w:sz w:val="22"/>
          <w:szCs w:val="22"/>
        </w:rPr>
        <w:t xml:space="preserve">os </w:t>
      </w:r>
      <w:r w:rsidRPr="00855B11">
        <w:rPr>
          <w:rFonts w:asciiTheme="minorHAnsi" w:eastAsia="Calibri Light" w:hAnsiTheme="minorHAnsi" w:cs="Calibri Light"/>
          <w:spacing w:val="27"/>
          <w:sz w:val="22"/>
          <w:szCs w:val="22"/>
        </w:rPr>
        <w:t xml:space="preserve"> </w:t>
      </w:r>
      <w:r w:rsidR="00FC5370">
        <w:rPr>
          <w:rFonts w:asciiTheme="minorHAnsi" w:eastAsia="Calibri Light" w:hAnsiTheme="minorHAnsi" w:cs="Calibri Light"/>
          <w:sz w:val="22"/>
          <w:szCs w:val="22"/>
        </w:rPr>
        <w:t>vales de despensa a través de monederos electrónicos</w:t>
      </w:r>
      <w:r w:rsidRPr="00855B11">
        <w:rPr>
          <w:rFonts w:asciiTheme="minorHAnsi" w:eastAsia="Calibri Light" w:hAnsiTheme="minorHAnsi" w:cs="Calibri Light"/>
          <w:sz w:val="22"/>
          <w:szCs w:val="22"/>
        </w:rPr>
        <w:t xml:space="preserve">, </w:t>
      </w:r>
      <w:r w:rsidRPr="00855B11">
        <w:rPr>
          <w:rFonts w:asciiTheme="minorHAnsi" w:eastAsia="Calibri Light" w:hAnsiTheme="minorHAnsi" w:cs="Calibri Light"/>
          <w:spacing w:val="29"/>
          <w:sz w:val="22"/>
          <w:szCs w:val="22"/>
        </w:rPr>
        <w:t xml:space="preserve"> </w:t>
      </w:r>
      <w:r w:rsidRPr="00855B11">
        <w:rPr>
          <w:rFonts w:asciiTheme="minorHAnsi" w:eastAsia="Calibri Light" w:hAnsiTheme="minorHAnsi" w:cs="Calibri Light"/>
          <w:spacing w:val="-2"/>
          <w:sz w:val="22"/>
          <w:szCs w:val="22"/>
        </w:rPr>
        <w:t>q</w:t>
      </w:r>
      <w:r w:rsidRPr="00855B11">
        <w:rPr>
          <w:rFonts w:asciiTheme="minorHAnsi" w:eastAsia="Calibri Light" w:hAnsiTheme="minorHAnsi" w:cs="Calibri Light"/>
          <w:sz w:val="22"/>
          <w:szCs w:val="22"/>
        </w:rPr>
        <w:t xml:space="preserve">ue </w:t>
      </w:r>
      <w:r w:rsidRPr="00855B11">
        <w:rPr>
          <w:rFonts w:asciiTheme="minorHAnsi" w:eastAsia="Calibri Light" w:hAnsiTheme="minorHAnsi" w:cs="Calibri Light"/>
          <w:spacing w:val="27"/>
          <w:sz w:val="22"/>
          <w:szCs w:val="22"/>
        </w:rPr>
        <w:t xml:space="preserve"> </w:t>
      </w:r>
      <w:r w:rsidRPr="00855B11">
        <w:rPr>
          <w:rFonts w:asciiTheme="minorHAnsi" w:eastAsia="Calibri Light" w:hAnsiTheme="minorHAnsi" w:cs="Calibri Light"/>
          <w:spacing w:val="1"/>
          <w:sz w:val="22"/>
          <w:szCs w:val="22"/>
        </w:rPr>
        <w:t>s</w:t>
      </w:r>
      <w:r w:rsidRPr="00855B11">
        <w:rPr>
          <w:rFonts w:asciiTheme="minorHAnsi" w:eastAsia="Calibri Light" w:hAnsiTheme="minorHAnsi" w:cs="Calibri Light"/>
          <w:sz w:val="22"/>
          <w:szCs w:val="22"/>
        </w:rPr>
        <w:t xml:space="preserve">e </w:t>
      </w:r>
      <w:r w:rsidRPr="00855B11">
        <w:rPr>
          <w:rFonts w:asciiTheme="minorHAnsi" w:eastAsia="Calibri Light" w:hAnsiTheme="minorHAnsi" w:cs="Calibri Light"/>
          <w:spacing w:val="27"/>
          <w:sz w:val="22"/>
          <w:szCs w:val="22"/>
        </w:rPr>
        <w:t xml:space="preserve"> </w:t>
      </w:r>
      <w:r w:rsidRPr="00855B11">
        <w:rPr>
          <w:rFonts w:asciiTheme="minorHAnsi" w:eastAsia="Calibri Light" w:hAnsiTheme="minorHAnsi" w:cs="Calibri Light"/>
          <w:spacing w:val="-1"/>
          <w:sz w:val="22"/>
          <w:szCs w:val="22"/>
        </w:rPr>
        <w:t>e</w:t>
      </w:r>
      <w:r w:rsidRPr="00855B11">
        <w:rPr>
          <w:rFonts w:asciiTheme="minorHAnsi" w:eastAsia="Calibri Light" w:hAnsiTheme="minorHAnsi" w:cs="Calibri Light"/>
          <w:sz w:val="22"/>
          <w:szCs w:val="22"/>
        </w:rPr>
        <w:t>ntr</w:t>
      </w:r>
      <w:r w:rsidRPr="00855B11">
        <w:rPr>
          <w:rFonts w:asciiTheme="minorHAnsi" w:eastAsia="Calibri Light" w:hAnsiTheme="minorHAnsi" w:cs="Calibri Light"/>
          <w:spacing w:val="-3"/>
          <w:sz w:val="22"/>
          <w:szCs w:val="22"/>
        </w:rPr>
        <w:t>e</w:t>
      </w:r>
      <w:r w:rsidRPr="00855B11">
        <w:rPr>
          <w:rFonts w:asciiTheme="minorHAnsi" w:eastAsia="Calibri Light" w:hAnsiTheme="minorHAnsi" w:cs="Calibri Light"/>
          <w:sz w:val="22"/>
          <w:szCs w:val="22"/>
        </w:rPr>
        <w:t>gu</w:t>
      </w:r>
      <w:r w:rsidRPr="00855B11">
        <w:rPr>
          <w:rFonts w:asciiTheme="minorHAnsi" w:eastAsia="Calibri Light" w:hAnsiTheme="minorHAnsi" w:cs="Calibri Light"/>
          <w:spacing w:val="-1"/>
          <w:sz w:val="22"/>
          <w:szCs w:val="22"/>
        </w:rPr>
        <w:t>e</w:t>
      </w:r>
      <w:r w:rsidRPr="00855B11">
        <w:rPr>
          <w:rFonts w:asciiTheme="minorHAnsi" w:eastAsia="Calibri Light" w:hAnsiTheme="minorHAnsi" w:cs="Calibri Light"/>
          <w:sz w:val="22"/>
          <w:szCs w:val="22"/>
        </w:rPr>
        <w:t xml:space="preserve">n </w:t>
      </w:r>
      <w:r w:rsidRPr="00855B11">
        <w:rPr>
          <w:rFonts w:asciiTheme="minorHAnsi" w:eastAsia="Calibri Light" w:hAnsiTheme="minorHAnsi" w:cs="Calibri Light"/>
          <w:spacing w:val="28"/>
          <w:sz w:val="22"/>
          <w:szCs w:val="22"/>
        </w:rPr>
        <w:t xml:space="preserve"> </w:t>
      </w:r>
      <w:r w:rsidRPr="00855B11">
        <w:rPr>
          <w:rFonts w:asciiTheme="minorHAnsi" w:eastAsia="Calibri Light" w:hAnsiTheme="minorHAnsi" w:cs="Calibri Light"/>
          <w:sz w:val="22"/>
          <w:szCs w:val="22"/>
        </w:rPr>
        <w:t>d</w:t>
      </w:r>
      <w:r w:rsidRPr="00855B11">
        <w:rPr>
          <w:rFonts w:asciiTheme="minorHAnsi" w:eastAsia="Calibri Light" w:hAnsiTheme="minorHAnsi" w:cs="Calibri Light"/>
          <w:spacing w:val="-1"/>
          <w:sz w:val="22"/>
          <w:szCs w:val="22"/>
        </w:rPr>
        <w:t>e</w:t>
      </w:r>
      <w:r w:rsidRPr="00855B11">
        <w:rPr>
          <w:rFonts w:asciiTheme="minorHAnsi" w:eastAsia="Calibri Light" w:hAnsiTheme="minorHAnsi" w:cs="Calibri Light"/>
          <w:sz w:val="22"/>
          <w:szCs w:val="22"/>
        </w:rPr>
        <w:t>b</w:t>
      </w:r>
      <w:r w:rsidRPr="00855B11">
        <w:rPr>
          <w:rFonts w:asciiTheme="minorHAnsi" w:eastAsia="Calibri Light" w:hAnsiTheme="minorHAnsi" w:cs="Calibri Light"/>
          <w:spacing w:val="-1"/>
          <w:sz w:val="22"/>
          <w:szCs w:val="22"/>
        </w:rPr>
        <w:t>e</w:t>
      </w:r>
      <w:r w:rsidRPr="00855B11">
        <w:rPr>
          <w:rFonts w:asciiTheme="minorHAnsi" w:eastAsia="Calibri Light" w:hAnsiTheme="minorHAnsi" w:cs="Calibri Light"/>
          <w:sz w:val="22"/>
          <w:szCs w:val="22"/>
        </w:rPr>
        <w:t xml:space="preserve">rán </w:t>
      </w:r>
      <w:r w:rsidRPr="00855B11">
        <w:rPr>
          <w:rFonts w:asciiTheme="minorHAnsi" w:eastAsia="Calibri Light" w:hAnsiTheme="minorHAnsi" w:cs="Calibri Light"/>
          <w:spacing w:val="26"/>
          <w:sz w:val="22"/>
          <w:szCs w:val="22"/>
        </w:rPr>
        <w:t xml:space="preserve"> </w:t>
      </w:r>
      <w:r w:rsidRPr="00855B11">
        <w:rPr>
          <w:rFonts w:asciiTheme="minorHAnsi" w:eastAsia="Calibri Light" w:hAnsiTheme="minorHAnsi" w:cs="Calibri Light"/>
          <w:spacing w:val="-1"/>
          <w:sz w:val="22"/>
          <w:szCs w:val="22"/>
        </w:rPr>
        <w:t>a</w:t>
      </w:r>
      <w:r w:rsidRPr="00855B11">
        <w:rPr>
          <w:rFonts w:asciiTheme="minorHAnsi" w:eastAsia="Calibri Light" w:hAnsiTheme="minorHAnsi" w:cs="Calibri Light"/>
          <w:sz w:val="22"/>
          <w:szCs w:val="22"/>
        </w:rPr>
        <w:t>p</w:t>
      </w:r>
      <w:r w:rsidRPr="00855B11">
        <w:rPr>
          <w:rFonts w:asciiTheme="minorHAnsi" w:eastAsia="Calibri Light" w:hAnsiTheme="minorHAnsi" w:cs="Calibri Light"/>
          <w:spacing w:val="-1"/>
          <w:sz w:val="22"/>
          <w:szCs w:val="22"/>
        </w:rPr>
        <w:t>e</w:t>
      </w:r>
      <w:r w:rsidRPr="00855B11">
        <w:rPr>
          <w:rFonts w:asciiTheme="minorHAnsi" w:eastAsia="Calibri Light" w:hAnsiTheme="minorHAnsi" w:cs="Calibri Light"/>
          <w:sz w:val="22"/>
          <w:szCs w:val="22"/>
        </w:rPr>
        <w:t>g</w:t>
      </w:r>
      <w:r w:rsidRPr="00855B11">
        <w:rPr>
          <w:rFonts w:asciiTheme="minorHAnsi" w:eastAsia="Calibri Light" w:hAnsiTheme="minorHAnsi" w:cs="Calibri Light"/>
          <w:spacing w:val="-1"/>
          <w:sz w:val="22"/>
          <w:szCs w:val="22"/>
        </w:rPr>
        <w:t>a</w:t>
      </w:r>
      <w:r w:rsidRPr="00855B11">
        <w:rPr>
          <w:rFonts w:asciiTheme="minorHAnsi" w:eastAsia="Calibri Light" w:hAnsiTheme="minorHAnsi" w:cs="Calibri Light"/>
          <w:sz w:val="22"/>
          <w:szCs w:val="22"/>
        </w:rPr>
        <w:t>r</w:t>
      </w:r>
      <w:r w:rsidRPr="00855B11">
        <w:rPr>
          <w:rFonts w:asciiTheme="minorHAnsi" w:eastAsia="Calibri Light" w:hAnsiTheme="minorHAnsi" w:cs="Calibri Light"/>
          <w:spacing w:val="1"/>
          <w:sz w:val="22"/>
          <w:szCs w:val="22"/>
        </w:rPr>
        <w:t>s</w:t>
      </w:r>
      <w:r w:rsidRPr="00855B11">
        <w:rPr>
          <w:rFonts w:asciiTheme="minorHAnsi" w:eastAsia="Calibri Light" w:hAnsiTheme="minorHAnsi" w:cs="Calibri Light"/>
          <w:sz w:val="22"/>
          <w:szCs w:val="22"/>
        </w:rPr>
        <w:t xml:space="preserve">e </w:t>
      </w:r>
      <w:r w:rsidRPr="00855B11">
        <w:rPr>
          <w:rFonts w:asciiTheme="minorHAnsi" w:eastAsia="Calibri Light" w:hAnsiTheme="minorHAnsi" w:cs="Calibri Light"/>
          <w:spacing w:val="24"/>
          <w:sz w:val="22"/>
          <w:szCs w:val="22"/>
        </w:rPr>
        <w:t xml:space="preserve"> </w:t>
      </w:r>
      <w:r w:rsidRPr="00855B11">
        <w:rPr>
          <w:rFonts w:asciiTheme="minorHAnsi" w:eastAsia="Calibri Light" w:hAnsiTheme="minorHAnsi" w:cs="Calibri Light"/>
          <w:spacing w:val="-1"/>
          <w:sz w:val="22"/>
          <w:szCs w:val="22"/>
        </w:rPr>
        <w:t>e</w:t>
      </w:r>
      <w:r w:rsidRPr="00855B11">
        <w:rPr>
          <w:rFonts w:asciiTheme="minorHAnsi" w:eastAsia="Calibri Light" w:hAnsiTheme="minorHAnsi" w:cs="Calibri Light"/>
          <w:spacing w:val="1"/>
          <w:sz w:val="22"/>
          <w:szCs w:val="22"/>
        </w:rPr>
        <w:t>s</w:t>
      </w:r>
      <w:r w:rsidRPr="00855B11">
        <w:rPr>
          <w:rFonts w:asciiTheme="minorHAnsi" w:eastAsia="Calibri Light" w:hAnsiTheme="minorHAnsi" w:cs="Calibri Light"/>
          <w:sz w:val="22"/>
          <w:szCs w:val="22"/>
        </w:rPr>
        <w:t>tr</w:t>
      </w:r>
      <w:r w:rsidRPr="00855B11">
        <w:rPr>
          <w:rFonts w:asciiTheme="minorHAnsi" w:eastAsia="Calibri Light" w:hAnsiTheme="minorHAnsi" w:cs="Calibri Light"/>
          <w:spacing w:val="-1"/>
          <w:sz w:val="22"/>
          <w:szCs w:val="22"/>
        </w:rPr>
        <w:t>i</w:t>
      </w:r>
      <w:r w:rsidRPr="00855B11">
        <w:rPr>
          <w:rFonts w:asciiTheme="minorHAnsi" w:eastAsia="Calibri Light" w:hAnsiTheme="minorHAnsi" w:cs="Calibri Light"/>
          <w:sz w:val="22"/>
          <w:szCs w:val="22"/>
        </w:rPr>
        <w:t>c</w:t>
      </w:r>
      <w:r w:rsidRPr="00855B11">
        <w:rPr>
          <w:rFonts w:asciiTheme="minorHAnsi" w:eastAsia="Calibri Light" w:hAnsiTheme="minorHAnsi" w:cs="Calibri Light"/>
          <w:spacing w:val="-1"/>
          <w:sz w:val="22"/>
          <w:szCs w:val="22"/>
        </w:rPr>
        <w:t>ta</w:t>
      </w:r>
      <w:r w:rsidRPr="00855B11">
        <w:rPr>
          <w:rFonts w:asciiTheme="minorHAnsi" w:eastAsia="Calibri Light" w:hAnsiTheme="minorHAnsi" w:cs="Calibri Light"/>
          <w:sz w:val="22"/>
          <w:szCs w:val="22"/>
        </w:rPr>
        <w:t>men</w:t>
      </w:r>
      <w:r w:rsidRPr="00855B11">
        <w:rPr>
          <w:rFonts w:asciiTheme="minorHAnsi" w:eastAsia="Calibri Light" w:hAnsiTheme="minorHAnsi" w:cs="Calibri Light"/>
          <w:spacing w:val="-1"/>
          <w:sz w:val="22"/>
          <w:szCs w:val="22"/>
        </w:rPr>
        <w:t>t</w:t>
      </w:r>
      <w:r w:rsidRPr="00855B11">
        <w:rPr>
          <w:rFonts w:asciiTheme="minorHAnsi" w:eastAsia="Calibri Light" w:hAnsiTheme="minorHAnsi" w:cs="Calibri Light"/>
          <w:sz w:val="22"/>
          <w:szCs w:val="22"/>
        </w:rPr>
        <w:t xml:space="preserve">e </w:t>
      </w:r>
      <w:r w:rsidRPr="00855B11">
        <w:rPr>
          <w:rFonts w:asciiTheme="minorHAnsi" w:eastAsia="Calibri Light" w:hAnsiTheme="minorHAnsi" w:cs="Calibri Light"/>
          <w:spacing w:val="27"/>
          <w:sz w:val="22"/>
          <w:szCs w:val="22"/>
        </w:rPr>
        <w:t xml:space="preserve"> </w:t>
      </w:r>
      <w:r w:rsidRPr="00855B11">
        <w:rPr>
          <w:rFonts w:asciiTheme="minorHAnsi" w:eastAsia="Calibri Light" w:hAnsiTheme="minorHAnsi" w:cs="Calibri Light"/>
          <w:sz w:val="22"/>
          <w:szCs w:val="22"/>
        </w:rPr>
        <w:t xml:space="preserve">a </w:t>
      </w:r>
      <w:r w:rsidRPr="00855B11">
        <w:rPr>
          <w:rFonts w:asciiTheme="minorHAnsi" w:eastAsia="Calibri Light" w:hAnsiTheme="minorHAnsi" w:cs="Calibri Light"/>
          <w:spacing w:val="27"/>
          <w:sz w:val="22"/>
          <w:szCs w:val="22"/>
        </w:rPr>
        <w:t xml:space="preserve"> </w:t>
      </w:r>
      <w:r w:rsidRPr="00855B11">
        <w:rPr>
          <w:rFonts w:asciiTheme="minorHAnsi" w:eastAsia="Calibri Light" w:hAnsiTheme="minorHAnsi" w:cs="Calibri Light"/>
          <w:spacing w:val="-1"/>
          <w:sz w:val="22"/>
          <w:szCs w:val="22"/>
        </w:rPr>
        <w:t>la</w:t>
      </w:r>
      <w:r w:rsidRPr="00855B11">
        <w:rPr>
          <w:rFonts w:asciiTheme="minorHAnsi" w:eastAsia="Calibri Light" w:hAnsiTheme="minorHAnsi" w:cs="Calibri Light"/>
          <w:sz w:val="22"/>
          <w:szCs w:val="22"/>
        </w:rPr>
        <w:t xml:space="preserve">s </w:t>
      </w:r>
      <w:r w:rsidRPr="00855B11">
        <w:rPr>
          <w:rFonts w:asciiTheme="minorHAnsi" w:eastAsia="Calibri Light" w:hAnsiTheme="minorHAnsi" w:cs="Calibri Light"/>
          <w:spacing w:val="29"/>
          <w:sz w:val="22"/>
          <w:szCs w:val="22"/>
        </w:rPr>
        <w:t xml:space="preserve"> </w:t>
      </w:r>
      <w:r w:rsidRPr="00855B11">
        <w:rPr>
          <w:rFonts w:asciiTheme="minorHAnsi" w:eastAsia="Calibri Light" w:hAnsiTheme="minorHAnsi" w:cs="Calibri Light"/>
          <w:spacing w:val="-1"/>
          <w:sz w:val="22"/>
          <w:szCs w:val="22"/>
        </w:rPr>
        <w:t>es</w:t>
      </w:r>
      <w:r w:rsidRPr="00855B11">
        <w:rPr>
          <w:rFonts w:asciiTheme="minorHAnsi" w:eastAsia="Calibri Light" w:hAnsiTheme="minorHAnsi" w:cs="Calibri Light"/>
          <w:sz w:val="22"/>
          <w:szCs w:val="22"/>
        </w:rPr>
        <w:t>p</w:t>
      </w:r>
      <w:r w:rsidRPr="00855B11">
        <w:rPr>
          <w:rFonts w:asciiTheme="minorHAnsi" w:eastAsia="Calibri Light" w:hAnsiTheme="minorHAnsi" w:cs="Calibri Light"/>
          <w:spacing w:val="-1"/>
          <w:sz w:val="22"/>
          <w:szCs w:val="22"/>
        </w:rPr>
        <w:t>e</w:t>
      </w:r>
      <w:r w:rsidRPr="00855B11">
        <w:rPr>
          <w:rFonts w:asciiTheme="minorHAnsi" w:eastAsia="Calibri Light" w:hAnsiTheme="minorHAnsi" w:cs="Calibri Light"/>
          <w:sz w:val="22"/>
          <w:szCs w:val="22"/>
        </w:rPr>
        <w:t>c</w:t>
      </w:r>
      <w:r w:rsidRPr="00855B11">
        <w:rPr>
          <w:rFonts w:asciiTheme="minorHAnsi" w:eastAsia="Calibri Light" w:hAnsiTheme="minorHAnsi" w:cs="Calibri Light"/>
          <w:spacing w:val="-1"/>
          <w:sz w:val="22"/>
          <w:szCs w:val="22"/>
        </w:rPr>
        <w:t>i</w:t>
      </w:r>
      <w:r w:rsidRPr="00855B11">
        <w:rPr>
          <w:rFonts w:asciiTheme="minorHAnsi" w:eastAsia="Calibri Light" w:hAnsiTheme="minorHAnsi" w:cs="Calibri Light"/>
          <w:spacing w:val="1"/>
          <w:sz w:val="22"/>
          <w:szCs w:val="22"/>
        </w:rPr>
        <w:t>f</w:t>
      </w:r>
      <w:r w:rsidRPr="00855B11">
        <w:rPr>
          <w:rFonts w:asciiTheme="minorHAnsi" w:eastAsia="Calibri Light" w:hAnsiTheme="minorHAnsi" w:cs="Calibri Light"/>
          <w:spacing w:val="-1"/>
          <w:sz w:val="22"/>
          <w:szCs w:val="22"/>
        </w:rPr>
        <w:t>i</w:t>
      </w:r>
      <w:r w:rsidRPr="00855B11">
        <w:rPr>
          <w:rFonts w:asciiTheme="minorHAnsi" w:eastAsia="Calibri Light" w:hAnsiTheme="minorHAnsi" w:cs="Calibri Light"/>
          <w:sz w:val="22"/>
          <w:szCs w:val="22"/>
        </w:rPr>
        <w:t>c</w:t>
      </w:r>
      <w:r w:rsidRPr="00855B11">
        <w:rPr>
          <w:rFonts w:asciiTheme="minorHAnsi" w:eastAsia="Calibri Light" w:hAnsiTheme="minorHAnsi" w:cs="Calibri Light"/>
          <w:spacing w:val="-1"/>
          <w:sz w:val="22"/>
          <w:szCs w:val="22"/>
        </w:rPr>
        <w:t>a</w:t>
      </w:r>
      <w:r w:rsidRPr="00855B11">
        <w:rPr>
          <w:rFonts w:asciiTheme="minorHAnsi" w:eastAsia="Calibri Light" w:hAnsiTheme="minorHAnsi" w:cs="Calibri Light"/>
          <w:sz w:val="22"/>
          <w:szCs w:val="22"/>
        </w:rPr>
        <w:t>c</w:t>
      </w:r>
      <w:r w:rsidRPr="00855B11">
        <w:rPr>
          <w:rFonts w:asciiTheme="minorHAnsi" w:eastAsia="Calibri Light" w:hAnsiTheme="minorHAnsi" w:cs="Calibri Light"/>
          <w:spacing w:val="-1"/>
          <w:sz w:val="22"/>
          <w:szCs w:val="22"/>
        </w:rPr>
        <w:t>i</w:t>
      </w:r>
      <w:r w:rsidRPr="00855B11">
        <w:rPr>
          <w:rFonts w:asciiTheme="minorHAnsi" w:eastAsia="Calibri Light" w:hAnsiTheme="minorHAnsi" w:cs="Calibri Light"/>
          <w:sz w:val="22"/>
          <w:szCs w:val="22"/>
        </w:rPr>
        <w:t xml:space="preserve">ones, </w:t>
      </w:r>
      <w:r w:rsidRPr="00855B11">
        <w:rPr>
          <w:rFonts w:asciiTheme="minorHAnsi" w:eastAsia="Calibri Light" w:hAnsiTheme="minorHAnsi" w:cs="Calibri Light"/>
          <w:spacing w:val="27"/>
          <w:sz w:val="22"/>
          <w:szCs w:val="22"/>
        </w:rPr>
        <w:t xml:space="preserve"> </w:t>
      </w:r>
      <w:r w:rsidRPr="00855B11">
        <w:rPr>
          <w:rFonts w:asciiTheme="minorHAnsi" w:eastAsia="Calibri Light" w:hAnsiTheme="minorHAnsi" w:cs="Calibri Light"/>
          <w:sz w:val="22"/>
          <w:szCs w:val="22"/>
        </w:rPr>
        <w:t>d</w:t>
      </w:r>
      <w:r w:rsidRPr="00855B11">
        <w:rPr>
          <w:rFonts w:asciiTheme="minorHAnsi" w:eastAsia="Calibri Light" w:hAnsiTheme="minorHAnsi" w:cs="Calibri Light"/>
          <w:spacing w:val="-1"/>
          <w:sz w:val="22"/>
          <w:szCs w:val="22"/>
        </w:rPr>
        <w:t>e</w:t>
      </w:r>
      <w:r w:rsidRPr="00855B11">
        <w:rPr>
          <w:rFonts w:asciiTheme="minorHAnsi" w:eastAsia="Calibri Light" w:hAnsiTheme="minorHAnsi" w:cs="Calibri Light"/>
          <w:spacing w:val="1"/>
          <w:sz w:val="22"/>
          <w:szCs w:val="22"/>
        </w:rPr>
        <w:t>s</w:t>
      </w:r>
      <w:r w:rsidRPr="00855B11">
        <w:rPr>
          <w:rFonts w:asciiTheme="minorHAnsi" w:eastAsia="Calibri Light" w:hAnsiTheme="minorHAnsi" w:cs="Calibri Light"/>
          <w:sz w:val="22"/>
          <w:szCs w:val="22"/>
        </w:rPr>
        <w:t>cr</w:t>
      </w:r>
      <w:r w:rsidRPr="00855B11">
        <w:rPr>
          <w:rFonts w:asciiTheme="minorHAnsi" w:eastAsia="Calibri Light" w:hAnsiTheme="minorHAnsi" w:cs="Calibri Light"/>
          <w:spacing w:val="-3"/>
          <w:sz w:val="22"/>
          <w:szCs w:val="22"/>
        </w:rPr>
        <w:t>i</w:t>
      </w:r>
      <w:r w:rsidRPr="00855B11">
        <w:rPr>
          <w:rFonts w:asciiTheme="minorHAnsi" w:eastAsia="Calibri Light" w:hAnsiTheme="minorHAnsi" w:cs="Calibri Light"/>
          <w:sz w:val="22"/>
          <w:szCs w:val="22"/>
        </w:rPr>
        <w:t>pcion</w:t>
      </w:r>
      <w:r w:rsidRPr="00855B11">
        <w:rPr>
          <w:rFonts w:asciiTheme="minorHAnsi" w:eastAsia="Calibri Light" w:hAnsiTheme="minorHAnsi" w:cs="Calibri Light"/>
          <w:spacing w:val="-3"/>
          <w:sz w:val="22"/>
          <w:szCs w:val="22"/>
        </w:rPr>
        <w:t>e</w:t>
      </w:r>
      <w:r w:rsidRPr="00855B11">
        <w:rPr>
          <w:rFonts w:asciiTheme="minorHAnsi" w:eastAsia="Calibri Light" w:hAnsiTheme="minorHAnsi" w:cs="Calibri Light"/>
          <w:spacing w:val="-1"/>
          <w:sz w:val="22"/>
          <w:szCs w:val="22"/>
        </w:rPr>
        <w:t>s</w:t>
      </w:r>
      <w:r w:rsidRPr="00855B11">
        <w:rPr>
          <w:rFonts w:asciiTheme="minorHAnsi" w:eastAsia="Calibri Light" w:hAnsiTheme="minorHAnsi" w:cs="Calibri Light"/>
          <w:sz w:val="22"/>
          <w:szCs w:val="22"/>
        </w:rPr>
        <w:t>, p</w:t>
      </w:r>
      <w:r w:rsidRPr="00855B11">
        <w:rPr>
          <w:rFonts w:asciiTheme="minorHAnsi" w:eastAsia="Calibri Light" w:hAnsiTheme="minorHAnsi" w:cs="Calibri Light"/>
          <w:spacing w:val="1"/>
          <w:sz w:val="22"/>
          <w:szCs w:val="22"/>
        </w:rPr>
        <w:t>r</w:t>
      </w:r>
      <w:r w:rsidRPr="00855B11">
        <w:rPr>
          <w:rFonts w:asciiTheme="minorHAnsi" w:eastAsia="Calibri Light" w:hAnsiTheme="minorHAnsi" w:cs="Calibri Light"/>
          <w:spacing w:val="-1"/>
          <w:sz w:val="22"/>
          <w:szCs w:val="22"/>
        </w:rPr>
        <w:t>e</w:t>
      </w:r>
      <w:r w:rsidRPr="00855B11">
        <w:rPr>
          <w:rFonts w:asciiTheme="minorHAnsi" w:eastAsia="Calibri Light" w:hAnsiTheme="minorHAnsi" w:cs="Calibri Light"/>
          <w:spacing w:val="1"/>
          <w:sz w:val="22"/>
          <w:szCs w:val="22"/>
        </w:rPr>
        <w:t>s</w:t>
      </w:r>
      <w:r w:rsidRPr="00855B11">
        <w:rPr>
          <w:rFonts w:asciiTheme="minorHAnsi" w:eastAsia="Calibri Light" w:hAnsiTheme="minorHAnsi" w:cs="Calibri Light"/>
          <w:spacing w:val="-1"/>
          <w:sz w:val="22"/>
          <w:szCs w:val="22"/>
        </w:rPr>
        <w:t>e</w:t>
      </w:r>
      <w:r w:rsidRPr="00855B11">
        <w:rPr>
          <w:rFonts w:asciiTheme="minorHAnsi" w:eastAsia="Calibri Light" w:hAnsiTheme="minorHAnsi" w:cs="Calibri Light"/>
          <w:sz w:val="22"/>
          <w:szCs w:val="22"/>
        </w:rPr>
        <w:t>nt</w:t>
      </w:r>
      <w:r w:rsidRPr="00855B11">
        <w:rPr>
          <w:rFonts w:asciiTheme="minorHAnsi" w:eastAsia="Calibri Light" w:hAnsiTheme="minorHAnsi" w:cs="Calibri Light"/>
          <w:spacing w:val="-1"/>
          <w:sz w:val="22"/>
          <w:szCs w:val="22"/>
        </w:rPr>
        <w:t>a</w:t>
      </w:r>
      <w:r w:rsidRPr="00855B11">
        <w:rPr>
          <w:rFonts w:asciiTheme="minorHAnsi" w:eastAsia="Calibri Light" w:hAnsiTheme="minorHAnsi" w:cs="Calibri Light"/>
          <w:sz w:val="22"/>
          <w:szCs w:val="22"/>
        </w:rPr>
        <w:t>c</w:t>
      </w:r>
      <w:r w:rsidRPr="00855B11">
        <w:rPr>
          <w:rFonts w:asciiTheme="minorHAnsi" w:eastAsia="Calibri Light" w:hAnsiTheme="minorHAnsi" w:cs="Calibri Light"/>
          <w:spacing w:val="-1"/>
          <w:sz w:val="22"/>
          <w:szCs w:val="22"/>
        </w:rPr>
        <w:t>i</w:t>
      </w:r>
      <w:r w:rsidRPr="00855B11">
        <w:rPr>
          <w:rFonts w:asciiTheme="minorHAnsi" w:eastAsia="Calibri Light" w:hAnsiTheme="minorHAnsi" w:cs="Calibri Light"/>
          <w:sz w:val="22"/>
          <w:szCs w:val="22"/>
        </w:rPr>
        <w:t>one</w:t>
      </w:r>
      <w:r w:rsidRPr="00855B11">
        <w:rPr>
          <w:rFonts w:asciiTheme="minorHAnsi" w:eastAsia="Calibri Light" w:hAnsiTheme="minorHAnsi" w:cs="Calibri Light"/>
          <w:spacing w:val="-1"/>
          <w:sz w:val="22"/>
          <w:szCs w:val="22"/>
        </w:rPr>
        <w:t>s</w:t>
      </w:r>
      <w:r w:rsidRPr="00855B11">
        <w:rPr>
          <w:rFonts w:asciiTheme="minorHAnsi" w:eastAsia="Calibri Light" w:hAnsiTheme="minorHAnsi" w:cs="Calibri Light"/>
          <w:sz w:val="22"/>
          <w:szCs w:val="22"/>
        </w:rPr>
        <w:t>,</w:t>
      </w:r>
      <w:r w:rsidRPr="00855B11">
        <w:rPr>
          <w:rFonts w:asciiTheme="minorHAnsi" w:eastAsia="Calibri Light" w:hAnsiTheme="minorHAnsi" w:cs="Calibri Light"/>
          <w:spacing w:val="-1"/>
          <w:sz w:val="22"/>
          <w:szCs w:val="22"/>
        </w:rPr>
        <w:t xml:space="preserve"> </w:t>
      </w:r>
      <w:r w:rsidRPr="00855B11">
        <w:rPr>
          <w:rFonts w:asciiTheme="minorHAnsi" w:eastAsia="Calibri Light" w:hAnsiTheme="minorHAnsi" w:cs="Calibri Light"/>
          <w:sz w:val="22"/>
          <w:szCs w:val="22"/>
        </w:rPr>
        <w:t>y</w:t>
      </w:r>
      <w:r w:rsidRPr="00855B11">
        <w:rPr>
          <w:rFonts w:asciiTheme="minorHAnsi" w:eastAsia="Calibri Light" w:hAnsiTheme="minorHAnsi" w:cs="Calibri Light"/>
          <w:spacing w:val="1"/>
          <w:sz w:val="22"/>
          <w:szCs w:val="22"/>
        </w:rPr>
        <w:t xml:space="preserve"> d</w:t>
      </w:r>
      <w:r w:rsidRPr="00855B11">
        <w:rPr>
          <w:rFonts w:asciiTheme="minorHAnsi" w:eastAsia="Calibri Light" w:hAnsiTheme="minorHAnsi" w:cs="Calibri Light"/>
          <w:spacing w:val="-4"/>
          <w:sz w:val="22"/>
          <w:szCs w:val="22"/>
        </w:rPr>
        <w:t>e</w:t>
      </w:r>
      <w:r w:rsidRPr="00855B11">
        <w:rPr>
          <w:rFonts w:asciiTheme="minorHAnsi" w:eastAsia="Calibri Light" w:hAnsiTheme="minorHAnsi" w:cs="Calibri Light"/>
          <w:sz w:val="22"/>
          <w:szCs w:val="22"/>
        </w:rPr>
        <w:t>más</w:t>
      </w:r>
      <w:r w:rsidRPr="00855B11">
        <w:rPr>
          <w:rFonts w:asciiTheme="minorHAnsi" w:eastAsia="Calibri Light" w:hAnsiTheme="minorHAnsi" w:cs="Calibri Light"/>
          <w:spacing w:val="1"/>
          <w:sz w:val="22"/>
          <w:szCs w:val="22"/>
        </w:rPr>
        <w:t xml:space="preserve"> </w:t>
      </w:r>
      <w:r w:rsidRPr="00855B11">
        <w:rPr>
          <w:rFonts w:asciiTheme="minorHAnsi" w:eastAsia="Calibri Light" w:hAnsiTheme="minorHAnsi" w:cs="Calibri Light"/>
          <w:sz w:val="22"/>
          <w:szCs w:val="22"/>
        </w:rPr>
        <w:t>c</w:t>
      </w:r>
      <w:r w:rsidRPr="00855B11">
        <w:rPr>
          <w:rFonts w:asciiTheme="minorHAnsi" w:eastAsia="Calibri Light" w:hAnsiTheme="minorHAnsi" w:cs="Calibri Light"/>
          <w:spacing w:val="-3"/>
          <w:sz w:val="22"/>
          <w:szCs w:val="22"/>
        </w:rPr>
        <w:t>a</w:t>
      </w:r>
      <w:r w:rsidRPr="00855B11">
        <w:rPr>
          <w:rFonts w:asciiTheme="minorHAnsi" w:eastAsia="Calibri Light" w:hAnsiTheme="minorHAnsi" w:cs="Calibri Light"/>
          <w:sz w:val="22"/>
          <w:szCs w:val="22"/>
        </w:rPr>
        <w:t>rac</w:t>
      </w:r>
      <w:r w:rsidRPr="00855B11">
        <w:rPr>
          <w:rFonts w:asciiTheme="minorHAnsi" w:eastAsia="Calibri Light" w:hAnsiTheme="minorHAnsi" w:cs="Calibri Light"/>
          <w:spacing w:val="-1"/>
          <w:sz w:val="22"/>
          <w:szCs w:val="22"/>
        </w:rPr>
        <w:t>te</w:t>
      </w:r>
      <w:r w:rsidRPr="00855B11">
        <w:rPr>
          <w:rFonts w:asciiTheme="minorHAnsi" w:eastAsia="Calibri Light" w:hAnsiTheme="minorHAnsi" w:cs="Calibri Light"/>
          <w:sz w:val="22"/>
          <w:szCs w:val="22"/>
        </w:rPr>
        <w:t>rí</w:t>
      </w:r>
      <w:r w:rsidRPr="00855B11">
        <w:rPr>
          <w:rFonts w:asciiTheme="minorHAnsi" w:eastAsia="Calibri Light" w:hAnsiTheme="minorHAnsi" w:cs="Calibri Light"/>
          <w:spacing w:val="1"/>
          <w:sz w:val="22"/>
          <w:szCs w:val="22"/>
        </w:rPr>
        <w:t>s</w:t>
      </w:r>
      <w:r w:rsidRPr="00855B11">
        <w:rPr>
          <w:rFonts w:asciiTheme="minorHAnsi" w:eastAsia="Calibri Light" w:hAnsiTheme="minorHAnsi" w:cs="Calibri Light"/>
          <w:sz w:val="22"/>
          <w:szCs w:val="22"/>
        </w:rPr>
        <w:t>t</w:t>
      </w:r>
      <w:r w:rsidRPr="00855B11">
        <w:rPr>
          <w:rFonts w:asciiTheme="minorHAnsi" w:eastAsia="Calibri Light" w:hAnsiTheme="minorHAnsi" w:cs="Calibri Light"/>
          <w:spacing w:val="-1"/>
          <w:sz w:val="22"/>
          <w:szCs w:val="22"/>
        </w:rPr>
        <w:t>i</w:t>
      </w:r>
      <w:r w:rsidRPr="00855B11">
        <w:rPr>
          <w:rFonts w:asciiTheme="minorHAnsi" w:eastAsia="Calibri Light" w:hAnsiTheme="minorHAnsi" w:cs="Calibri Light"/>
          <w:sz w:val="22"/>
          <w:szCs w:val="22"/>
        </w:rPr>
        <w:t>c</w:t>
      </w:r>
      <w:r w:rsidRPr="00855B11">
        <w:rPr>
          <w:rFonts w:asciiTheme="minorHAnsi" w:eastAsia="Calibri Light" w:hAnsiTheme="minorHAnsi" w:cs="Calibri Light"/>
          <w:spacing w:val="-1"/>
          <w:sz w:val="22"/>
          <w:szCs w:val="22"/>
        </w:rPr>
        <w:t>a</w:t>
      </w:r>
      <w:r w:rsidRPr="00855B11">
        <w:rPr>
          <w:rFonts w:asciiTheme="minorHAnsi" w:eastAsia="Calibri Light" w:hAnsiTheme="minorHAnsi" w:cs="Calibri Light"/>
          <w:sz w:val="22"/>
          <w:szCs w:val="22"/>
        </w:rPr>
        <w:t>s</w:t>
      </w:r>
      <w:r w:rsidRPr="00855B11">
        <w:rPr>
          <w:rFonts w:asciiTheme="minorHAnsi" w:eastAsia="Calibri Light" w:hAnsiTheme="minorHAnsi" w:cs="Calibri Light"/>
          <w:spacing w:val="1"/>
          <w:sz w:val="22"/>
          <w:szCs w:val="22"/>
        </w:rPr>
        <w:t xml:space="preserve"> </w:t>
      </w:r>
      <w:r w:rsidRPr="00855B11">
        <w:rPr>
          <w:rFonts w:asciiTheme="minorHAnsi" w:eastAsia="Calibri Light" w:hAnsiTheme="minorHAnsi" w:cs="Calibri Light"/>
          <w:spacing w:val="-1"/>
          <w:sz w:val="22"/>
          <w:szCs w:val="22"/>
        </w:rPr>
        <w:t>q</w:t>
      </w:r>
      <w:r w:rsidRPr="00855B11">
        <w:rPr>
          <w:rFonts w:asciiTheme="minorHAnsi" w:eastAsia="Calibri Light" w:hAnsiTheme="minorHAnsi" w:cs="Calibri Light"/>
          <w:sz w:val="22"/>
          <w:szCs w:val="22"/>
        </w:rPr>
        <w:t xml:space="preserve">ue </w:t>
      </w:r>
      <w:r w:rsidRPr="00855B11">
        <w:rPr>
          <w:rFonts w:asciiTheme="minorHAnsi" w:eastAsia="Calibri Light" w:hAnsiTheme="minorHAnsi" w:cs="Calibri Light"/>
          <w:spacing w:val="1"/>
          <w:sz w:val="22"/>
          <w:szCs w:val="22"/>
        </w:rPr>
        <w:t>s</w:t>
      </w:r>
      <w:r w:rsidRPr="00855B11">
        <w:rPr>
          <w:rFonts w:asciiTheme="minorHAnsi" w:eastAsia="Calibri Light" w:hAnsiTheme="minorHAnsi" w:cs="Calibri Light"/>
          <w:sz w:val="22"/>
          <w:szCs w:val="22"/>
        </w:rPr>
        <w:t>e</w:t>
      </w:r>
      <w:r w:rsidRPr="00855B11">
        <w:rPr>
          <w:rFonts w:asciiTheme="minorHAnsi" w:eastAsia="Calibri Light" w:hAnsiTheme="minorHAnsi" w:cs="Calibri Light"/>
          <w:spacing w:val="-1"/>
          <w:sz w:val="22"/>
          <w:szCs w:val="22"/>
        </w:rPr>
        <w:t xml:space="preserve"> </w:t>
      </w:r>
      <w:r w:rsidRPr="00855B11">
        <w:rPr>
          <w:rFonts w:asciiTheme="minorHAnsi" w:eastAsia="Calibri Light" w:hAnsiTheme="minorHAnsi" w:cs="Calibri Light"/>
          <w:sz w:val="22"/>
          <w:szCs w:val="22"/>
        </w:rPr>
        <w:t>i</w:t>
      </w:r>
      <w:r w:rsidRPr="00855B11">
        <w:rPr>
          <w:rFonts w:asciiTheme="minorHAnsi" w:eastAsia="Calibri Light" w:hAnsiTheme="minorHAnsi" w:cs="Calibri Light"/>
          <w:spacing w:val="-2"/>
          <w:sz w:val="22"/>
          <w:szCs w:val="22"/>
        </w:rPr>
        <w:t>n</w:t>
      </w:r>
      <w:r w:rsidRPr="00855B11">
        <w:rPr>
          <w:rFonts w:asciiTheme="minorHAnsi" w:eastAsia="Calibri Light" w:hAnsiTheme="minorHAnsi" w:cs="Calibri Light"/>
          <w:sz w:val="22"/>
          <w:szCs w:val="22"/>
        </w:rPr>
        <w:t>dic</w:t>
      </w:r>
      <w:r w:rsidRPr="00855B11">
        <w:rPr>
          <w:rFonts w:asciiTheme="minorHAnsi" w:eastAsia="Calibri Light" w:hAnsiTheme="minorHAnsi" w:cs="Calibri Light"/>
          <w:spacing w:val="-1"/>
          <w:sz w:val="22"/>
          <w:szCs w:val="22"/>
        </w:rPr>
        <w:t>a</w:t>
      </w:r>
      <w:r w:rsidRPr="00855B11">
        <w:rPr>
          <w:rFonts w:asciiTheme="minorHAnsi" w:eastAsia="Calibri Light" w:hAnsiTheme="minorHAnsi" w:cs="Calibri Light"/>
          <w:sz w:val="22"/>
          <w:szCs w:val="22"/>
        </w:rPr>
        <w:t>n</w:t>
      </w:r>
      <w:r w:rsidRPr="00855B11">
        <w:rPr>
          <w:rFonts w:asciiTheme="minorHAnsi" w:eastAsia="Calibri Light" w:hAnsiTheme="minorHAnsi" w:cs="Calibri Light"/>
          <w:spacing w:val="-1"/>
          <w:sz w:val="22"/>
          <w:szCs w:val="22"/>
        </w:rPr>
        <w:t xml:space="preserve"> e</w:t>
      </w:r>
      <w:r w:rsidRPr="00855B11">
        <w:rPr>
          <w:rFonts w:asciiTheme="minorHAnsi" w:eastAsia="Calibri Light" w:hAnsiTheme="minorHAnsi" w:cs="Calibri Light"/>
          <w:sz w:val="22"/>
          <w:szCs w:val="22"/>
        </w:rPr>
        <w:t>n</w:t>
      </w:r>
      <w:r w:rsidRPr="00855B11">
        <w:rPr>
          <w:rFonts w:asciiTheme="minorHAnsi" w:eastAsia="Calibri Light" w:hAnsiTheme="minorHAnsi" w:cs="Calibri Light"/>
          <w:spacing w:val="1"/>
          <w:sz w:val="22"/>
          <w:szCs w:val="22"/>
        </w:rPr>
        <w:t xml:space="preserve"> </w:t>
      </w:r>
      <w:r w:rsidRPr="00855B11">
        <w:rPr>
          <w:rFonts w:asciiTheme="minorHAnsi" w:eastAsia="Calibri Light" w:hAnsiTheme="minorHAnsi" w:cs="Calibri Light"/>
          <w:spacing w:val="-1"/>
          <w:sz w:val="22"/>
          <w:szCs w:val="22"/>
        </w:rPr>
        <w:t>e</w:t>
      </w:r>
      <w:r w:rsidRPr="00855B11">
        <w:rPr>
          <w:rFonts w:asciiTheme="minorHAnsi" w:eastAsia="Calibri Light" w:hAnsiTheme="minorHAnsi" w:cs="Calibri Light"/>
          <w:sz w:val="22"/>
          <w:szCs w:val="22"/>
        </w:rPr>
        <w:t>l</w:t>
      </w:r>
      <w:r w:rsidRPr="00855B11">
        <w:rPr>
          <w:rFonts w:asciiTheme="minorHAnsi" w:eastAsia="Calibri Light" w:hAnsiTheme="minorHAnsi" w:cs="Calibri Light"/>
          <w:spacing w:val="3"/>
          <w:sz w:val="22"/>
          <w:szCs w:val="22"/>
        </w:rPr>
        <w:t xml:space="preserve"> </w:t>
      </w:r>
      <w:r w:rsidRPr="00855B11">
        <w:rPr>
          <w:rFonts w:asciiTheme="minorHAnsi" w:eastAsia="Calibri Light" w:hAnsiTheme="minorHAnsi" w:cs="Calibri Light"/>
          <w:b/>
          <w:spacing w:val="-2"/>
          <w:sz w:val="22"/>
          <w:szCs w:val="22"/>
        </w:rPr>
        <w:t>An</w:t>
      </w:r>
      <w:r w:rsidRPr="00855B11">
        <w:rPr>
          <w:rFonts w:asciiTheme="minorHAnsi" w:eastAsia="Calibri Light" w:hAnsiTheme="minorHAnsi" w:cs="Calibri Light"/>
          <w:b/>
          <w:spacing w:val="-4"/>
          <w:sz w:val="22"/>
          <w:szCs w:val="22"/>
        </w:rPr>
        <w:t>e</w:t>
      </w:r>
      <w:r w:rsidRPr="00855B11">
        <w:rPr>
          <w:rFonts w:asciiTheme="minorHAnsi" w:eastAsia="Calibri Light" w:hAnsiTheme="minorHAnsi" w:cs="Calibri Light"/>
          <w:b/>
          <w:spacing w:val="-1"/>
          <w:sz w:val="22"/>
          <w:szCs w:val="22"/>
        </w:rPr>
        <w:t>x</w:t>
      </w:r>
      <w:r w:rsidRPr="00855B11">
        <w:rPr>
          <w:rFonts w:asciiTheme="minorHAnsi" w:eastAsia="Calibri Light" w:hAnsiTheme="minorHAnsi" w:cs="Calibri Light"/>
          <w:b/>
          <w:sz w:val="22"/>
          <w:szCs w:val="22"/>
        </w:rPr>
        <w:t>o</w:t>
      </w:r>
      <w:r w:rsidRPr="00855B11">
        <w:rPr>
          <w:rFonts w:asciiTheme="minorHAnsi" w:eastAsia="Calibri Light" w:hAnsiTheme="minorHAnsi" w:cs="Calibri Light"/>
          <w:b/>
          <w:spacing w:val="-4"/>
          <w:sz w:val="22"/>
          <w:szCs w:val="22"/>
        </w:rPr>
        <w:t xml:space="preserve"> </w:t>
      </w:r>
      <w:r w:rsidRPr="00855B11">
        <w:rPr>
          <w:rFonts w:asciiTheme="minorHAnsi" w:eastAsia="Calibri Light" w:hAnsiTheme="minorHAnsi" w:cs="Calibri Light"/>
          <w:b/>
          <w:sz w:val="22"/>
          <w:szCs w:val="22"/>
        </w:rPr>
        <w:t>1</w:t>
      </w:r>
      <w:r w:rsidRPr="00855B11">
        <w:rPr>
          <w:rFonts w:asciiTheme="minorHAnsi" w:eastAsia="Calibri Light" w:hAnsiTheme="minorHAnsi" w:cs="Calibri Light"/>
          <w:b/>
          <w:spacing w:val="-3"/>
          <w:sz w:val="22"/>
          <w:szCs w:val="22"/>
        </w:rPr>
        <w:t xml:space="preserve"> </w:t>
      </w:r>
      <w:r w:rsidRPr="00855B11">
        <w:rPr>
          <w:rFonts w:asciiTheme="minorHAnsi" w:eastAsia="Calibri Light" w:hAnsiTheme="minorHAnsi" w:cs="Calibri Light"/>
          <w:b/>
          <w:spacing w:val="-2"/>
          <w:sz w:val="22"/>
          <w:szCs w:val="22"/>
        </w:rPr>
        <w:t>E</w:t>
      </w:r>
      <w:r w:rsidRPr="00855B11">
        <w:rPr>
          <w:rFonts w:asciiTheme="minorHAnsi" w:eastAsia="Calibri Light" w:hAnsiTheme="minorHAnsi" w:cs="Calibri Light"/>
          <w:b/>
          <w:spacing w:val="-1"/>
          <w:sz w:val="22"/>
          <w:szCs w:val="22"/>
        </w:rPr>
        <w:t>s</w:t>
      </w:r>
      <w:r w:rsidRPr="00855B11">
        <w:rPr>
          <w:rFonts w:asciiTheme="minorHAnsi" w:eastAsia="Calibri Light" w:hAnsiTheme="minorHAnsi" w:cs="Calibri Light"/>
          <w:b/>
          <w:spacing w:val="-4"/>
          <w:sz w:val="22"/>
          <w:szCs w:val="22"/>
        </w:rPr>
        <w:t>p</w:t>
      </w:r>
      <w:r w:rsidRPr="00855B11">
        <w:rPr>
          <w:rFonts w:asciiTheme="minorHAnsi" w:eastAsia="Calibri Light" w:hAnsiTheme="minorHAnsi" w:cs="Calibri Light"/>
          <w:b/>
          <w:spacing w:val="-1"/>
          <w:sz w:val="22"/>
          <w:szCs w:val="22"/>
        </w:rPr>
        <w:t>e</w:t>
      </w:r>
      <w:r w:rsidRPr="00855B11">
        <w:rPr>
          <w:rFonts w:asciiTheme="minorHAnsi" w:eastAsia="Calibri Light" w:hAnsiTheme="minorHAnsi" w:cs="Calibri Light"/>
          <w:b/>
          <w:sz w:val="22"/>
          <w:szCs w:val="22"/>
        </w:rPr>
        <w:t>c</w:t>
      </w:r>
      <w:r w:rsidRPr="00855B11">
        <w:rPr>
          <w:rFonts w:asciiTheme="minorHAnsi" w:eastAsia="Calibri Light" w:hAnsiTheme="minorHAnsi" w:cs="Calibri Light"/>
          <w:b/>
          <w:spacing w:val="-1"/>
          <w:sz w:val="22"/>
          <w:szCs w:val="22"/>
        </w:rPr>
        <w:t>i</w:t>
      </w:r>
      <w:r w:rsidRPr="00855B11">
        <w:rPr>
          <w:rFonts w:asciiTheme="minorHAnsi" w:eastAsia="Calibri Light" w:hAnsiTheme="minorHAnsi" w:cs="Calibri Light"/>
          <w:b/>
          <w:spacing w:val="-3"/>
          <w:sz w:val="22"/>
          <w:szCs w:val="22"/>
        </w:rPr>
        <w:t>f</w:t>
      </w:r>
      <w:r w:rsidRPr="00855B11">
        <w:rPr>
          <w:rFonts w:asciiTheme="minorHAnsi" w:eastAsia="Calibri Light" w:hAnsiTheme="minorHAnsi" w:cs="Calibri Light"/>
          <w:b/>
          <w:spacing w:val="-1"/>
          <w:sz w:val="22"/>
          <w:szCs w:val="22"/>
        </w:rPr>
        <w:t>i</w:t>
      </w:r>
      <w:r w:rsidRPr="00855B11">
        <w:rPr>
          <w:rFonts w:asciiTheme="minorHAnsi" w:eastAsia="Calibri Light" w:hAnsiTheme="minorHAnsi" w:cs="Calibri Light"/>
          <w:b/>
          <w:spacing w:val="-3"/>
          <w:sz w:val="22"/>
          <w:szCs w:val="22"/>
        </w:rPr>
        <w:t>ca</w:t>
      </w:r>
      <w:r w:rsidRPr="00855B11">
        <w:rPr>
          <w:rFonts w:asciiTheme="minorHAnsi" w:eastAsia="Calibri Light" w:hAnsiTheme="minorHAnsi" w:cs="Calibri Light"/>
          <w:b/>
          <w:sz w:val="22"/>
          <w:szCs w:val="22"/>
        </w:rPr>
        <w:t>c</w:t>
      </w:r>
      <w:r w:rsidRPr="00855B11">
        <w:rPr>
          <w:rFonts w:asciiTheme="minorHAnsi" w:eastAsia="Calibri Light" w:hAnsiTheme="minorHAnsi" w:cs="Calibri Light"/>
          <w:b/>
          <w:spacing w:val="-1"/>
          <w:sz w:val="22"/>
          <w:szCs w:val="22"/>
        </w:rPr>
        <w:t>i</w:t>
      </w:r>
      <w:r w:rsidRPr="00855B11">
        <w:rPr>
          <w:rFonts w:asciiTheme="minorHAnsi" w:eastAsia="Calibri Light" w:hAnsiTheme="minorHAnsi" w:cs="Calibri Light"/>
          <w:b/>
          <w:spacing w:val="-5"/>
          <w:sz w:val="22"/>
          <w:szCs w:val="22"/>
        </w:rPr>
        <w:t>o</w:t>
      </w:r>
      <w:r w:rsidRPr="00855B11">
        <w:rPr>
          <w:rFonts w:asciiTheme="minorHAnsi" w:eastAsia="Calibri Light" w:hAnsiTheme="minorHAnsi" w:cs="Calibri Light"/>
          <w:b/>
          <w:spacing w:val="-2"/>
          <w:sz w:val="22"/>
          <w:szCs w:val="22"/>
        </w:rPr>
        <w:t>n</w:t>
      </w:r>
      <w:r w:rsidRPr="00855B11">
        <w:rPr>
          <w:rFonts w:asciiTheme="minorHAnsi" w:eastAsia="Calibri Light" w:hAnsiTheme="minorHAnsi" w:cs="Calibri Light"/>
          <w:b/>
          <w:spacing w:val="-1"/>
          <w:sz w:val="22"/>
          <w:szCs w:val="22"/>
        </w:rPr>
        <w:t>e</w:t>
      </w:r>
      <w:r w:rsidRPr="00855B11">
        <w:rPr>
          <w:rFonts w:asciiTheme="minorHAnsi" w:eastAsia="Calibri Light" w:hAnsiTheme="minorHAnsi" w:cs="Calibri Light"/>
          <w:b/>
          <w:sz w:val="22"/>
          <w:szCs w:val="22"/>
        </w:rPr>
        <w:t>s</w:t>
      </w:r>
      <w:r w:rsidRPr="00855B11">
        <w:rPr>
          <w:rFonts w:asciiTheme="minorHAnsi" w:eastAsia="Calibri Light" w:hAnsiTheme="minorHAnsi" w:cs="Calibri Light"/>
          <w:b/>
          <w:spacing w:val="-4"/>
          <w:sz w:val="22"/>
          <w:szCs w:val="22"/>
        </w:rPr>
        <w:t xml:space="preserve"> </w:t>
      </w:r>
      <w:r w:rsidRPr="00855B11">
        <w:rPr>
          <w:rFonts w:asciiTheme="minorHAnsi" w:eastAsia="Calibri Light" w:hAnsiTheme="minorHAnsi" w:cs="Calibri Light"/>
          <w:b/>
          <w:spacing w:val="-3"/>
          <w:sz w:val="22"/>
          <w:szCs w:val="22"/>
        </w:rPr>
        <w:t>T</w:t>
      </w:r>
      <w:r w:rsidRPr="00855B11">
        <w:rPr>
          <w:rFonts w:asciiTheme="minorHAnsi" w:eastAsia="Calibri Light" w:hAnsiTheme="minorHAnsi" w:cs="Calibri Light"/>
          <w:b/>
          <w:spacing w:val="-1"/>
          <w:sz w:val="22"/>
          <w:szCs w:val="22"/>
        </w:rPr>
        <w:t>é</w:t>
      </w:r>
      <w:r w:rsidRPr="00855B11">
        <w:rPr>
          <w:rFonts w:asciiTheme="minorHAnsi" w:eastAsia="Calibri Light" w:hAnsiTheme="minorHAnsi" w:cs="Calibri Light"/>
          <w:b/>
          <w:spacing w:val="-3"/>
          <w:sz w:val="22"/>
          <w:szCs w:val="22"/>
        </w:rPr>
        <w:t>c</w:t>
      </w:r>
      <w:r w:rsidRPr="00855B11">
        <w:rPr>
          <w:rFonts w:asciiTheme="minorHAnsi" w:eastAsia="Calibri Light" w:hAnsiTheme="minorHAnsi" w:cs="Calibri Light"/>
          <w:b/>
          <w:spacing w:val="-2"/>
          <w:sz w:val="22"/>
          <w:szCs w:val="22"/>
        </w:rPr>
        <w:t>n</w:t>
      </w:r>
      <w:r w:rsidRPr="00855B11">
        <w:rPr>
          <w:rFonts w:asciiTheme="minorHAnsi" w:eastAsia="Calibri Light" w:hAnsiTheme="minorHAnsi" w:cs="Calibri Light"/>
          <w:b/>
          <w:spacing w:val="-3"/>
          <w:sz w:val="22"/>
          <w:szCs w:val="22"/>
        </w:rPr>
        <w:t>i</w:t>
      </w:r>
      <w:r w:rsidRPr="00855B11">
        <w:rPr>
          <w:rFonts w:asciiTheme="minorHAnsi" w:eastAsia="Calibri Light" w:hAnsiTheme="minorHAnsi" w:cs="Calibri Light"/>
          <w:b/>
          <w:sz w:val="22"/>
          <w:szCs w:val="22"/>
        </w:rPr>
        <w:t>c</w:t>
      </w:r>
      <w:r w:rsidRPr="00855B11">
        <w:rPr>
          <w:rFonts w:asciiTheme="minorHAnsi" w:eastAsia="Calibri Light" w:hAnsiTheme="minorHAnsi" w:cs="Calibri Light"/>
          <w:b/>
          <w:spacing w:val="-1"/>
          <w:sz w:val="22"/>
          <w:szCs w:val="22"/>
        </w:rPr>
        <w:t>a</w:t>
      </w:r>
      <w:r w:rsidRPr="00855B11">
        <w:rPr>
          <w:rFonts w:asciiTheme="minorHAnsi" w:eastAsia="Calibri Light" w:hAnsiTheme="minorHAnsi" w:cs="Calibri Light"/>
          <w:b/>
          <w:spacing w:val="-3"/>
          <w:sz w:val="22"/>
          <w:szCs w:val="22"/>
        </w:rPr>
        <w:t>s</w:t>
      </w:r>
      <w:r w:rsidRPr="00855B11">
        <w:rPr>
          <w:rFonts w:asciiTheme="minorHAnsi" w:eastAsia="Calibri Light" w:hAnsiTheme="minorHAnsi" w:cs="Calibri Light"/>
          <w:spacing w:val="-1"/>
          <w:sz w:val="22"/>
          <w:szCs w:val="22"/>
        </w:rPr>
        <w:t xml:space="preserve"> </w:t>
      </w:r>
      <w:r w:rsidRPr="00855B11">
        <w:rPr>
          <w:rFonts w:asciiTheme="minorHAnsi" w:eastAsia="Calibri Light" w:hAnsiTheme="minorHAnsi" w:cs="Calibri Light"/>
          <w:sz w:val="22"/>
          <w:szCs w:val="22"/>
        </w:rPr>
        <w:t xml:space="preserve">de la </w:t>
      </w:r>
      <w:r w:rsidR="00263A0D">
        <w:rPr>
          <w:rFonts w:asciiTheme="minorHAnsi" w:eastAsia="Calibri Light" w:hAnsiTheme="minorHAnsi" w:cs="Calibri Light"/>
          <w:sz w:val="22"/>
          <w:szCs w:val="22"/>
        </w:rPr>
        <w:t xml:space="preserve">convocatoria y </w:t>
      </w:r>
      <w:r w:rsidRPr="00855B11">
        <w:rPr>
          <w:rFonts w:asciiTheme="minorHAnsi" w:eastAsia="Calibri Light" w:hAnsiTheme="minorHAnsi" w:cs="Calibri Light"/>
          <w:sz w:val="22"/>
          <w:szCs w:val="22"/>
        </w:rPr>
        <w:t>que e</w:t>
      </w:r>
      <w:r w:rsidRPr="00855B11">
        <w:rPr>
          <w:rFonts w:asciiTheme="minorHAnsi" w:eastAsia="Calibri Light" w:hAnsiTheme="minorHAnsi" w:cs="Calibri Light"/>
          <w:spacing w:val="1"/>
          <w:sz w:val="22"/>
          <w:szCs w:val="22"/>
        </w:rPr>
        <w:t>s</w:t>
      </w:r>
      <w:r w:rsidRPr="00855B11">
        <w:rPr>
          <w:rFonts w:asciiTheme="minorHAnsi" w:eastAsia="Calibri Light" w:hAnsiTheme="minorHAnsi" w:cs="Calibri Light"/>
          <w:sz w:val="22"/>
          <w:szCs w:val="22"/>
        </w:rPr>
        <w:t>t</w:t>
      </w:r>
      <w:r w:rsidRPr="00855B11">
        <w:rPr>
          <w:rFonts w:asciiTheme="minorHAnsi" w:eastAsia="Calibri Light" w:hAnsiTheme="minorHAnsi" w:cs="Calibri Light"/>
          <w:spacing w:val="-3"/>
          <w:sz w:val="22"/>
          <w:szCs w:val="22"/>
        </w:rPr>
        <w:t>o</w:t>
      </w:r>
      <w:r w:rsidRPr="00855B11">
        <w:rPr>
          <w:rFonts w:asciiTheme="minorHAnsi" w:eastAsia="Calibri Light" w:hAnsiTheme="minorHAnsi" w:cs="Calibri Light"/>
          <w:sz w:val="22"/>
          <w:szCs w:val="22"/>
        </w:rPr>
        <w:t>s</w:t>
      </w:r>
      <w:r w:rsidRPr="00855B11">
        <w:rPr>
          <w:rFonts w:asciiTheme="minorHAnsi" w:eastAsia="Calibri Light" w:hAnsiTheme="minorHAnsi" w:cs="Calibri Light"/>
          <w:spacing w:val="1"/>
          <w:sz w:val="22"/>
          <w:szCs w:val="22"/>
        </w:rPr>
        <w:t xml:space="preserve"> s</w:t>
      </w:r>
      <w:r w:rsidRPr="00855B11">
        <w:rPr>
          <w:rFonts w:asciiTheme="minorHAnsi" w:eastAsia="Calibri Light" w:hAnsiTheme="minorHAnsi" w:cs="Calibri Light"/>
          <w:spacing w:val="-1"/>
          <w:sz w:val="22"/>
          <w:szCs w:val="22"/>
        </w:rPr>
        <w:t>ea</w:t>
      </w:r>
      <w:r w:rsidRPr="00855B11">
        <w:rPr>
          <w:rFonts w:asciiTheme="minorHAnsi" w:eastAsia="Calibri Light" w:hAnsiTheme="minorHAnsi" w:cs="Calibri Light"/>
          <w:sz w:val="22"/>
          <w:szCs w:val="22"/>
        </w:rPr>
        <w:t>n</w:t>
      </w:r>
      <w:r w:rsidRPr="00855B11">
        <w:rPr>
          <w:rFonts w:asciiTheme="minorHAnsi" w:eastAsia="Calibri Light" w:hAnsiTheme="minorHAnsi" w:cs="Calibri Light"/>
          <w:spacing w:val="-2"/>
          <w:sz w:val="22"/>
          <w:szCs w:val="22"/>
        </w:rPr>
        <w:t xml:space="preserve"> </w:t>
      </w:r>
      <w:r w:rsidRPr="00855B11">
        <w:rPr>
          <w:rFonts w:asciiTheme="minorHAnsi" w:eastAsia="Calibri Light" w:hAnsiTheme="minorHAnsi" w:cs="Calibri Light"/>
          <w:spacing w:val="1"/>
          <w:sz w:val="22"/>
          <w:szCs w:val="22"/>
        </w:rPr>
        <w:t>r</w:t>
      </w:r>
      <w:r w:rsidRPr="00855B11">
        <w:rPr>
          <w:rFonts w:asciiTheme="minorHAnsi" w:eastAsia="Calibri Light" w:hAnsiTheme="minorHAnsi" w:cs="Calibri Light"/>
          <w:spacing w:val="-1"/>
          <w:sz w:val="22"/>
          <w:szCs w:val="22"/>
        </w:rPr>
        <w:t>e</w:t>
      </w:r>
      <w:r w:rsidRPr="00855B11">
        <w:rPr>
          <w:rFonts w:asciiTheme="minorHAnsi" w:eastAsia="Calibri Light" w:hAnsiTheme="minorHAnsi" w:cs="Calibri Light"/>
          <w:sz w:val="22"/>
          <w:szCs w:val="22"/>
        </w:rPr>
        <w:t>c</w:t>
      </w:r>
      <w:r w:rsidRPr="00855B11">
        <w:rPr>
          <w:rFonts w:asciiTheme="minorHAnsi" w:eastAsia="Calibri Light" w:hAnsiTheme="minorHAnsi" w:cs="Calibri Light"/>
          <w:spacing w:val="-1"/>
          <w:sz w:val="22"/>
          <w:szCs w:val="22"/>
        </w:rPr>
        <w:t>i</w:t>
      </w:r>
      <w:r w:rsidRPr="00855B11">
        <w:rPr>
          <w:rFonts w:asciiTheme="minorHAnsi" w:eastAsia="Calibri Light" w:hAnsiTheme="minorHAnsi" w:cs="Calibri Light"/>
          <w:sz w:val="22"/>
          <w:szCs w:val="22"/>
        </w:rPr>
        <w:t>bid</w:t>
      </w:r>
      <w:r w:rsidRPr="00855B11">
        <w:rPr>
          <w:rFonts w:asciiTheme="minorHAnsi" w:eastAsia="Calibri Light" w:hAnsiTheme="minorHAnsi" w:cs="Calibri Light"/>
          <w:spacing w:val="-2"/>
          <w:sz w:val="22"/>
          <w:szCs w:val="22"/>
        </w:rPr>
        <w:t>o</w:t>
      </w:r>
      <w:r w:rsidRPr="00855B11">
        <w:rPr>
          <w:rFonts w:asciiTheme="minorHAnsi" w:eastAsia="Calibri Light" w:hAnsiTheme="minorHAnsi" w:cs="Calibri Light"/>
          <w:sz w:val="22"/>
          <w:szCs w:val="22"/>
        </w:rPr>
        <w:t>s</w:t>
      </w:r>
      <w:r w:rsidRPr="00855B11">
        <w:rPr>
          <w:rFonts w:asciiTheme="minorHAnsi" w:eastAsia="Calibri Light" w:hAnsiTheme="minorHAnsi" w:cs="Calibri Light"/>
          <w:spacing w:val="1"/>
          <w:sz w:val="22"/>
          <w:szCs w:val="22"/>
        </w:rPr>
        <w:t xml:space="preserve"> d</w:t>
      </w:r>
      <w:r w:rsidRPr="00855B11">
        <w:rPr>
          <w:rFonts w:asciiTheme="minorHAnsi" w:eastAsia="Calibri Light" w:hAnsiTheme="minorHAnsi" w:cs="Calibri Light"/>
          <w:sz w:val="22"/>
          <w:szCs w:val="22"/>
        </w:rPr>
        <w:t>e</w:t>
      </w:r>
      <w:r w:rsidRPr="00855B11">
        <w:rPr>
          <w:rFonts w:asciiTheme="minorHAnsi" w:eastAsia="Calibri Light" w:hAnsiTheme="minorHAnsi" w:cs="Calibri Light"/>
          <w:spacing w:val="-3"/>
          <w:sz w:val="22"/>
          <w:szCs w:val="22"/>
        </w:rPr>
        <w:t xml:space="preserve"> </w:t>
      </w:r>
      <w:r w:rsidRPr="00855B11">
        <w:rPr>
          <w:rFonts w:asciiTheme="minorHAnsi" w:eastAsia="Calibri Light" w:hAnsiTheme="minorHAnsi" w:cs="Calibri Light"/>
          <w:sz w:val="22"/>
          <w:szCs w:val="22"/>
        </w:rPr>
        <w:t>co</w:t>
      </w:r>
      <w:r w:rsidRPr="00855B11">
        <w:rPr>
          <w:rFonts w:asciiTheme="minorHAnsi" w:eastAsia="Calibri Light" w:hAnsiTheme="minorHAnsi" w:cs="Calibri Light"/>
          <w:spacing w:val="1"/>
          <w:sz w:val="22"/>
          <w:szCs w:val="22"/>
        </w:rPr>
        <w:t>n</w:t>
      </w:r>
      <w:r w:rsidRPr="00855B11">
        <w:rPr>
          <w:rFonts w:asciiTheme="minorHAnsi" w:eastAsia="Calibri Light" w:hAnsiTheme="minorHAnsi" w:cs="Calibri Light"/>
          <w:spacing w:val="-1"/>
          <w:sz w:val="22"/>
          <w:szCs w:val="22"/>
        </w:rPr>
        <w:t>f</w:t>
      </w:r>
      <w:r w:rsidRPr="00855B11">
        <w:rPr>
          <w:rFonts w:asciiTheme="minorHAnsi" w:eastAsia="Calibri Light" w:hAnsiTheme="minorHAnsi" w:cs="Calibri Light"/>
          <w:sz w:val="22"/>
          <w:szCs w:val="22"/>
        </w:rPr>
        <w:t>o</w:t>
      </w:r>
      <w:r w:rsidRPr="00855B11">
        <w:rPr>
          <w:rFonts w:asciiTheme="minorHAnsi" w:eastAsia="Calibri Light" w:hAnsiTheme="minorHAnsi" w:cs="Calibri Light"/>
          <w:spacing w:val="-2"/>
          <w:sz w:val="22"/>
          <w:szCs w:val="22"/>
        </w:rPr>
        <w:t>r</w:t>
      </w:r>
      <w:r w:rsidRPr="00855B11">
        <w:rPr>
          <w:rFonts w:asciiTheme="minorHAnsi" w:eastAsia="Calibri Light" w:hAnsiTheme="minorHAnsi" w:cs="Calibri Light"/>
          <w:sz w:val="22"/>
          <w:szCs w:val="22"/>
        </w:rPr>
        <w:t>mid</w:t>
      </w:r>
      <w:r w:rsidRPr="00855B11">
        <w:rPr>
          <w:rFonts w:asciiTheme="minorHAnsi" w:eastAsia="Calibri Light" w:hAnsiTheme="minorHAnsi" w:cs="Calibri Light"/>
          <w:spacing w:val="-1"/>
          <w:sz w:val="22"/>
          <w:szCs w:val="22"/>
        </w:rPr>
        <w:t>a</w:t>
      </w:r>
      <w:r w:rsidRPr="00855B11">
        <w:rPr>
          <w:rFonts w:asciiTheme="minorHAnsi" w:eastAsia="Calibri Light" w:hAnsiTheme="minorHAnsi" w:cs="Calibri Light"/>
          <w:sz w:val="22"/>
          <w:szCs w:val="22"/>
        </w:rPr>
        <w:t>d</w:t>
      </w:r>
      <w:r w:rsidRPr="00855B11">
        <w:rPr>
          <w:rFonts w:asciiTheme="minorHAnsi" w:eastAsia="Calibri Light" w:hAnsiTheme="minorHAnsi" w:cs="Calibri Light"/>
          <w:spacing w:val="-1"/>
          <w:sz w:val="22"/>
          <w:szCs w:val="22"/>
        </w:rPr>
        <w:t xml:space="preserve"> </w:t>
      </w:r>
      <w:r w:rsidRPr="00855B11">
        <w:rPr>
          <w:rFonts w:asciiTheme="minorHAnsi" w:eastAsia="Calibri Light" w:hAnsiTheme="minorHAnsi" w:cs="Calibri Light"/>
          <w:sz w:val="22"/>
          <w:szCs w:val="22"/>
        </w:rPr>
        <w:t>por</w:t>
      </w:r>
      <w:r w:rsidRPr="00855B11">
        <w:rPr>
          <w:rFonts w:asciiTheme="minorHAnsi" w:eastAsia="Calibri Light" w:hAnsiTheme="minorHAnsi" w:cs="Calibri Light"/>
          <w:spacing w:val="-1"/>
          <w:sz w:val="22"/>
          <w:szCs w:val="22"/>
        </w:rPr>
        <w:t xml:space="preserve"> </w:t>
      </w:r>
      <w:r w:rsidRPr="00855B11">
        <w:rPr>
          <w:rFonts w:asciiTheme="minorHAnsi" w:eastAsia="Calibri Light" w:hAnsiTheme="minorHAnsi" w:cs="Calibri Light"/>
          <w:spacing w:val="1"/>
          <w:sz w:val="22"/>
          <w:szCs w:val="22"/>
        </w:rPr>
        <w:t>“L</w:t>
      </w:r>
      <w:r w:rsidRPr="00855B11">
        <w:rPr>
          <w:rFonts w:asciiTheme="minorHAnsi" w:eastAsia="Calibri Light" w:hAnsiTheme="minorHAnsi" w:cs="Calibri Light"/>
          <w:sz w:val="22"/>
          <w:szCs w:val="22"/>
        </w:rPr>
        <w:t>a</w:t>
      </w:r>
      <w:r w:rsidRPr="00855B11">
        <w:rPr>
          <w:rFonts w:asciiTheme="minorHAnsi" w:eastAsia="Calibri Light" w:hAnsiTheme="minorHAnsi" w:cs="Calibri Light"/>
          <w:spacing w:val="-3"/>
          <w:sz w:val="22"/>
          <w:szCs w:val="22"/>
        </w:rPr>
        <w:t xml:space="preserve"> </w:t>
      </w:r>
      <w:r w:rsidRPr="00855B11">
        <w:rPr>
          <w:rFonts w:asciiTheme="minorHAnsi" w:eastAsia="Calibri Light" w:hAnsiTheme="minorHAnsi" w:cs="Calibri Light"/>
          <w:sz w:val="22"/>
          <w:szCs w:val="22"/>
        </w:rPr>
        <w:t>Con</w:t>
      </w:r>
      <w:r w:rsidRPr="00855B11">
        <w:rPr>
          <w:rFonts w:asciiTheme="minorHAnsi" w:eastAsia="Calibri Light" w:hAnsiTheme="minorHAnsi" w:cs="Calibri Light"/>
          <w:spacing w:val="-3"/>
          <w:sz w:val="22"/>
          <w:szCs w:val="22"/>
        </w:rPr>
        <w:t>v</w:t>
      </w:r>
      <w:r w:rsidRPr="00855B11">
        <w:rPr>
          <w:rFonts w:asciiTheme="minorHAnsi" w:eastAsia="Calibri Light" w:hAnsiTheme="minorHAnsi" w:cs="Calibri Light"/>
          <w:sz w:val="22"/>
          <w:szCs w:val="22"/>
        </w:rPr>
        <w:t>oc</w:t>
      </w:r>
      <w:r w:rsidRPr="00855B11">
        <w:rPr>
          <w:rFonts w:asciiTheme="minorHAnsi" w:eastAsia="Calibri Light" w:hAnsiTheme="minorHAnsi" w:cs="Calibri Light"/>
          <w:spacing w:val="-1"/>
          <w:sz w:val="22"/>
          <w:szCs w:val="22"/>
        </w:rPr>
        <w:t>a</w:t>
      </w:r>
      <w:r w:rsidRPr="00855B11">
        <w:rPr>
          <w:rFonts w:asciiTheme="minorHAnsi" w:eastAsia="Calibri Light" w:hAnsiTheme="minorHAnsi" w:cs="Calibri Light"/>
          <w:sz w:val="22"/>
          <w:szCs w:val="22"/>
        </w:rPr>
        <w:t>nt</w:t>
      </w:r>
      <w:r w:rsidRPr="00855B11">
        <w:rPr>
          <w:rFonts w:asciiTheme="minorHAnsi" w:eastAsia="Calibri Light" w:hAnsiTheme="minorHAnsi" w:cs="Calibri Light"/>
          <w:spacing w:val="-1"/>
          <w:sz w:val="22"/>
          <w:szCs w:val="22"/>
        </w:rPr>
        <w:t>e</w:t>
      </w:r>
      <w:r w:rsidRPr="00855B11">
        <w:rPr>
          <w:rFonts w:asciiTheme="minorHAnsi" w:eastAsia="Calibri Light" w:hAnsiTheme="minorHAnsi" w:cs="Calibri Light"/>
          <w:spacing w:val="1"/>
          <w:sz w:val="22"/>
          <w:szCs w:val="22"/>
        </w:rPr>
        <w:t>”</w:t>
      </w:r>
      <w:r w:rsidRPr="00855B11">
        <w:rPr>
          <w:rFonts w:asciiTheme="minorHAnsi" w:eastAsia="Calibri Light" w:hAnsiTheme="minorHAnsi" w:cs="Calibri Light"/>
          <w:sz w:val="22"/>
          <w:szCs w:val="22"/>
        </w:rPr>
        <w:t>.</w:t>
      </w:r>
    </w:p>
    <w:p w:rsidR="00DF6D6D" w:rsidRDefault="00DF6D6D" w:rsidP="003A62F9">
      <w:pPr>
        <w:ind w:left="360" w:right="58"/>
        <w:jc w:val="both"/>
        <w:rPr>
          <w:rFonts w:asciiTheme="minorHAnsi" w:eastAsia="Calibri Light" w:hAnsiTheme="minorHAnsi" w:cs="Calibri Light"/>
          <w:sz w:val="22"/>
          <w:szCs w:val="22"/>
        </w:rPr>
      </w:pPr>
    </w:p>
    <w:p w:rsidR="00DF6D6D" w:rsidRDefault="00A325F6" w:rsidP="003A62F9">
      <w:pPr>
        <w:ind w:left="360" w:right="58"/>
        <w:jc w:val="both"/>
        <w:rPr>
          <w:rFonts w:asciiTheme="minorHAnsi" w:eastAsia="Calibri Light" w:hAnsiTheme="minorHAnsi" w:cs="Calibri Light"/>
          <w:bCs/>
          <w:sz w:val="22"/>
          <w:szCs w:val="22"/>
          <w:lang w:val="es-ES_tradnl"/>
        </w:rPr>
      </w:pPr>
      <w:r w:rsidRPr="00782E86">
        <w:rPr>
          <w:rFonts w:asciiTheme="minorHAnsi" w:eastAsia="Calibri Light" w:hAnsiTheme="minorHAnsi" w:cs="Calibri Light"/>
          <w:bCs/>
          <w:sz w:val="22"/>
          <w:szCs w:val="22"/>
          <w:lang w:val="es-ES_tradnl"/>
        </w:rPr>
        <w:t xml:space="preserve"> </w:t>
      </w:r>
      <w:r w:rsidR="00DF6D6D" w:rsidRPr="00782E86">
        <w:rPr>
          <w:rFonts w:asciiTheme="minorHAnsi" w:eastAsia="Calibri Light" w:hAnsiTheme="minorHAnsi" w:cs="Calibri Light"/>
          <w:bCs/>
          <w:sz w:val="22"/>
          <w:szCs w:val="22"/>
          <w:lang w:val="es-ES_tradnl"/>
        </w:rPr>
        <w:t>Para los casos de los monederos electrónicos no entregados o no reclamados por el personal beneficiado de la medida de fin de año, el CONALEP realizara mediante oficio la cancelación de los mismos, con la finalidad de que el proveedor reintegre de manera económica los recursos respectivos a la cuenta del CONALEP.</w:t>
      </w:r>
    </w:p>
    <w:p w:rsidR="00A95F78" w:rsidRDefault="00A95F78" w:rsidP="003A62F9">
      <w:pPr>
        <w:ind w:left="360" w:right="58"/>
        <w:jc w:val="both"/>
        <w:rPr>
          <w:rFonts w:asciiTheme="minorHAnsi" w:eastAsia="Calibri Light" w:hAnsiTheme="minorHAnsi" w:cs="Calibri Light"/>
          <w:bCs/>
          <w:sz w:val="22"/>
          <w:szCs w:val="22"/>
          <w:lang w:val="es-ES_tradnl"/>
        </w:rPr>
      </w:pPr>
    </w:p>
    <w:p w:rsidR="003D1157" w:rsidRPr="005D3B9E" w:rsidRDefault="003D1157" w:rsidP="003D1157">
      <w:pPr>
        <w:numPr>
          <w:ilvl w:val="0"/>
          <w:numId w:val="1"/>
        </w:numPr>
        <w:jc w:val="both"/>
        <w:rPr>
          <w:rFonts w:ascii="Calibri" w:hAnsi="Calibri" w:cs="Calibri"/>
          <w:b/>
          <w:sz w:val="22"/>
          <w:szCs w:val="22"/>
          <w:u w:val="single"/>
        </w:rPr>
      </w:pPr>
      <w:r w:rsidRPr="005D3B9E">
        <w:rPr>
          <w:rFonts w:ascii="Calibri" w:hAnsi="Calibri" w:cs="Calibri"/>
          <w:b/>
          <w:sz w:val="22"/>
          <w:szCs w:val="22"/>
          <w:u w:val="single"/>
        </w:rPr>
        <w:t>PLAZO DE ENTREGA</w:t>
      </w:r>
    </w:p>
    <w:p w:rsidR="00F54250" w:rsidRPr="00F54250" w:rsidRDefault="00A61A0E" w:rsidP="00F54250">
      <w:pPr>
        <w:ind w:left="426"/>
        <w:jc w:val="both"/>
        <w:rPr>
          <w:rFonts w:asciiTheme="minorHAnsi" w:hAnsiTheme="minorHAnsi" w:cstheme="minorHAnsi"/>
          <w:sz w:val="22"/>
          <w:szCs w:val="22"/>
          <w:lang w:eastAsia="es-MX"/>
        </w:rPr>
      </w:pPr>
      <w:bookmarkStart w:id="0" w:name="_Toc52429313"/>
      <w:r>
        <w:rPr>
          <w:rFonts w:asciiTheme="minorHAnsi" w:hAnsiTheme="minorHAnsi" w:cstheme="minorHAnsi"/>
          <w:sz w:val="22"/>
          <w:szCs w:val="22"/>
          <w:lang w:eastAsia="es-MX"/>
        </w:rPr>
        <w:t>Los vales de despensa a través de monederos electrónicos</w:t>
      </w:r>
      <w:r w:rsidR="00F54250" w:rsidRPr="00F54250">
        <w:rPr>
          <w:rFonts w:asciiTheme="minorHAnsi" w:hAnsiTheme="minorHAnsi" w:cstheme="minorHAnsi"/>
          <w:sz w:val="22"/>
          <w:szCs w:val="22"/>
          <w:lang w:eastAsia="es-MX"/>
        </w:rPr>
        <w:t xml:space="preserve"> objeto de la presente </w:t>
      </w:r>
      <w:r w:rsidR="00EA0F13">
        <w:rPr>
          <w:rFonts w:asciiTheme="minorHAnsi" w:hAnsiTheme="minorHAnsi" w:cstheme="minorHAnsi"/>
          <w:sz w:val="22"/>
          <w:szCs w:val="22"/>
          <w:lang w:eastAsia="es-MX"/>
        </w:rPr>
        <w:t xml:space="preserve">licitación se deberán entregar </w:t>
      </w:r>
      <w:r>
        <w:rPr>
          <w:rFonts w:asciiTheme="minorHAnsi" w:hAnsiTheme="minorHAnsi" w:cstheme="minorHAnsi"/>
          <w:sz w:val="22"/>
          <w:szCs w:val="22"/>
          <w:lang w:eastAsia="es-MX"/>
        </w:rPr>
        <w:t xml:space="preserve">a </w:t>
      </w:r>
      <w:r w:rsidRPr="00F0646F">
        <w:rPr>
          <w:rFonts w:asciiTheme="minorHAnsi" w:hAnsiTheme="minorHAnsi" w:cstheme="minorHAnsi"/>
          <w:sz w:val="22"/>
          <w:szCs w:val="22"/>
          <w:lang w:eastAsia="es-MX"/>
        </w:rPr>
        <w:t>los</w:t>
      </w:r>
      <w:r w:rsidR="00F54250" w:rsidRPr="00F0646F">
        <w:rPr>
          <w:rFonts w:asciiTheme="minorHAnsi" w:hAnsiTheme="minorHAnsi" w:cstheme="minorHAnsi"/>
          <w:sz w:val="22"/>
          <w:szCs w:val="22"/>
          <w:lang w:eastAsia="es-MX"/>
        </w:rPr>
        <w:t xml:space="preserve"> </w:t>
      </w:r>
      <w:r w:rsidRPr="00F0646F">
        <w:rPr>
          <w:rFonts w:asciiTheme="minorHAnsi" w:hAnsiTheme="minorHAnsi" w:cstheme="minorHAnsi"/>
          <w:sz w:val="22"/>
          <w:szCs w:val="22"/>
          <w:lang w:eastAsia="es-MX"/>
        </w:rPr>
        <w:t>tres</w:t>
      </w:r>
      <w:r w:rsidR="00465132" w:rsidRPr="00F0646F">
        <w:rPr>
          <w:rFonts w:asciiTheme="minorHAnsi" w:hAnsiTheme="minorHAnsi" w:cstheme="minorHAnsi"/>
          <w:sz w:val="22"/>
          <w:szCs w:val="22"/>
          <w:lang w:eastAsia="es-MX"/>
        </w:rPr>
        <w:t xml:space="preserve"> días hábiles</w:t>
      </w:r>
      <w:r w:rsidR="00465132" w:rsidRPr="00465132">
        <w:rPr>
          <w:rFonts w:asciiTheme="minorHAnsi" w:hAnsiTheme="minorHAnsi" w:cstheme="minorHAnsi"/>
          <w:sz w:val="22"/>
          <w:szCs w:val="22"/>
          <w:lang w:eastAsia="es-MX"/>
        </w:rPr>
        <w:t xml:space="preserve"> posteriores a la notificación del fallo</w:t>
      </w:r>
      <w:r w:rsidR="00F54250" w:rsidRPr="00F54250">
        <w:rPr>
          <w:rFonts w:asciiTheme="minorHAnsi" w:hAnsiTheme="minorHAnsi" w:cstheme="minorHAnsi"/>
          <w:sz w:val="22"/>
          <w:szCs w:val="22"/>
          <w:lang w:eastAsia="es-MX"/>
        </w:rPr>
        <w:t xml:space="preserve">. </w:t>
      </w:r>
    </w:p>
    <w:p w:rsidR="00F54250" w:rsidRPr="00F54250" w:rsidRDefault="00F54250" w:rsidP="00A61A0E">
      <w:pPr>
        <w:jc w:val="both"/>
        <w:rPr>
          <w:rFonts w:asciiTheme="minorHAnsi" w:hAnsiTheme="minorHAnsi" w:cstheme="minorHAnsi"/>
          <w:sz w:val="22"/>
          <w:szCs w:val="22"/>
          <w:lang w:eastAsia="es-MX"/>
        </w:rPr>
      </w:pPr>
    </w:p>
    <w:p w:rsidR="00F54250" w:rsidRPr="00F54250" w:rsidRDefault="00F54250" w:rsidP="00F54250">
      <w:pPr>
        <w:ind w:left="426"/>
        <w:jc w:val="both"/>
        <w:rPr>
          <w:rFonts w:asciiTheme="minorHAnsi" w:hAnsiTheme="minorHAnsi" w:cstheme="minorHAnsi"/>
          <w:sz w:val="22"/>
          <w:szCs w:val="22"/>
          <w:lang w:eastAsia="es-MX"/>
        </w:rPr>
      </w:pPr>
      <w:r w:rsidRPr="00F54250">
        <w:rPr>
          <w:rFonts w:asciiTheme="minorHAnsi" w:hAnsiTheme="minorHAnsi" w:cstheme="minorHAnsi"/>
          <w:sz w:val="22"/>
          <w:szCs w:val="22"/>
          <w:lang w:eastAsia="es-MX"/>
        </w:rPr>
        <w:t xml:space="preserve">No será aceptada condición alguna en cuanto a cargos adicionales por concepto de fletes, maniobras de carga y descarga, seguros u otros costos adicionales para </w:t>
      </w:r>
      <w:r w:rsidR="00FE2C06">
        <w:rPr>
          <w:rFonts w:asciiTheme="minorHAnsi" w:hAnsiTheme="minorHAnsi" w:cstheme="minorHAnsi"/>
          <w:sz w:val="22"/>
          <w:szCs w:val="22"/>
          <w:lang w:eastAsia="es-MX"/>
        </w:rPr>
        <w:t>la Institución</w:t>
      </w:r>
      <w:r w:rsidRPr="00F54250">
        <w:rPr>
          <w:rFonts w:asciiTheme="minorHAnsi" w:hAnsiTheme="minorHAnsi" w:cstheme="minorHAnsi"/>
          <w:sz w:val="22"/>
          <w:szCs w:val="22"/>
          <w:lang w:eastAsia="es-MX"/>
        </w:rPr>
        <w:t xml:space="preserve">, será bajo responsabilidad estricta y total para el proveedor la transportación de los bienes </w:t>
      </w:r>
      <w:r w:rsidR="00DF5952">
        <w:rPr>
          <w:rFonts w:asciiTheme="minorHAnsi" w:hAnsiTheme="minorHAnsi" w:cstheme="minorHAnsi"/>
          <w:sz w:val="22"/>
          <w:szCs w:val="22"/>
          <w:lang w:eastAsia="es-MX"/>
        </w:rPr>
        <w:t xml:space="preserve">objeto del servicio </w:t>
      </w:r>
      <w:r w:rsidRPr="00F54250">
        <w:rPr>
          <w:rFonts w:asciiTheme="minorHAnsi" w:hAnsiTheme="minorHAnsi" w:cstheme="minorHAnsi"/>
          <w:sz w:val="22"/>
          <w:szCs w:val="22"/>
          <w:lang w:eastAsia="es-MX"/>
        </w:rPr>
        <w:t>hasta su destino final del lugar de entrega indicado por él, así como los daños y perjuicios que se pudieran ocasionar por algún percance.</w:t>
      </w:r>
    </w:p>
    <w:p w:rsidR="00F54250" w:rsidRPr="00F54250" w:rsidRDefault="00F54250" w:rsidP="00F54250">
      <w:pPr>
        <w:ind w:left="426"/>
        <w:jc w:val="both"/>
        <w:rPr>
          <w:rFonts w:asciiTheme="minorHAnsi" w:hAnsiTheme="minorHAnsi" w:cstheme="minorHAnsi"/>
          <w:sz w:val="22"/>
          <w:szCs w:val="22"/>
          <w:lang w:eastAsia="es-MX"/>
        </w:rPr>
      </w:pPr>
    </w:p>
    <w:p w:rsidR="00F54250" w:rsidRDefault="00F54250" w:rsidP="00CF0137">
      <w:pPr>
        <w:ind w:left="426"/>
        <w:jc w:val="both"/>
        <w:rPr>
          <w:rFonts w:asciiTheme="minorHAnsi" w:hAnsiTheme="minorHAnsi" w:cstheme="minorHAnsi"/>
          <w:sz w:val="22"/>
          <w:szCs w:val="22"/>
          <w:lang w:eastAsia="es-MX"/>
        </w:rPr>
      </w:pPr>
      <w:r w:rsidRPr="00F54250">
        <w:rPr>
          <w:rFonts w:asciiTheme="minorHAnsi" w:hAnsiTheme="minorHAnsi" w:cstheme="minorHAnsi"/>
          <w:sz w:val="22"/>
          <w:szCs w:val="22"/>
          <w:lang w:eastAsia="es-MX"/>
        </w:rPr>
        <w:lastRenderedPageBreak/>
        <w:t xml:space="preserve">Solo por caso fortuito o fuerza mayor </w:t>
      </w:r>
      <w:r w:rsidR="00826F6D">
        <w:rPr>
          <w:rFonts w:asciiTheme="minorHAnsi" w:hAnsiTheme="minorHAnsi" w:cstheme="minorHAnsi"/>
          <w:sz w:val="22"/>
          <w:szCs w:val="22"/>
          <w:lang w:eastAsia="es-MX"/>
        </w:rPr>
        <w:t xml:space="preserve">el </w:t>
      </w:r>
      <w:r w:rsidR="00465132">
        <w:rPr>
          <w:rFonts w:asciiTheme="minorHAnsi" w:hAnsiTheme="minorHAnsi" w:cstheme="minorHAnsi"/>
          <w:sz w:val="22"/>
          <w:szCs w:val="22"/>
          <w:lang w:eastAsia="es-MX"/>
        </w:rPr>
        <w:t>CONALEP</w:t>
      </w:r>
      <w:r w:rsidRPr="00F54250">
        <w:rPr>
          <w:rFonts w:asciiTheme="minorHAnsi" w:hAnsiTheme="minorHAnsi" w:cstheme="minorHAnsi"/>
          <w:sz w:val="22"/>
          <w:szCs w:val="22"/>
          <w:lang w:eastAsia="es-MX"/>
        </w:rPr>
        <w:t xml:space="preserv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925570" w:rsidRPr="00CF0137" w:rsidRDefault="00925570" w:rsidP="00CF0137">
      <w:pPr>
        <w:ind w:left="426"/>
        <w:jc w:val="both"/>
        <w:rPr>
          <w:rFonts w:asciiTheme="minorHAnsi" w:hAnsiTheme="minorHAnsi" w:cstheme="minorHAnsi"/>
          <w:sz w:val="22"/>
          <w:szCs w:val="22"/>
          <w:lang w:eastAsia="es-MX"/>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CONDICIONES DE PAGO:</w:t>
      </w:r>
      <w:bookmarkEnd w:id="0"/>
    </w:p>
    <w:p w:rsidR="003D1157" w:rsidRPr="00714A9C" w:rsidRDefault="003D1157" w:rsidP="003D1157">
      <w:pPr>
        <w:ind w:left="360"/>
        <w:jc w:val="both"/>
        <w:rPr>
          <w:rFonts w:ascii="Calibri" w:hAnsi="Calibri" w:cs="Calibri"/>
          <w:color w:val="000000"/>
          <w:sz w:val="22"/>
          <w:szCs w:val="22"/>
        </w:rPr>
      </w:pPr>
    </w:p>
    <w:p w:rsidR="003D1157" w:rsidRPr="0041113F" w:rsidRDefault="003D1157" w:rsidP="003D1157">
      <w:pPr>
        <w:ind w:left="360"/>
        <w:jc w:val="both"/>
        <w:rPr>
          <w:rFonts w:ascii="Calibri" w:hAnsi="Calibri" w:cs="Calibri"/>
          <w:color w:val="000000"/>
          <w:sz w:val="22"/>
          <w:szCs w:val="22"/>
        </w:rPr>
      </w:pPr>
      <w:r w:rsidRPr="0041113F">
        <w:rPr>
          <w:rFonts w:ascii="Calibri" w:hAnsi="Calibri" w:cs="Calibri"/>
          <w:color w:val="000000"/>
          <w:sz w:val="22"/>
          <w:szCs w:val="22"/>
        </w:rPr>
        <w:t xml:space="preserve">El importe total de los bienes </w:t>
      </w:r>
      <w:r w:rsidR="00DF5952">
        <w:rPr>
          <w:rFonts w:ascii="Calibri" w:hAnsi="Calibri" w:cs="Calibri"/>
          <w:color w:val="000000"/>
          <w:sz w:val="22"/>
          <w:szCs w:val="22"/>
        </w:rPr>
        <w:t>objeto del servicio</w:t>
      </w:r>
      <w:r w:rsidRPr="0041113F">
        <w:rPr>
          <w:rFonts w:ascii="Calibri" w:hAnsi="Calibri" w:cs="Calibri"/>
          <w:color w:val="000000"/>
          <w:sz w:val="22"/>
          <w:szCs w:val="22"/>
        </w:rPr>
        <w:t>, se cubrirá al licitante que resulte favorecido con el resultado del fallo de la Licitación de la manera siguiente:</w:t>
      </w:r>
    </w:p>
    <w:p w:rsidR="003D1157" w:rsidRPr="0041113F" w:rsidRDefault="003D1157" w:rsidP="003D1157">
      <w:pPr>
        <w:ind w:left="360"/>
        <w:jc w:val="both"/>
        <w:rPr>
          <w:rFonts w:ascii="Calibri" w:hAnsi="Calibri" w:cs="Calibri"/>
          <w:b/>
          <w:color w:val="000000"/>
          <w:sz w:val="22"/>
          <w:szCs w:val="22"/>
        </w:rPr>
      </w:pPr>
    </w:p>
    <w:p w:rsidR="003D1157" w:rsidRPr="0041113F" w:rsidRDefault="003D1157" w:rsidP="003D1157">
      <w:pPr>
        <w:ind w:left="360"/>
        <w:jc w:val="both"/>
        <w:rPr>
          <w:rFonts w:ascii="Calibri" w:hAnsi="Calibri" w:cs="Calibri"/>
          <w:color w:val="000000"/>
          <w:sz w:val="22"/>
          <w:szCs w:val="22"/>
        </w:rPr>
      </w:pPr>
      <w:r w:rsidRPr="0041113F">
        <w:rPr>
          <w:rFonts w:ascii="Calibri" w:hAnsi="Calibri" w:cs="Calibri"/>
          <w:b/>
          <w:color w:val="000000"/>
          <w:sz w:val="22"/>
          <w:szCs w:val="22"/>
        </w:rPr>
        <w:t>100% (cien por ciento)</w:t>
      </w:r>
      <w:r w:rsidRPr="0041113F">
        <w:rPr>
          <w:rFonts w:ascii="Calibri" w:hAnsi="Calibri" w:cs="Calibri"/>
          <w:color w:val="000000"/>
          <w:sz w:val="22"/>
          <w:szCs w:val="22"/>
        </w:rPr>
        <w:t xml:space="preserve"> una vez entregada la totalidad de los </w:t>
      </w:r>
      <w:r w:rsidR="00EB6496">
        <w:rPr>
          <w:rFonts w:ascii="Calibri" w:hAnsi="Calibri" w:cs="Calibri"/>
          <w:color w:val="000000"/>
          <w:sz w:val="22"/>
          <w:szCs w:val="22"/>
        </w:rPr>
        <w:t>vales de despensa a través de monederos electrónicos</w:t>
      </w:r>
      <w:r w:rsidRPr="0041113F">
        <w:rPr>
          <w:rFonts w:ascii="Calibri" w:hAnsi="Calibri" w:cs="Calibri"/>
          <w:color w:val="000000"/>
          <w:sz w:val="22"/>
          <w:szCs w:val="22"/>
        </w:rPr>
        <w:t xml:space="preserve">, a entera satisfacción del </w:t>
      </w:r>
      <w:r w:rsidR="00EB6496">
        <w:rPr>
          <w:rFonts w:ascii="Calibri" w:hAnsi="Calibri" w:cs="Calibri"/>
          <w:color w:val="000000"/>
          <w:sz w:val="22"/>
          <w:szCs w:val="22"/>
        </w:rPr>
        <w:t>Colegio de Educación Profesional Técnica del Estado de Baja California</w:t>
      </w:r>
      <w:r w:rsidRPr="0041113F">
        <w:rPr>
          <w:rFonts w:ascii="Calibri" w:hAnsi="Calibri" w:cs="Calibri"/>
          <w:color w:val="000000"/>
          <w:sz w:val="22"/>
          <w:szCs w:val="22"/>
        </w:rPr>
        <w:t>.</w:t>
      </w:r>
    </w:p>
    <w:p w:rsidR="003D1157" w:rsidRPr="0041113F" w:rsidRDefault="003D1157" w:rsidP="003D1157">
      <w:pPr>
        <w:ind w:left="360"/>
        <w:jc w:val="both"/>
        <w:rPr>
          <w:rFonts w:ascii="Calibri" w:hAnsi="Calibri" w:cs="Calibri"/>
          <w:color w:val="000000"/>
          <w:sz w:val="22"/>
          <w:szCs w:val="22"/>
        </w:rPr>
      </w:pPr>
    </w:p>
    <w:p w:rsidR="00B110FB" w:rsidRPr="00B110FB" w:rsidRDefault="00B110FB" w:rsidP="00B110FB">
      <w:pPr>
        <w:ind w:left="360"/>
        <w:jc w:val="both"/>
        <w:rPr>
          <w:rFonts w:ascii="Calibri" w:hAnsi="Calibri" w:cs="Calibri"/>
          <w:bCs/>
          <w:color w:val="000000"/>
          <w:sz w:val="22"/>
          <w:szCs w:val="22"/>
        </w:rPr>
      </w:pPr>
      <w:bookmarkStart w:id="1" w:name="_Toc52429316"/>
      <w:r w:rsidRPr="00B110FB">
        <w:rPr>
          <w:rFonts w:ascii="Calibri" w:hAnsi="Calibri" w:cs="Calibri"/>
          <w:bCs/>
          <w:color w:val="000000"/>
          <w:sz w:val="22"/>
          <w:szCs w:val="22"/>
        </w:rPr>
        <w:t>El licitante adjudicado deberá de proporcionar a la Dirección Estatal de CONALEP la siguiente información para realizar el pago por medio de transferencia electrónica, debiendo señalar la institución bancaria, clabe bancaria y número de cuenta.</w:t>
      </w:r>
    </w:p>
    <w:p w:rsidR="00B110FB" w:rsidRPr="00B110FB" w:rsidRDefault="00B110FB" w:rsidP="00B110FB">
      <w:pPr>
        <w:ind w:left="360"/>
        <w:jc w:val="both"/>
        <w:rPr>
          <w:rFonts w:ascii="Calibri" w:hAnsi="Calibri" w:cs="Calibri"/>
          <w:bCs/>
          <w:color w:val="000000"/>
          <w:sz w:val="22"/>
          <w:szCs w:val="22"/>
        </w:rPr>
      </w:pPr>
    </w:p>
    <w:p w:rsidR="00B110FB" w:rsidRPr="00B110FB" w:rsidRDefault="00B110FB" w:rsidP="00B110FB">
      <w:pPr>
        <w:ind w:left="360"/>
        <w:jc w:val="both"/>
        <w:rPr>
          <w:rFonts w:ascii="Calibri" w:hAnsi="Calibri" w:cs="Calibri"/>
          <w:bCs/>
          <w:color w:val="000000"/>
          <w:sz w:val="22"/>
          <w:szCs w:val="22"/>
        </w:rPr>
      </w:pPr>
      <w:r w:rsidRPr="00B110FB">
        <w:rPr>
          <w:rFonts w:ascii="Calibri" w:hAnsi="Calibri" w:cs="Calibri"/>
          <w:bCs/>
          <w:color w:val="000000"/>
          <w:sz w:val="22"/>
          <w:szCs w:val="22"/>
        </w:rPr>
        <w:t>Deb</w:t>
      </w:r>
      <w:r w:rsidR="00A325F6">
        <w:rPr>
          <w:rFonts w:ascii="Calibri" w:hAnsi="Calibri" w:cs="Calibri"/>
          <w:bCs/>
          <w:color w:val="000000"/>
          <w:sz w:val="22"/>
          <w:szCs w:val="22"/>
        </w:rPr>
        <w:t>erá de entregar la factura con 5</w:t>
      </w:r>
      <w:r w:rsidRPr="00B110FB">
        <w:rPr>
          <w:rFonts w:ascii="Calibri" w:hAnsi="Calibri" w:cs="Calibri"/>
          <w:bCs/>
          <w:color w:val="000000"/>
          <w:sz w:val="22"/>
          <w:szCs w:val="22"/>
        </w:rPr>
        <w:t xml:space="preserve"> días de anticipación, a realizar la transferencia bancaria.</w:t>
      </w:r>
    </w:p>
    <w:p w:rsidR="00B110FB" w:rsidRPr="00B110FB" w:rsidRDefault="00B110FB" w:rsidP="00B110FB">
      <w:pPr>
        <w:ind w:left="360"/>
        <w:jc w:val="both"/>
        <w:rPr>
          <w:rFonts w:ascii="Calibri" w:hAnsi="Calibri" w:cs="Calibri"/>
          <w:bCs/>
          <w:color w:val="000000"/>
          <w:sz w:val="22"/>
          <w:szCs w:val="22"/>
        </w:rPr>
      </w:pPr>
    </w:p>
    <w:p w:rsidR="00B110FB" w:rsidRPr="00B110FB" w:rsidRDefault="00B110FB" w:rsidP="00B110FB">
      <w:pPr>
        <w:ind w:left="360"/>
        <w:jc w:val="both"/>
        <w:rPr>
          <w:rFonts w:ascii="Calibri" w:hAnsi="Calibri" w:cs="Calibri"/>
          <w:bCs/>
          <w:color w:val="000000"/>
          <w:sz w:val="22"/>
          <w:szCs w:val="22"/>
        </w:rPr>
      </w:pPr>
      <w:r w:rsidRPr="00B110FB">
        <w:rPr>
          <w:rFonts w:ascii="Calibri" w:hAnsi="Calibri" w:cs="Calibri"/>
          <w:bCs/>
          <w:color w:val="000000"/>
          <w:sz w:val="22"/>
          <w:szCs w:val="22"/>
        </w:rPr>
        <w:t xml:space="preserve">El Colegio de Educación Profesional Técnica del Estado de Baja California efectuará la transferencia bancaria y a las 24 horas de la recepción de la notificación de la transferencia, el proveedor adjudicado deberá de realizar la derrama de los recursos de conformidad con el listado del personal de la Institución, archivo que contendrá número de nómina, nombre e importe. </w:t>
      </w:r>
    </w:p>
    <w:p w:rsidR="00925570" w:rsidRPr="0041113F" w:rsidRDefault="00925570" w:rsidP="00B110FB">
      <w:pPr>
        <w:jc w:val="both"/>
        <w:rPr>
          <w:rFonts w:ascii="Calibri" w:hAnsi="Calibri" w:cs="Calibri"/>
          <w:bCs/>
          <w:color w:val="000000"/>
          <w:sz w:val="22"/>
          <w:szCs w:val="22"/>
        </w:rPr>
      </w:pPr>
    </w:p>
    <w:bookmarkEnd w:id="1"/>
    <w:p w:rsidR="000A2B57" w:rsidRDefault="00826F6D" w:rsidP="003D1157">
      <w:pPr>
        <w:ind w:left="360"/>
        <w:jc w:val="both"/>
        <w:rPr>
          <w:rFonts w:ascii="Calibri" w:hAnsi="Calibri" w:cs="Calibri"/>
          <w:bCs/>
          <w:color w:val="000000"/>
          <w:sz w:val="22"/>
          <w:szCs w:val="22"/>
        </w:rPr>
      </w:pPr>
      <w:r w:rsidRPr="00826F6D">
        <w:rPr>
          <w:rFonts w:ascii="Calibri" w:hAnsi="Calibri" w:cs="Calibri"/>
          <w:bCs/>
          <w:color w:val="000000"/>
          <w:sz w:val="22"/>
          <w:szCs w:val="22"/>
        </w:rPr>
        <w:t>El pago se</w:t>
      </w:r>
      <w:r w:rsidR="00B110FB">
        <w:rPr>
          <w:rFonts w:ascii="Calibri" w:hAnsi="Calibri" w:cs="Calibri"/>
          <w:bCs/>
          <w:color w:val="000000"/>
          <w:sz w:val="22"/>
          <w:szCs w:val="22"/>
        </w:rPr>
        <w:t>rá cubierto en moneda nacional.</w:t>
      </w:r>
    </w:p>
    <w:p w:rsidR="00B110FB" w:rsidRDefault="00B110FB" w:rsidP="003D1157">
      <w:pPr>
        <w:ind w:left="360"/>
        <w:jc w:val="both"/>
        <w:rPr>
          <w:rFonts w:ascii="Calibri" w:hAnsi="Calibri" w:cs="Calibri"/>
          <w:bCs/>
          <w:color w:val="000000"/>
          <w:sz w:val="22"/>
          <w:szCs w:val="22"/>
        </w:rPr>
      </w:pPr>
    </w:p>
    <w:p w:rsidR="003D1157" w:rsidRDefault="00B110FB" w:rsidP="003D1157">
      <w:pPr>
        <w:ind w:left="360"/>
        <w:jc w:val="both"/>
        <w:rPr>
          <w:rFonts w:ascii="Calibri" w:hAnsi="Calibri" w:cs="Calibri"/>
          <w:bCs/>
          <w:color w:val="000000"/>
          <w:sz w:val="22"/>
          <w:szCs w:val="22"/>
        </w:rPr>
      </w:pPr>
      <w:r>
        <w:rPr>
          <w:rFonts w:ascii="Calibri" w:hAnsi="Calibri" w:cs="Calibri"/>
          <w:bCs/>
          <w:color w:val="000000"/>
          <w:sz w:val="22"/>
          <w:szCs w:val="22"/>
        </w:rPr>
        <w:t xml:space="preserve"> E</w:t>
      </w:r>
      <w:r w:rsidR="00826F6D" w:rsidRPr="00826F6D">
        <w:rPr>
          <w:rFonts w:ascii="Calibri" w:hAnsi="Calibri" w:cs="Calibri"/>
          <w:bCs/>
          <w:color w:val="000000"/>
          <w:sz w:val="22"/>
          <w:szCs w:val="22"/>
        </w:rPr>
        <w:t>l licitante ganador deberá facturar a nombre de</w:t>
      </w:r>
    </w:p>
    <w:p w:rsidR="00826F6D" w:rsidRPr="005211ED" w:rsidRDefault="00826F6D" w:rsidP="003D1157">
      <w:pPr>
        <w:ind w:left="360"/>
        <w:jc w:val="both"/>
        <w:rPr>
          <w:rFonts w:ascii="Calibri" w:hAnsi="Calibri" w:cs="Calibri"/>
          <w:color w:val="000000"/>
          <w:sz w:val="22"/>
          <w:szCs w:val="22"/>
          <w:highlight w:val="yellow"/>
        </w:rPr>
      </w:pPr>
    </w:p>
    <w:p w:rsidR="00A41406" w:rsidRPr="00A41406" w:rsidRDefault="00A41406" w:rsidP="00A41406">
      <w:pPr>
        <w:ind w:left="426"/>
        <w:jc w:val="both"/>
        <w:rPr>
          <w:rFonts w:ascii="Calibri" w:hAnsi="Calibri" w:cs="Calibri"/>
          <w:color w:val="000000"/>
          <w:sz w:val="22"/>
          <w:szCs w:val="22"/>
        </w:rPr>
      </w:pPr>
      <w:r w:rsidRPr="00A41406">
        <w:rPr>
          <w:rFonts w:ascii="Calibri" w:hAnsi="Calibri" w:cs="Calibri"/>
          <w:b/>
          <w:color w:val="000000"/>
          <w:sz w:val="22"/>
          <w:szCs w:val="22"/>
        </w:rPr>
        <w:t>Nombre:</w:t>
      </w:r>
      <w:r w:rsidRPr="00A41406">
        <w:rPr>
          <w:rFonts w:ascii="Calibri" w:hAnsi="Calibri" w:cs="Calibri"/>
          <w:color w:val="000000"/>
          <w:sz w:val="22"/>
          <w:szCs w:val="22"/>
        </w:rPr>
        <w:t xml:space="preserve"> </w:t>
      </w:r>
      <w:r w:rsidR="002664FD">
        <w:rPr>
          <w:rFonts w:ascii="Calibri" w:hAnsi="Calibri" w:cs="Calibri"/>
          <w:color w:val="000000"/>
          <w:sz w:val="22"/>
          <w:szCs w:val="22"/>
        </w:rPr>
        <w:t>Colegio de Educación Profesional Técnica del Estado de Baja California.</w:t>
      </w:r>
      <w:r w:rsidRPr="00A41406">
        <w:rPr>
          <w:rFonts w:ascii="Calibri" w:hAnsi="Calibri" w:cs="Calibri"/>
          <w:color w:val="000000"/>
          <w:sz w:val="22"/>
          <w:szCs w:val="22"/>
        </w:rPr>
        <w:t xml:space="preserve"> </w:t>
      </w:r>
    </w:p>
    <w:p w:rsidR="00A41406" w:rsidRPr="00A41406" w:rsidRDefault="00A41406" w:rsidP="00A41406">
      <w:pPr>
        <w:ind w:left="426"/>
        <w:jc w:val="both"/>
        <w:rPr>
          <w:rFonts w:ascii="Calibri" w:hAnsi="Calibri" w:cs="Calibri"/>
          <w:color w:val="000000"/>
          <w:sz w:val="22"/>
          <w:szCs w:val="22"/>
        </w:rPr>
      </w:pPr>
      <w:r w:rsidRPr="00A41406">
        <w:rPr>
          <w:rFonts w:ascii="Calibri" w:hAnsi="Calibri" w:cs="Calibri"/>
          <w:b/>
          <w:color w:val="000000"/>
          <w:sz w:val="22"/>
          <w:szCs w:val="22"/>
        </w:rPr>
        <w:t>Dirección:</w:t>
      </w:r>
      <w:r w:rsidRPr="00A41406">
        <w:rPr>
          <w:rFonts w:ascii="Calibri" w:hAnsi="Calibri" w:cs="Calibri"/>
          <w:color w:val="000000"/>
          <w:sz w:val="22"/>
          <w:szCs w:val="22"/>
        </w:rPr>
        <w:t xml:space="preserve"> </w:t>
      </w:r>
      <w:r w:rsidR="007B3132">
        <w:rPr>
          <w:rFonts w:ascii="Calibri" w:hAnsi="Calibri" w:cs="Calibri"/>
          <w:color w:val="000000"/>
          <w:sz w:val="22"/>
          <w:szCs w:val="22"/>
        </w:rPr>
        <w:t>Avenida Ermita Norte número 3900, Interior B, Colonia Rio Tijuana, 3era etapa, en la ciudad de Tijuana, Baja California.</w:t>
      </w:r>
    </w:p>
    <w:p w:rsidR="00A41406" w:rsidRPr="00A41406" w:rsidRDefault="00A41406" w:rsidP="00A41406">
      <w:pPr>
        <w:ind w:left="426"/>
        <w:jc w:val="both"/>
        <w:rPr>
          <w:rFonts w:ascii="Calibri" w:hAnsi="Calibri" w:cs="Calibri"/>
          <w:color w:val="000000"/>
          <w:sz w:val="22"/>
          <w:szCs w:val="22"/>
        </w:rPr>
      </w:pPr>
      <w:r w:rsidRPr="00A41406">
        <w:rPr>
          <w:rFonts w:ascii="Calibri" w:hAnsi="Calibri" w:cs="Calibri"/>
          <w:b/>
          <w:color w:val="000000"/>
          <w:sz w:val="22"/>
          <w:szCs w:val="22"/>
        </w:rPr>
        <w:t>C. P.:</w:t>
      </w:r>
      <w:r w:rsidR="00735305">
        <w:rPr>
          <w:rFonts w:ascii="Calibri" w:hAnsi="Calibri" w:cs="Calibri"/>
          <w:color w:val="000000"/>
          <w:sz w:val="22"/>
          <w:szCs w:val="22"/>
        </w:rPr>
        <w:t xml:space="preserve"> 22226</w:t>
      </w:r>
    </w:p>
    <w:p w:rsidR="003D1157" w:rsidRDefault="00A41406" w:rsidP="00A41406">
      <w:pPr>
        <w:ind w:left="426"/>
        <w:jc w:val="both"/>
        <w:rPr>
          <w:rFonts w:ascii="Calibri" w:hAnsi="Calibri" w:cs="Calibri"/>
          <w:color w:val="000000"/>
          <w:sz w:val="22"/>
          <w:szCs w:val="22"/>
        </w:rPr>
      </w:pPr>
      <w:r w:rsidRPr="00A41406">
        <w:rPr>
          <w:rFonts w:ascii="Calibri" w:hAnsi="Calibri" w:cs="Calibri"/>
          <w:b/>
          <w:color w:val="000000"/>
          <w:sz w:val="22"/>
          <w:szCs w:val="22"/>
        </w:rPr>
        <w:t>RFC:</w:t>
      </w:r>
      <w:r w:rsidRPr="00A41406">
        <w:rPr>
          <w:rFonts w:ascii="Calibri" w:hAnsi="Calibri" w:cs="Calibri"/>
          <w:color w:val="000000"/>
          <w:sz w:val="22"/>
          <w:szCs w:val="22"/>
        </w:rPr>
        <w:t xml:space="preserve"> </w:t>
      </w:r>
      <w:r w:rsidR="007B3132">
        <w:rPr>
          <w:rFonts w:ascii="Calibri" w:hAnsi="Calibri" w:cs="Calibri"/>
          <w:color w:val="000000"/>
          <w:sz w:val="22"/>
          <w:szCs w:val="22"/>
        </w:rPr>
        <w:t>CEP990817-FIA</w:t>
      </w:r>
    </w:p>
    <w:p w:rsidR="00A41406" w:rsidRPr="00CA4A44" w:rsidRDefault="00A41406" w:rsidP="007C63FF">
      <w:pPr>
        <w:jc w:val="both"/>
        <w:rPr>
          <w:rFonts w:ascii="Calibri" w:hAnsi="Calibri" w:cs="Calibri"/>
          <w:color w:val="000000"/>
          <w:sz w:val="22"/>
          <w:szCs w:val="22"/>
        </w:rPr>
      </w:pPr>
    </w:p>
    <w:p w:rsidR="003D1157" w:rsidRPr="00416D2E" w:rsidRDefault="003D1157" w:rsidP="003D1157">
      <w:pPr>
        <w:numPr>
          <w:ilvl w:val="0"/>
          <w:numId w:val="1"/>
        </w:numPr>
        <w:jc w:val="both"/>
        <w:rPr>
          <w:rFonts w:ascii="Calibri" w:hAnsi="Calibri" w:cs="Calibri"/>
          <w:b/>
          <w:sz w:val="22"/>
          <w:szCs w:val="22"/>
          <w:u w:val="single"/>
        </w:rPr>
      </w:pPr>
      <w:r w:rsidRPr="00416D2E">
        <w:rPr>
          <w:rFonts w:ascii="Calibri" w:hAnsi="Calibri" w:cs="Calibri"/>
          <w:b/>
          <w:sz w:val="22"/>
          <w:szCs w:val="22"/>
          <w:u w:val="single"/>
        </w:rPr>
        <w:t>PERIODO DE GARANTÍA DE</w:t>
      </w:r>
      <w:r w:rsidR="00EB66AE">
        <w:rPr>
          <w:rFonts w:ascii="Calibri" w:hAnsi="Calibri" w:cs="Calibri"/>
          <w:b/>
          <w:sz w:val="22"/>
          <w:szCs w:val="22"/>
          <w:u w:val="single"/>
        </w:rPr>
        <w:t>L SERVICIO</w:t>
      </w:r>
      <w:r w:rsidRPr="00416D2E">
        <w:rPr>
          <w:rFonts w:ascii="Calibri" w:hAnsi="Calibri" w:cs="Calibri"/>
          <w:b/>
          <w:sz w:val="22"/>
          <w:szCs w:val="22"/>
          <w:u w:val="single"/>
        </w:rPr>
        <w:t>:</w:t>
      </w:r>
    </w:p>
    <w:p w:rsidR="00C77BA5" w:rsidRDefault="00C77BA5" w:rsidP="00C77BA5">
      <w:pPr>
        <w:widowControl w:val="0"/>
        <w:autoSpaceDE w:val="0"/>
        <w:autoSpaceDN w:val="0"/>
        <w:adjustRightInd w:val="0"/>
        <w:ind w:left="422" w:right="528"/>
        <w:jc w:val="both"/>
        <w:rPr>
          <w:rFonts w:cs="Calibri"/>
          <w:color w:val="000000"/>
        </w:rPr>
      </w:pPr>
    </w:p>
    <w:p w:rsidR="007D1A77" w:rsidRPr="007D1A77" w:rsidRDefault="007D1A77" w:rsidP="007D1A77">
      <w:pPr>
        <w:ind w:left="360"/>
        <w:jc w:val="both"/>
        <w:rPr>
          <w:rFonts w:asciiTheme="minorHAnsi" w:hAnsiTheme="minorHAnsi" w:cstheme="minorHAnsi"/>
          <w:color w:val="000000"/>
          <w:sz w:val="22"/>
        </w:rPr>
      </w:pPr>
      <w:r w:rsidRPr="007D1A77">
        <w:rPr>
          <w:rFonts w:asciiTheme="minorHAnsi" w:hAnsiTheme="minorHAnsi" w:cstheme="minorHAnsi"/>
          <w:color w:val="000000"/>
          <w:sz w:val="22"/>
        </w:rPr>
        <w:t xml:space="preserve">El período de vigencia de los monederos electrónicos que se requiere </w:t>
      </w:r>
      <w:r w:rsidRPr="00A841E9">
        <w:rPr>
          <w:rFonts w:asciiTheme="minorHAnsi" w:hAnsiTheme="minorHAnsi" w:cstheme="minorHAnsi"/>
          <w:color w:val="000000"/>
          <w:sz w:val="22"/>
        </w:rPr>
        <w:t xml:space="preserve">es </w:t>
      </w:r>
      <w:r w:rsidR="00A841E9" w:rsidRPr="00A841E9">
        <w:rPr>
          <w:rFonts w:asciiTheme="minorHAnsi" w:hAnsiTheme="minorHAnsi" w:cstheme="minorHAnsi"/>
          <w:color w:val="000000"/>
          <w:sz w:val="22"/>
        </w:rPr>
        <w:t>al menos de un año calendario</w:t>
      </w:r>
      <w:r w:rsidRPr="007D1A77">
        <w:rPr>
          <w:rFonts w:asciiTheme="minorHAnsi" w:hAnsiTheme="minorHAnsi" w:cstheme="minorHAnsi"/>
          <w:color w:val="000000"/>
          <w:sz w:val="22"/>
        </w:rPr>
        <w:t xml:space="preserve">, </w:t>
      </w:r>
      <w:r w:rsidR="00301AF8">
        <w:rPr>
          <w:rFonts w:asciiTheme="minorHAnsi" w:hAnsiTheme="minorHAnsi" w:cstheme="minorHAnsi"/>
          <w:color w:val="000000"/>
          <w:sz w:val="22"/>
        </w:rPr>
        <w:t>así</w:t>
      </w:r>
      <w:r w:rsidR="004A1D62">
        <w:rPr>
          <w:rFonts w:asciiTheme="minorHAnsi" w:hAnsiTheme="minorHAnsi" w:cstheme="minorHAnsi"/>
          <w:color w:val="000000"/>
          <w:sz w:val="22"/>
        </w:rPr>
        <w:t xml:space="preserve"> mismo </w:t>
      </w:r>
      <w:r w:rsidR="00A841E9">
        <w:rPr>
          <w:rFonts w:asciiTheme="minorHAnsi" w:hAnsiTheme="minorHAnsi" w:cstheme="minorHAnsi"/>
          <w:color w:val="000000"/>
          <w:sz w:val="22"/>
        </w:rPr>
        <w:t>deberá de establecer en su propuesta técnica</w:t>
      </w:r>
      <w:r w:rsidRPr="007D1A77">
        <w:rPr>
          <w:rFonts w:asciiTheme="minorHAnsi" w:hAnsiTheme="minorHAnsi" w:cstheme="minorHAnsi"/>
          <w:color w:val="000000"/>
          <w:sz w:val="22"/>
        </w:rPr>
        <w:t xml:space="preserve"> </w:t>
      </w:r>
      <w:r w:rsidR="00C5184A">
        <w:rPr>
          <w:rFonts w:asciiTheme="minorHAnsi" w:hAnsiTheme="minorHAnsi" w:cstheme="minorHAnsi"/>
          <w:color w:val="000000"/>
          <w:sz w:val="22"/>
        </w:rPr>
        <w:t xml:space="preserve">el </w:t>
      </w:r>
      <w:r w:rsidRPr="007D1A77">
        <w:rPr>
          <w:rFonts w:asciiTheme="minorHAnsi" w:hAnsiTheme="minorHAnsi" w:cstheme="minorHAnsi"/>
          <w:color w:val="000000"/>
          <w:sz w:val="22"/>
        </w:rPr>
        <w:t xml:space="preserve">compromiso de canje de monederos electrónicos que no se intercambien en su vigencia, el proveedor  será responsable de su aceptación en los establecimientos afiliados y que no se cobre comisión por uso de los monederos electrónicos durante todo el periodo, con opción a ser canjeables a su vencimiento sin costo alguno para </w:t>
      </w:r>
      <w:r w:rsidR="00C5184A">
        <w:rPr>
          <w:rFonts w:asciiTheme="minorHAnsi" w:hAnsiTheme="minorHAnsi" w:cstheme="minorHAnsi"/>
          <w:color w:val="000000"/>
          <w:sz w:val="22"/>
        </w:rPr>
        <w:t>el CONALEP</w:t>
      </w:r>
      <w:r>
        <w:rPr>
          <w:rFonts w:asciiTheme="minorHAnsi" w:hAnsiTheme="minorHAnsi" w:cstheme="minorHAnsi"/>
          <w:color w:val="000000"/>
          <w:sz w:val="22"/>
        </w:rPr>
        <w:t>.</w:t>
      </w:r>
    </w:p>
    <w:p w:rsidR="007D1A77" w:rsidRDefault="007D1A77" w:rsidP="007D1A77">
      <w:pPr>
        <w:ind w:left="360"/>
        <w:jc w:val="both"/>
        <w:rPr>
          <w:rFonts w:asciiTheme="minorHAnsi" w:hAnsiTheme="minorHAnsi" w:cstheme="minorHAnsi"/>
          <w:color w:val="000000"/>
          <w:sz w:val="22"/>
        </w:rPr>
      </w:pPr>
    </w:p>
    <w:p w:rsidR="007D1A77" w:rsidRPr="007D1A77" w:rsidRDefault="007D1A77" w:rsidP="007D1A77">
      <w:pPr>
        <w:ind w:left="360"/>
        <w:jc w:val="both"/>
        <w:rPr>
          <w:rFonts w:asciiTheme="minorHAnsi" w:hAnsiTheme="minorHAnsi" w:cstheme="minorHAnsi"/>
          <w:color w:val="000000"/>
          <w:sz w:val="22"/>
        </w:rPr>
      </w:pPr>
      <w:r w:rsidRPr="006F79D3">
        <w:rPr>
          <w:rFonts w:asciiTheme="minorHAnsi" w:hAnsiTheme="minorHAnsi" w:cstheme="minorHAnsi"/>
          <w:color w:val="000000"/>
          <w:sz w:val="22"/>
        </w:rPr>
        <w:t xml:space="preserve">Canje por caducidad: el proveedor se obliga a sustituir al 100% los monederos electrónicos que no hayan sido utilizados, aunque estos hayan caducado en su fecha de utilización sin que exista cargo por comisión. Este canje deberá realizarse en los </w:t>
      </w:r>
      <w:r w:rsidR="006F79D3" w:rsidRPr="006F79D3">
        <w:rPr>
          <w:rFonts w:asciiTheme="minorHAnsi" w:hAnsiTheme="minorHAnsi" w:cstheme="minorHAnsi"/>
          <w:color w:val="000000"/>
          <w:sz w:val="22"/>
        </w:rPr>
        <w:t>7</w:t>
      </w:r>
      <w:r w:rsidRPr="006F79D3">
        <w:rPr>
          <w:rFonts w:asciiTheme="minorHAnsi" w:hAnsiTheme="minorHAnsi" w:cstheme="minorHAnsi"/>
          <w:color w:val="000000"/>
          <w:sz w:val="22"/>
        </w:rPr>
        <w:t xml:space="preserve"> (</w:t>
      </w:r>
      <w:r w:rsidR="006F79D3" w:rsidRPr="006F79D3">
        <w:rPr>
          <w:rFonts w:asciiTheme="minorHAnsi" w:hAnsiTheme="minorHAnsi" w:cstheme="minorHAnsi"/>
          <w:color w:val="000000"/>
          <w:sz w:val="22"/>
        </w:rPr>
        <w:t>siete</w:t>
      </w:r>
      <w:r w:rsidRPr="006F79D3">
        <w:rPr>
          <w:rFonts w:asciiTheme="minorHAnsi" w:hAnsiTheme="minorHAnsi" w:cstheme="minorHAnsi"/>
          <w:color w:val="000000"/>
          <w:sz w:val="22"/>
        </w:rPr>
        <w:t xml:space="preserve">) días naturales siguientes a la presentación de la solicitud realizada por el </w:t>
      </w:r>
      <w:r w:rsidR="004A1D62" w:rsidRPr="006F79D3">
        <w:rPr>
          <w:rFonts w:asciiTheme="minorHAnsi" w:hAnsiTheme="minorHAnsi" w:cstheme="minorHAnsi"/>
          <w:color w:val="000000"/>
          <w:sz w:val="22"/>
        </w:rPr>
        <w:t>CONALEP</w:t>
      </w:r>
      <w:r w:rsidRPr="006F79D3">
        <w:rPr>
          <w:rFonts w:asciiTheme="minorHAnsi" w:hAnsiTheme="minorHAnsi" w:cstheme="minorHAnsi"/>
          <w:color w:val="000000"/>
          <w:sz w:val="22"/>
        </w:rPr>
        <w:t>.</w:t>
      </w:r>
    </w:p>
    <w:p w:rsidR="007D1A77" w:rsidRPr="007D1A77" w:rsidRDefault="007D1A77" w:rsidP="007D1A77">
      <w:pPr>
        <w:ind w:left="360"/>
        <w:jc w:val="both"/>
        <w:rPr>
          <w:rFonts w:asciiTheme="minorHAnsi" w:hAnsiTheme="minorHAnsi" w:cstheme="minorHAnsi"/>
          <w:color w:val="000000"/>
          <w:sz w:val="22"/>
        </w:rPr>
      </w:pPr>
      <w:r w:rsidRPr="00E46DE5">
        <w:rPr>
          <w:rFonts w:asciiTheme="minorHAnsi" w:hAnsiTheme="minorHAnsi" w:cstheme="minorHAnsi"/>
          <w:color w:val="000000"/>
          <w:sz w:val="22"/>
        </w:rPr>
        <w:lastRenderedPageBreak/>
        <w:t xml:space="preserve">Devoluciones: Cuando se compruebe deficiencias  o vicios ocultos en la calidad de los bienes (monederos electrónicos), y/o vigencia menor a la solicitada, imputables al proveedor, estos serán motivo de devolución por el </w:t>
      </w:r>
      <w:r w:rsidR="00277986" w:rsidRPr="00E46DE5">
        <w:rPr>
          <w:rFonts w:asciiTheme="minorHAnsi" w:hAnsiTheme="minorHAnsi" w:cstheme="minorHAnsi"/>
          <w:color w:val="000000"/>
          <w:sz w:val="22"/>
        </w:rPr>
        <w:t>CONALEP</w:t>
      </w:r>
      <w:r w:rsidRPr="00E46DE5">
        <w:rPr>
          <w:rFonts w:asciiTheme="minorHAnsi" w:hAnsiTheme="minorHAnsi" w:cstheme="minorHAnsi"/>
          <w:color w:val="000000"/>
          <w:sz w:val="22"/>
        </w:rPr>
        <w:t xml:space="preserve"> y el proveedor se obliga a su reposición del 100% del volumen   devuelto total a más tardar dentro de los siguientes </w:t>
      </w:r>
      <w:r w:rsidR="00E46DE5" w:rsidRPr="00E46DE5">
        <w:rPr>
          <w:rFonts w:asciiTheme="minorHAnsi" w:hAnsiTheme="minorHAnsi" w:cstheme="minorHAnsi"/>
          <w:color w:val="000000"/>
          <w:sz w:val="22"/>
        </w:rPr>
        <w:t>7</w:t>
      </w:r>
      <w:r w:rsidRPr="00E46DE5">
        <w:rPr>
          <w:rFonts w:asciiTheme="minorHAnsi" w:hAnsiTheme="minorHAnsi" w:cstheme="minorHAnsi"/>
          <w:color w:val="000000"/>
          <w:sz w:val="22"/>
        </w:rPr>
        <w:t xml:space="preserve"> (</w:t>
      </w:r>
      <w:r w:rsidR="00E46DE5" w:rsidRPr="00E46DE5">
        <w:rPr>
          <w:rFonts w:asciiTheme="minorHAnsi" w:hAnsiTheme="minorHAnsi" w:cstheme="minorHAnsi"/>
          <w:color w:val="000000"/>
          <w:sz w:val="22"/>
        </w:rPr>
        <w:t>siete</w:t>
      </w:r>
      <w:r w:rsidRPr="00E46DE5">
        <w:rPr>
          <w:rFonts w:asciiTheme="minorHAnsi" w:hAnsiTheme="minorHAnsi" w:cstheme="minorHAnsi"/>
          <w:color w:val="000000"/>
          <w:sz w:val="22"/>
        </w:rPr>
        <w:t xml:space="preserve">) días </w:t>
      </w:r>
      <w:r w:rsidR="00E46DE5" w:rsidRPr="00E46DE5">
        <w:rPr>
          <w:rFonts w:asciiTheme="minorHAnsi" w:hAnsiTheme="minorHAnsi" w:cstheme="minorHAnsi"/>
          <w:color w:val="000000"/>
          <w:sz w:val="22"/>
        </w:rPr>
        <w:t>naturales</w:t>
      </w:r>
      <w:r w:rsidRPr="00E46DE5">
        <w:rPr>
          <w:rFonts w:asciiTheme="minorHAnsi" w:hAnsiTheme="minorHAnsi" w:cstheme="minorHAnsi"/>
          <w:color w:val="000000"/>
          <w:sz w:val="22"/>
        </w:rPr>
        <w:t xml:space="preserve"> contados a partir de que el proveedor reciba la notificación  por escrito de los productos  que se encuentran con deficiencias.</w:t>
      </w:r>
    </w:p>
    <w:p w:rsidR="007D1A77" w:rsidRPr="007D1A77" w:rsidRDefault="007D1A77" w:rsidP="007D1A77">
      <w:pPr>
        <w:ind w:left="360"/>
        <w:jc w:val="both"/>
        <w:rPr>
          <w:rFonts w:asciiTheme="minorHAnsi" w:hAnsiTheme="minorHAnsi" w:cstheme="minorHAnsi"/>
          <w:color w:val="000000"/>
          <w:sz w:val="22"/>
        </w:rPr>
      </w:pPr>
    </w:p>
    <w:p w:rsidR="007D1A77" w:rsidRPr="007D1A77" w:rsidRDefault="00277986" w:rsidP="007D1A77">
      <w:pPr>
        <w:ind w:left="360"/>
        <w:jc w:val="both"/>
        <w:rPr>
          <w:rFonts w:asciiTheme="minorHAnsi" w:hAnsiTheme="minorHAnsi" w:cstheme="minorHAnsi"/>
          <w:color w:val="000000"/>
          <w:sz w:val="22"/>
        </w:rPr>
      </w:pPr>
      <w:r>
        <w:rPr>
          <w:rFonts w:asciiTheme="minorHAnsi" w:hAnsiTheme="minorHAnsi" w:cstheme="minorHAnsi"/>
          <w:color w:val="000000"/>
          <w:sz w:val="22"/>
        </w:rPr>
        <w:t>En todos los casos, el CONALEP</w:t>
      </w:r>
      <w:r w:rsidR="007D1A77" w:rsidRPr="007D1A77">
        <w:rPr>
          <w:rFonts w:asciiTheme="minorHAnsi" w:hAnsiTheme="minorHAnsi" w:cstheme="minorHAnsi"/>
          <w:color w:val="000000"/>
          <w:sz w:val="22"/>
        </w:rPr>
        <w:t xml:space="preserve"> notificara al proveedor los motivos del canje o devolución.</w:t>
      </w:r>
    </w:p>
    <w:p w:rsidR="007D1A77" w:rsidRPr="007D1A77" w:rsidRDefault="007D1A77" w:rsidP="007D1A77">
      <w:pPr>
        <w:ind w:left="360"/>
        <w:jc w:val="both"/>
        <w:rPr>
          <w:rFonts w:asciiTheme="minorHAnsi" w:hAnsiTheme="minorHAnsi" w:cstheme="minorHAnsi"/>
          <w:color w:val="000000"/>
          <w:sz w:val="22"/>
        </w:rPr>
      </w:pPr>
    </w:p>
    <w:p w:rsidR="007D1A77" w:rsidRPr="007D1A77" w:rsidRDefault="007D1A77" w:rsidP="007D1A77">
      <w:pPr>
        <w:ind w:left="360"/>
        <w:jc w:val="both"/>
        <w:rPr>
          <w:rFonts w:asciiTheme="minorHAnsi" w:hAnsiTheme="minorHAnsi" w:cstheme="minorHAnsi"/>
          <w:color w:val="000000"/>
          <w:sz w:val="22"/>
        </w:rPr>
      </w:pPr>
      <w:r w:rsidRPr="007D1A77">
        <w:rPr>
          <w:rFonts w:asciiTheme="minorHAnsi" w:hAnsiTheme="minorHAnsi" w:cstheme="minorHAnsi"/>
          <w:color w:val="000000"/>
          <w:sz w:val="22"/>
        </w:rPr>
        <w:t>Los gastos que se generen por concepto del canje o devolución serán por cuenta del proveedor, previa notificación, sin costo alguno para</w:t>
      </w:r>
      <w:r w:rsidR="00277986">
        <w:rPr>
          <w:rFonts w:asciiTheme="minorHAnsi" w:hAnsiTheme="minorHAnsi" w:cstheme="minorHAnsi"/>
          <w:color w:val="000000"/>
          <w:sz w:val="22"/>
        </w:rPr>
        <w:t xml:space="preserve"> el CONALEP</w:t>
      </w:r>
      <w:r w:rsidRPr="007D1A77">
        <w:rPr>
          <w:rFonts w:asciiTheme="minorHAnsi" w:hAnsiTheme="minorHAnsi" w:cstheme="minorHAnsi"/>
          <w:color w:val="000000"/>
          <w:sz w:val="22"/>
        </w:rPr>
        <w:t>.</w:t>
      </w:r>
    </w:p>
    <w:p w:rsidR="007D1A77" w:rsidRPr="007D1A77" w:rsidRDefault="007D1A77" w:rsidP="007D1A77">
      <w:pPr>
        <w:ind w:left="360"/>
        <w:jc w:val="both"/>
        <w:rPr>
          <w:rFonts w:asciiTheme="minorHAnsi" w:hAnsiTheme="minorHAnsi" w:cstheme="minorHAnsi"/>
          <w:color w:val="000000"/>
          <w:sz w:val="22"/>
        </w:rPr>
      </w:pPr>
    </w:p>
    <w:p w:rsidR="008204DA" w:rsidRDefault="007D1A77" w:rsidP="007D1A77">
      <w:pPr>
        <w:ind w:left="360"/>
        <w:jc w:val="both"/>
        <w:rPr>
          <w:rFonts w:asciiTheme="minorHAnsi" w:hAnsiTheme="minorHAnsi" w:cstheme="minorHAnsi"/>
          <w:color w:val="000000"/>
          <w:sz w:val="22"/>
        </w:rPr>
      </w:pPr>
      <w:r w:rsidRPr="007D1A77">
        <w:rPr>
          <w:rFonts w:asciiTheme="minorHAnsi" w:hAnsiTheme="minorHAnsi" w:cstheme="minorHAnsi"/>
          <w:color w:val="000000"/>
          <w:sz w:val="22"/>
        </w:rPr>
        <w:t xml:space="preserve">En caso de que las causas que originen la devolución sean imputables al proveedor, y este no pueda realizar la reposición en el plazo señalado, se rescindirá totalmente el contrato, procediendo el </w:t>
      </w:r>
      <w:r w:rsidR="00277986">
        <w:rPr>
          <w:rFonts w:asciiTheme="minorHAnsi" w:hAnsiTheme="minorHAnsi" w:cstheme="minorHAnsi"/>
          <w:color w:val="000000"/>
          <w:sz w:val="22"/>
        </w:rPr>
        <w:t xml:space="preserve">CONALEP </w:t>
      </w:r>
      <w:r w:rsidRPr="007D1A77">
        <w:rPr>
          <w:rFonts w:asciiTheme="minorHAnsi" w:hAnsiTheme="minorHAnsi" w:cstheme="minorHAnsi"/>
          <w:color w:val="000000"/>
          <w:sz w:val="22"/>
        </w:rPr>
        <w:t>a hacer efectiva la fianza presentada para garantizar su cumplimiento.</w:t>
      </w:r>
    </w:p>
    <w:p w:rsidR="008A0B26" w:rsidRDefault="008A0B26" w:rsidP="009E5FD2">
      <w:pPr>
        <w:pStyle w:val="1"/>
        <w:jc w:val="both"/>
        <w:rPr>
          <w:rFonts w:ascii="Calibri" w:hAnsi="Calibri" w:cs="Calibri"/>
          <w:b w:val="0"/>
          <w:sz w:val="24"/>
          <w:lang w:val="es-MX"/>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CRITERIO DE ADJUDICACI</w:t>
      </w:r>
      <w:r>
        <w:rPr>
          <w:rFonts w:ascii="Calibri" w:hAnsi="Calibri" w:cs="Calibri"/>
          <w:b/>
          <w:sz w:val="22"/>
          <w:szCs w:val="22"/>
          <w:u w:val="single"/>
        </w:rPr>
        <w:t>Ó</w:t>
      </w:r>
      <w:r w:rsidRPr="00714A9C">
        <w:rPr>
          <w:rFonts w:ascii="Calibri" w:hAnsi="Calibri" w:cs="Calibri"/>
          <w:b/>
          <w:sz w:val="22"/>
          <w:szCs w:val="22"/>
          <w:u w:val="single"/>
        </w:rPr>
        <w:t>N DE L</w:t>
      </w:r>
      <w:r w:rsidR="00450591">
        <w:rPr>
          <w:rFonts w:ascii="Calibri" w:hAnsi="Calibri" w:cs="Calibri"/>
          <w:b/>
          <w:sz w:val="22"/>
          <w:szCs w:val="22"/>
          <w:u w:val="single"/>
        </w:rPr>
        <w:t>OS SERVICIOS A LICITAR</w:t>
      </w:r>
    </w:p>
    <w:p w:rsidR="003D1157" w:rsidRPr="00714A9C" w:rsidRDefault="003D1157" w:rsidP="003D1157">
      <w:pPr>
        <w:jc w:val="both"/>
        <w:rPr>
          <w:rFonts w:ascii="Calibri" w:hAnsi="Calibri" w:cs="Calibri"/>
          <w:sz w:val="22"/>
          <w:szCs w:val="22"/>
        </w:rPr>
      </w:pPr>
    </w:p>
    <w:p w:rsidR="003D1157" w:rsidRPr="003A0655" w:rsidRDefault="003D1157" w:rsidP="003D1157">
      <w:pPr>
        <w:pStyle w:val="2"/>
        <w:tabs>
          <w:tab w:val="left" w:pos="1250"/>
        </w:tabs>
        <w:ind w:left="360"/>
        <w:rPr>
          <w:rFonts w:ascii="Calibri" w:hAnsi="Calibri" w:cs="Calibri"/>
          <w:sz w:val="22"/>
          <w:szCs w:val="22"/>
        </w:rPr>
      </w:pPr>
      <w:r w:rsidRPr="0012310C">
        <w:rPr>
          <w:rFonts w:ascii="Calibri" w:hAnsi="Calibri" w:cs="Calibri"/>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w:t>
      </w:r>
      <w:r w:rsidRPr="003A0655">
        <w:rPr>
          <w:rFonts w:ascii="Calibri" w:hAnsi="Calibri" w:cs="Calibri"/>
          <w:sz w:val="22"/>
          <w:szCs w:val="22"/>
        </w:rPr>
        <w:t>evaluación binario, en el entendido de que la adjudicación se hará por</w:t>
      </w:r>
      <w:r w:rsidR="00921947" w:rsidRPr="003A0655">
        <w:rPr>
          <w:rFonts w:ascii="Calibri" w:hAnsi="Calibri" w:cs="Calibri"/>
          <w:sz w:val="22"/>
          <w:szCs w:val="22"/>
        </w:rPr>
        <w:t xml:space="preserve"> la</w:t>
      </w:r>
      <w:r w:rsidRPr="003A0655">
        <w:rPr>
          <w:rFonts w:ascii="Calibri" w:hAnsi="Calibri" w:cs="Calibri"/>
          <w:sz w:val="22"/>
          <w:szCs w:val="22"/>
        </w:rPr>
        <w:t xml:space="preserve"> </w:t>
      </w:r>
      <w:r w:rsidR="00921947" w:rsidRPr="003A0655">
        <w:rPr>
          <w:rFonts w:ascii="Calibri" w:hAnsi="Calibri" w:cs="Calibri"/>
          <w:sz w:val="22"/>
          <w:szCs w:val="22"/>
        </w:rPr>
        <w:t>partida única</w:t>
      </w:r>
      <w:r w:rsidR="00264C14" w:rsidRPr="003A0655">
        <w:rPr>
          <w:rFonts w:ascii="Calibri" w:hAnsi="Calibri" w:cs="Calibri"/>
          <w:sz w:val="22"/>
          <w:szCs w:val="22"/>
        </w:rPr>
        <w:t xml:space="preserve">, es decir, se asignará </w:t>
      </w:r>
      <w:r w:rsidR="00BF76A7" w:rsidRPr="003A0655">
        <w:rPr>
          <w:rFonts w:ascii="Calibri" w:hAnsi="Calibri" w:cs="Calibri"/>
          <w:sz w:val="22"/>
          <w:szCs w:val="22"/>
        </w:rPr>
        <w:t>a quien</w:t>
      </w:r>
      <w:r w:rsidRPr="003A0655">
        <w:rPr>
          <w:rFonts w:ascii="Calibri" w:hAnsi="Calibri" w:cs="Calibri"/>
          <w:sz w:val="22"/>
          <w:szCs w:val="22"/>
        </w:rPr>
        <w:t xml:space="preserve"> cumpla técnicamente y ofrezca la propuesta económica solvente más baja.</w:t>
      </w:r>
    </w:p>
    <w:p w:rsidR="00BF76A7" w:rsidRPr="003A0655" w:rsidRDefault="00BF76A7" w:rsidP="003D1157">
      <w:pPr>
        <w:pStyle w:val="2"/>
        <w:tabs>
          <w:tab w:val="left" w:pos="1250"/>
        </w:tabs>
        <w:ind w:left="360"/>
        <w:rPr>
          <w:rFonts w:ascii="Calibri" w:hAnsi="Calibri" w:cs="Calibri"/>
          <w:sz w:val="22"/>
          <w:szCs w:val="22"/>
        </w:rPr>
      </w:pPr>
    </w:p>
    <w:p w:rsidR="00BF76A7" w:rsidRPr="00BF76A7" w:rsidRDefault="00BF76A7" w:rsidP="00BF76A7">
      <w:pPr>
        <w:ind w:left="284" w:right="49"/>
        <w:jc w:val="both"/>
        <w:rPr>
          <w:rFonts w:asciiTheme="minorHAnsi" w:eastAsia="Calibri Light" w:hAnsiTheme="minorHAnsi" w:cs="Calibri Light"/>
          <w:sz w:val="22"/>
          <w:szCs w:val="22"/>
        </w:rPr>
      </w:pP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pacing w:val="-1"/>
          <w:sz w:val="22"/>
          <w:szCs w:val="22"/>
        </w:rPr>
        <w:t>eval</w:t>
      </w:r>
      <w:r w:rsidRPr="003A0655">
        <w:rPr>
          <w:rFonts w:asciiTheme="minorHAnsi" w:eastAsia="Calibri Light" w:hAnsiTheme="minorHAnsi" w:cs="Calibri Light"/>
          <w:sz w:val="22"/>
          <w:szCs w:val="22"/>
        </w:rPr>
        <w:t>uac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 xml:space="preserve">ón </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2"/>
          <w:sz w:val="22"/>
          <w:szCs w:val="22"/>
        </w:rPr>
        <w:t>é</w:t>
      </w:r>
      <w:r w:rsidRPr="003A0655">
        <w:rPr>
          <w:rFonts w:asciiTheme="minorHAnsi" w:eastAsia="Calibri Light" w:hAnsiTheme="minorHAnsi" w:cs="Calibri Light"/>
          <w:sz w:val="22"/>
          <w:szCs w:val="22"/>
        </w:rPr>
        <w:t>cni</w:t>
      </w:r>
      <w:r w:rsidRPr="003A0655">
        <w:rPr>
          <w:rFonts w:asciiTheme="minorHAnsi" w:eastAsia="Calibri Light" w:hAnsiTheme="minorHAnsi" w:cs="Calibri Light"/>
          <w:spacing w:val="-1"/>
          <w:sz w:val="22"/>
          <w:szCs w:val="22"/>
        </w:rPr>
        <w:t>c</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3"/>
          <w:sz w:val="22"/>
          <w:szCs w:val="22"/>
        </w:rPr>
        <w:t>o</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 xml:space="preserve">rá </w:t>
      </w:r>
      <w:r w:rsidRPr="003A0655">
        <w:rPr>
          <w:rFonts w:asciiTheme="minorHAnsi" w:eastAsia="Calibri Light" w:hAnsiTheme="minorHAnsi" w:cs="Calibri Light"/>
          <w:spacing w:val="3"/>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 xml:space="preserve">n </w:t>
      </w:r>
      <w:r w:rsidRPr="003A0655">
        <w:rPr>
          <w:rFonts w:asciiTheme="minorHAnsi" w:eastAsia="Calibri Light" w:hAnsiTheme="minorHAnsi" w:cs="Calibri Light"/>
          <w:spacing w:val="1"/>
          <w:sz w:val="22"/>
          <w:szCs w:val="22"/>
        </w:rPr>
        <w:t xml:space="preserve"> </w:t>
      </w:r>
      <w:r w:rsidRPr="003A0655">
        <w:rPr>
          <w:rFonts w:asciiTheme="minorHAnsi" w:eastAsia="Calibri Light" w:hAnsiTheme="minorHAnsi" w:cs="Calibri Light"/>
          <w:spacing w:val="-1"/>
          <w:sz w:val="22"/>
          <w:szCs w:val="22"/>
        </w:rPr>
        <w:t>ve</w:t>
      </w:r>
      <w:r w:rsidRPr="003A0655">
        <w:rPr>
          <w:rFonts w:asciiTheme="minorHAnsi" w:eastAsia="Calibri Light" w:hAnsiTheme="minorHAnsi" w:cs="Calibri Light"/>
          <w:sz w:val="22"/>
          <w:szCs w:val="22"/>
        </w:rPr>
        <w:t>ri</w:t>
      </w:r>
      <w:r w:rsidRPr="003A0655">
        <w:rPr>
          <w:rFonts w:asciiTheme="minorHAnsi" w:eastAsia="Calibri Light" w:hAnsiTheme="minorHAnsi" w:cs="Calibri Light"/>
          <w:spacing w:val="1"/>
          <w:sz w:val="22"/>
          <w:szCs w:val="22"/>
        </w:rPr>
        <w:t>f</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 xml:space="preserve">r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q</w:t>
      </w:r>
      <w:r w:rsidRPr="003A0655">
        <w:rPr>
          <w:rFonts w:asciiTheme="minorHAnsi" w:eastAsia="Calibri Light" w:hAnsiTheme="minorHAnsi" w:cs="Calibri Light"/>
          <w:spacing w:val="1"/>
          <w:sz w:val="22"/>
          <w:szCs w:val="22"/>
        </w:rPr>
        <w:t>u</w:t>
      </w:r>
      <w:r w:rsidRPr="003A0655">
        <w:rPr>
          <w:rFonts w:asciiTheme="minorHAnsi" w:eastAsia="Calibri Light" w:hAnsiTheme="minorHAnsi" w:cs="Calibri Light"/>
          <w:sz w:val="22"/>
          <w:szCs w:val="22"/>
        </w:rPr>
        <w:t xml:space="preserve">e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pacing w:val="-3"/>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o</w:t>
      </w:r>
      <w:r w:rsidRPr="003A0655">
        <w:rPr>
          <w:rFonts w:asciiTheme="minorHAnsi" w:eastAsia="Calibri Light" w:hAnsiTheme="minorHAnsi" w:cs="Calibri Light"/>
          <w:spacing w:val="1"/>
          <w:sz w:val="22"/>
          <w:szCs w:val="22"/>
        </w:rPr>
        <w:t>f</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 xml:space="preserve">rta </w:t>
      </w:r>
      <w:r w:rsidRPr="003A0655">
        <w:rPr>
          <w:rFonts w:asciiTheme="minorHAnsi" w:eastAsia="Calibri Light" w:hAnsiTheme="minorHAnsi" w:cs="Calibri Light"/>
          <w:spacing w:val="3"/>
          <w:sz w:val="22"/>
          <w:szCs w:val="22"/>
        </w:rPr>
        <w:t xml:space="preserve"> </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2"/>
          <w:sz w:val="22"/>
          <w:szCs w:val="22"/>
        </w:rPr>
        <w:t>é</w:t>
      </w:r>
      <w:r w:rsidRPr="003A0655">
        <w:rPr>
          <w:rFonts w:asciiTheme="minorHAnsi" w:eastAsia="Calibri Light" w:hAnsiTheme="minorHAnsi" w:cs="Calibri Light"/>
          <w:sz w:val="22"/>
          <w:szCs w:val="22"/>
        </w:rPr>
        <w:t>cni</w:t>
      </w:r>
      <w:r w:rsidRPr="003A0655">
        <w:rPr>
          <w:rFonts w:asciiTheme="minorHAnsi" w:eastAsia="Calibri Light" w:hAnsiTheme="minorHAnsi" w:cs="Calibri Light"/>
          <w:spacing w:val="-1"/>
          <w:sz w:val="22"/>
          <w:szCs w:val="22"/>
        </w:rPr>
        <w:t>c</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2"/>
          <w:sz w:val="22"/>
          <w:szCs w:val="22"/>
        </w:rPr>
        <w:t>u</w:t>
      </w:r>
      <w:r w:rsidRPr="003A0655">
        <w:rPr>
          <w:rFonts w:asciiTheme="minorHAnsi" w:eastAsia="Calibri Light" w:hAnsiTheme="minorHAnsi" w:cs="Calibri Light"/>
          <w:sz w:val="22"/>
          <w:szCs w:val="22"/>
        </w:rPr>
        <w:t>m</w:t>
      </w:r>
      <w:r w:rsidRPr="003A0655">
        <w:rPr>
          <w:rFonts w:asciiTheme="minorHAnsi" w:eastAsia="Calibri Light" w:hAnsiTheme="minorHAnsi" w:cs="Calibri Light"/>
          <w:spacing w:val="1"/>
          <w:sz w:val="22"/>
          <w:szCs w:val="22"/>
        </w:rPr>
        <w:t>p</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con </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do</w:t>
      </w:r>
      <w:r w:rsidRPr="003A0655">
        <w:rPr>
          <w:rFonts w:asciiTheme="minorHAnsi" w:eastAsia="Calibri Light" w:hAnsiTheme="minorHAnsi" w:cs="Calibri Light"/>
          <w:spacing w:val="-2"/>
          <w:sz w:val="22"/>
          <w:szCs w:val="22"/>
        </w:rPr>
        <w:t>c</w:t>
      </w:r>
      <w:r w:rsidRPr="003A0655">
        <w:rPr>
          <w:rFonts w:asciiTheme="minorHAnsi" w:eastAsia="Calibri Light" w:hAnsiTheme="minorHAnsi" w:cs="Calibri Light"/>
          <w:sz w:val="22"/>
          <w:szCs w:val="22"/>
        </w:rPr>
        <w:t>u</w:t>
      </w:r>
      <w:r w:rsidRPr="003A0655">
        <w:rPr>
          <w:rFonts w:asciiTheme="minorHAnsi" w:eastAsia="Calibri Light" w:hAnsiTheme="minorHAnsi" w:cs="Calibri Light"/>
          <w:spacing w:val="1"/>
          <w:sz w:val="22"/>
          <w:szCs w:val="22"/>
        </w:rPr>
        <w:t>m</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7"/>
          <w:sz w:val="22"/>
          <w:szCs w:val="22"/>
        </w:rPr>
        <w:t>i</w:t>
      </w:r>
      <w:r w:rsidRPr="003A0655">
        <w:rPr>
          <w:rFonts w:asciiTheme="minorHAnsi" w:eastAsia="Calibri Light" w:hAnsiTheme="minorHAnsi" w:cs="Calibri Light"/>
          <w:sz w:val="22"/>
          <w:szCs w:val="22"/>
        </w:rPr>
        <w:t>ón requerid</w:t>
      </w:r>
      <w:r w:rsidRPr="003A0655">
        <w:rPr>
          <w:rFonts w:asciiTheme="minorHAnsi" w:eastAsia="Calibri Light" w:hAnsiTheme="minorHAnsi" w:cs="Calibri Light"/>
          <w:spacing w:val="-3"/>
          <w:sz w:val="22"/>
          <w:szCs w:val="22"/>
        </w:rPr>
        <w:t>a</w:t>
      </w:r>
      <w:r w:rsidRPr="003A0655">
        <w:rPr>
          <w:rFonts w:asciiTheme="minorHAnsi" w:eastAsia="Calibri Light" w:hAnsiTheme="minorHAnsi" w:cs="Calibri Light"/>
          <w:sz w:val="22"/>
          <w:szCs w:val="22"/>
        </w:rPr>
        <w:t>,</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z w:val="22"/>
          <w:szCs w:val="22"/>
        </w:rPr>
        <w:t>d</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cri</w:t>
      </w:r>
      <w:r w:rsidRPr="003A0655">
        <w:rPr>
          <w:rFonts w:asciiTheme="minorHAnsi" w:eastAsia="Calibri Light" w:hAnsiTheme="minorHAnsi" w:cs="Calibri Light"/>
          <w:spacing w:val="-2"/>
          <w:sz w:val="22"/>
          <w:szCs w:val="22"/>
        </w:rPr>
        <w:t>p</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ón,</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p</w:t>
      </w:r>
      <w:r w:rsidRPr="003A0655">
        <w:rPr>
          <w:rFonts w:asciiTheme="minorHAnsi" w:eastAsia="Calibri Light" w:hAnsiTheme="minorHAnsi" w:cs="Calibri Light"/>
          <w:spacing w:val="-1"/>
          <w:sz w:val="22"/>
          <w:szCs w:val="22"/>
        </w:rPr>
        <w:t>re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ón,</w:t>
      </w:r>
      <w:r w:rsidRPr="003A0655">
        <w:rPr>
          <w:rFonts w:asciiTheme="minorHAnsi" w:eastAsia="Calibri Light" w:hAnsiTheme="minorHAnsi" w:cs="Calibri Light"/>
          <w:spacing w:val="7"/>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dad</w:t>
      </w:r>
      <w:r w:rsidRPr="003A0655">
        <w:rPr>
          <w:rFonts w:asciiTheme="minorHAnsi" w:eastAsia="Calibri Light" w:hAnsiTheme="minorHAnsi" w:cs="Calibri Light"/>
          <w:spacing w:val="-3"/>
          <w:sz w:val="22"/>
          <w:szCs w:val="22"/>
        </w:rPr>
        <w:t>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5"/>
          <w:sz w:val="22"/>
          <w:szCs w:val="22"/>
        </w:rPr>
        <w:t xml:space="preserve"> </w:t>
      </w:r>
      <w:r w:rsidRPr="003A0655">
        <w:rPr>
          <w:rFonts w:asciiTheme="minorHAnsi" w:eastAsia="Calibri Light" w:hAnsiTheme="minorHAnsi" w:cs="Calibri Light"/>
          <w:sz w:val="22"/>
          <w:szCs w:val="22"/>
        </w:rPr>
        <w:t>de</w:t>
      </w:r>
      <w:r w:rsidRPr="003A0655">
        <w:rPr>
          <w:rFonts w:asciiTheme="minorHAnsi" w:eastAsia="Calibri Light" w:hAnsiTheme="minorHAnsi" w:cs="Calibri Light"/>
          <w:spacing w:val="5"/>
          <w:sz w:val="22"/>
          <w:szCs w:val="22"/>
        </w:rPr>
        <w:t xml:space="preserve"> </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os</w:t>
      </w:r>
      <w:r w:rsidRPr="003A0655">
        <w:rPr>
          <w:rFonts w:asciiTheme="minorHAnsi" w:eastAsia="Calibri Light" w:hAnsiTheme="minorHAnsi" w:cs="Calibri Light"/>
          <w:spacing w:val="6"/>
          <w:sz w:val="22"/>
          <w:szCs w:val="22"/>
        </w:rPr>
        <w:t xml:space="preserve"> </w:t>
      </w:r>
      <w:r w:rsidR="00CE46A6" w:rsidRPr="003A0655">
        <w:rPr>
          <w:rFonts w:asciiTheme="minorHAnsi" w:eastAsia="Calibri Light" w:hAnsiTheme="minorHAnsi" w:cs="Calibri Light"/>
          <w:spacing w:val="6"/>
          <w:sz w:val="22"/>
          <w:szCs w:val="22"/>
        </w:rPr>
        <w:t xml:space="preserve">vales de despensa a través de </w:t>
      </w:r>
      <w:r w:rsidRPr="003A0655">
        <w:rPr>
          <w:rFonts w:asciiTheme="minorHAnsi" w:eastAsia="Calibri Light" w:hAnsiTheme="minorHAnsi" w:cs="Calibri Light"/>
          <w:spacing w:val="6"/>
          <w:sz w:val="22"/>
          <w:szCs w:val="22"/>
        </w:rPr>
        <w:t>monederos electrónicos</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o</w:t>
      </w:r>
      <w:r w:rsidRPr="003A0655">
        <w:rPr>
          <w:rFonts w:asciiTheme="minorHAnsi" w:eastAsia="Calibri Light" w:hAnsiTheme="minorHAnsi" w:cs="Calibri Light"/>
          <w:spacing w:val="-3"/>
          <w:sz w:val="22"/>
          <w:szCs w:val="22"/>
        </w:rPr>
        <w:t>l</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dos</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l</w:t>
      </w:r>
      <w:r w:rsidRPr="003A0655">
        <w:rPr>
          <w:rFonts w:asciiTheme="minorHAnsi" w:eastAsia="Calibri Light" w:hAnsiTheme="minorHAnsi" w:cs="Calibri Light"/>
          <w:spacing w:val="11"/>
          <w:sz w:val="22"/>
          <w:szCs w:val="22"/>
        </w:rPr>
        <w:t xml:space="preserve"> </w:t>
      </w:r>
      <w:r w:rsidR="005F349D" w:rsidRPr="003A0655">
        <w:rPr>
          <w:rFonts w:asciiTheme="minorHAnsi" w:eastAsia="Calibri Light" w:hAnsiTheme="minorHAnsi" w:cs="Calibri Light"/>
          <w:spacing w:val="11"/>
          <w:sz w:val="22"/>
          <w:szCs w:val="22"/>
        </w:rPr>
        <w:t>A</w:t>
      </w:r>
      <w:r w:rsidRPr="003A0655">
        <w:rPr>
          <w:rFonts w:asciiTheme="minorHAnsi" w:eastAsia="Calibri Light" w:hAnsiTheme="minorHAnsi" w:cs="Calibri Light"/>
          <w:spacing w:val="-2"/>
          <w:sz w:val="22"/>
          <w:szCs w:val="22"/>
        </w:rPr>
        <w:t>n</w:t>
      </w:r>
      <w:r w:rsidRPr="003A0655">
        <w:rPr>
          <w:rFonts w:asciiTheme="minorHAnsi" w:eastAsia="Calibri Light" w:hAnsiTheme="minorHAnsi" w:cs="Calibri Light"/>
          <w:spacing w:val="-1"/>
          <w:sz w:val="22"/>
          <w:szCs w:val="22"/>
        </w:rPr>
        <w:t>ex</w:t>
      </w:r>
      <w:r w:rsidRPr="003A0655">
        <w:rPr>
          <w:rFonts w:asciiTheme="minorHAnsi" w:eastAsia="Calibri Light" w:hAnsiTheme="minorHAnsi" w:cs="Calibri Light"/>
          <w:sz w:val="22"/>
          <w:szCs w:val="22"/>
        </w:rPr>
        <w:t>o 1</w:t>
      </w:r>
      <w:r w:rsidR="005F349D" w:rsidRPr="003A0655">
        <w:rPr>
          <w:rFonts w:asciiTheme="minorHAnsi" w:eastAsia="Calibri Light" w:hAnsiTheme="minorHAnsi" w:cs="Calibri Light"/>
          <w:sz w:val="22"/>
          <w:szCs w:val="22"/>
        </w:rPr>
        <w:t xml:space="preserve"> </w:t>
      </w:r>
      <w:r w:rsidR="005F349D" w:rsidRPr="003A0655">
        <w:rPr>
          <w:rFonts w:asciiTheme="minorHAnsi" w:eastAsia="Calibri Light" w:hAnsiTheme="minorHAnsi" w:cs="Calibri Light"/>
          <w:spacing w:val="-2"/>
          <w:sz w:val="22"/>
          <w:szCs w:val="22"/>
        </w:rPr>
        <w:t>E</w:t>
      </w:r>
      <w:r w:rsidR="005F349D" w:rsidRPr="003A0655">
        <w:rPr>
          <w:rFonts w:asciiTheme="minorHAnsi" w:eastAsia="Calibri Light" w:hAnsiTheme="minorHAnsi" w:cs="Calibri Light"/>
          <w:spacing w:val="-1"/>
          <w:sz w:val="22"/>
          <w:szCs w:val="22"/>
        </w:rPr>
        <w:t>s</w:t>
      </w:r>
      <w:r w:rsidR="005F349D" w:rsidRPr="003A0655">
        <w:rPr>
          <w:rFonts w:asciiTheme="minorHAnsi" w:eastAsia="Calibri Light" w:hAnsiTheme="minorHAnsi" w:cs="Calibri Light"/>
          <w:spacing w:val="-4"/>
          <w:sz w:val="22"/>
          <w:szCs w:val="22"/>
        </w:rPr>
        <w:t>p</w:t>
      </w:r>
      <w:r w:rsidR="005F349D" w:rsidRPr="003A0655">
        <w:rPr>
          <w:rFonts w:asciiTheme="minorHAnsi" w:eastAsia="Calibri Light" w:hAnsiTheme="minorHAnsi" w:cs="Calibri Light"/>
          <w:spacing w:val="-1"/>
          <w:sz w:val="22"/>
          <w:szCs w:val="22"/>
        </w:rPr>
        <w:t>e</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3"/>
          <w:sz w:val="22"/>
          <w:szCs w:val="22"/>
        </w:rPr>
        <w:t>f</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3"/>
          <w:sz w:val="22"/>
          <w:szCs w:val="22"/>
        </w:rPr>
        <w:t>ca</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5"/>
          <w:sz w:val="22"/>
          <w:szCs w:val="22"/>
        </w:rPr>
        <w:t>o</w:t>
      </w:r>
      <w:r w:rsidR="005F349D" w:rsidRPr="003A0655">
        <w:rPr>
          <w:rFonts w:asciiTheme="minorHAnsi" w:eastAsia="Calibri Light" w:hAnsiTheme="minorHAnsi" w:cs="Calibri Light"/>
          <w:spacing w:val="-2"/>
          <w:sz w:val="22"/>
          <w:szCs w:val="22"/>
        </w:rPr>
        <w:t>n</w:t>
      </w:r>
      <w:r w:rsidR="005F349D" w:rsidRPr="003A0655">
        <w:rPr>
          <w:rFonts w:asciiTheme="minorHAnsi" w:eastAsia="Calibri Light" w:hAnsiTheme="minorHAnsi" w:cs="Calibri Light"/>
          <w:spacing w:val="-1"/>
          <w:sz w:val="22"/>
          <w:szCs w:val="22"/>
        </w:rPr>
        <w:t>e</w:t>
      </w:r>
      <w:r w:rsidR="005F349D" w:rsidRPr="003A0655">
        <w:rPr>
          <w:rFonts w:asciiTheme="minorHAnsi" w:eastAsia="Calibri Light" w:hAnsiTheme="minorHAnsi" w:cs="Calibri Light"/>
          <w:sz w:val="22"/>
          <w:szCs w:val="22"/>
        </w:rPr>
        <w:t>s</w:t>
      </w:r>
      <w:r w:rsidR="005F349D" w:rsidRPr="003A0655">
        <w:rPr>
          <w:rFonts w:asciiTheme="minorHAnsi" w:eastAsia="Calibri Light" w:hAnsiTheme="minorHAnsi" w:cs="Calibri Light"/>
          <w:spacing w:val="-4"/>
          <w:sz w:val="22"/>
          <w:szCs w:val="22"/>
        </w:rPr>
        <w:t xml:space="preserve"> </w:t>
      </w:r>
      <w:r w:rsidR="005F349D" w:rsidRPr="003A0655">
        <w:rPr>
          <w:rFonts w:asciiTheme="minorHAnsi" w:eastAsia="Calibri Light" w:hAnsiTheme="minorHAnsi" w:cs="Calibri Light"/>
          <w:spacing w:val="-3"/>
          <w:sz w:val="22"/>
          <w:szCs w:val="22"/>
        </w:rPr>
        <w:t>T</w:t>
      </w:r>
      <w:r w:rsidR="005F349D" w:rsidRPr="003A0655">
        <w:rPr>
          <w:rFonts w:asciiTheme="minorHAnsi" w:eastAsia="Calibri Light" w:hAnsiTheme="minorHAnsi" w:cs="Calibri Light"/>
          <w:spacing w:val="-1"/>
          <w:sz w:val="22"/>
          <w:szCs w:val="22"/>
        </w:rPr>
        <w:t>é</w:t>
      </w:r>
      <w:r w:rsidR="005F349D" w:rsidRPr="003A0655">
        <w:rPr>
          <w:rFonts w:asciiTheme="minorHAnsi" w:eastAsia="Calibri Light" w:hAnsiTheme="minorHAnsi" w:cs="Calibri Light"/>
          <w:spacing w:val="-3"/>
          <w:sz w:val="22"/>
          <w:szCs w:val="22"/>
        </w:rPr>
        <w:t>c</w:t>
      </w:r>
      <w:r w:rsidR="005F349D" w:rsidRPr="003A0655">
        <w:rPr>
          <w:rFonts w:asciiTheme="minorHAnsi" w:eastAsia="Calibri Light" w:hAnsiTheme="minorHAnsi" w:cs="Calibri Light"/>
          <w:spacing w:val="-2"/>
          <w:sz w:val="22"/>
          <w:szCs w:val="22"/>
        </w:rPr>
        <w:t>n</w:t>
      </w:r>
      <w:r w:rsidR="005F349D" w:rsidRPr="003A0655">
        <w:rPr>
          <w:rFonts w:asciiTheme="minorHAnsi" w:eastAsia="Calibri Light" w:hAnsiTheme="minorHAnsi" w:cs="Calibri Light"/>
          <w:spacing w:val="-3"/>
          <w:sz w:val="22"/>
          <w:szCs w:val="22"/>
        </w:rPr>
        <w:t>i</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a</w:t>
      </w:r>
      <w:r w:rsidR="005F349D" w:rsidRPr="003A0655">
        <w:rPr>
          <w:rFonts w:asciiTheme="minorHAnsi" w:eastAsia="Calibri Light" w:hAnsiTheme="minorHAnsi" w:cs="Calibri Light"/>
          <w:spacing w:val="-3"/>
          <w:sz w:val="22"/>
          <w:szCs w:val="22"/>
        </w:rPr>
        <w:t>s</w:t>
      </w:r>
      <w:r w:rsidRPr="003A0655">
        <w:rPr>
          <w:rFonts w:asciiTheme="minorHAnsi" w:eastAsia="Calibri Light" w:hAnsiTheme="minorHAnsi" w:cs="Calibri Light"/>
          <w:sz w:val="22"/>
          <w:szCs w:val="22"/>
        </w:rPr>
        <w:t>,</w:t>
      </w:r>
      <w:r w:rsidRPr="003A0655">
        <w:rPr>
          <w:rFonts w:asciiTheme="minorHAnsi" w:eastAsia="Calibri Light" w:hAnsiTheme="minorHAnsi" w:cs="Calibri Light"/>
          <w:spacing w:val="8"/>
          <w:sz w:val="22"/>
          <w:szCs w:val="22"/>
        </w:rPr>
        <w:t xml:space="preserve"> </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a</w:t>
      </w:r>
      <w:r w:rsidRPr="003A0655">
        <w:rPr>
          <w:rFonts w:asciiTheme="minorHAnsi" w:eastAsia="Calibri Light" w:hAnsiTheme="minorHAnsi" w:cs="Calibri Light"/>
          <w:spacing w:val="3"/>
          <w:sz w:val="22"/>
          <w:szCs w:val="22"/>
        </w:rPr>
        <w:t xml:space="preserve"> </w:t>
      </w:r>
      <w:r w:rsidRPr="003A0655">
        <w:rPr>
          <w:rFonts w:asciiTheme="minorHAnsi" w:eastAsia="Calibri Light" w:hAnsiTheme="minorHAnsi" w:cs="Calibri Light"/>
          <w:sz w:val="22"/>
          <w:szCs w:val="22"/>
        </w:rPr>
        <w:t>re</w:t>
      </w:r>
      <w:r w:rsidRPr="003A0655">
        <w:rPr>
          <w:rFonts w:asciiTheme="minorHAnsi" w:eastAsia="Calibri Light" w:hAnsiTheme="minorHAnsi" w:cs="Calibri Light"/>
          <w:spacing w:val="-2"/>
          <w:sz w:val="22"/>
          <w:szCs w:val="22"/>
        </w:rPr>
        <w:t>v</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ón</w:t>
      </w:r>
      <w:r w:rsidRPr="003A0655">
        <w:rPr>
          <w:rFonts w:asciiTheme="minorHAnsi" w:eastAsia="Calibri Light" w:hAnsiTheme="minorHAnsi" w:cs="Calibri Light"/>
          <w:spacing w:val="7"/>
          <w:sz w:val="22"/>
          <w:szCs w:val="22"/>
        </w:rPr>
        <w:t xml:space="preserve"> </w:t>
      </w:r>
      <w:r w:rsidRPr="003A0655">
        <w:rPr>
          <w:rFonts w:asciiTheme="minorHAnsi" w:eastAsia="Calibri Light" w:hAnsiTheme="minorHAnsi" w:cs="Calibri Light"/>
          <w:sz w:val="22"/>
          <w:szCs w:val="22"/>
        </w:rPr>
        <w:t>de</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pacing w:val="-2"/>
          <w:sz w:val="22"/>
          <w:szCs w:val="22"/>
        </w:rPr>
        <w:t>o</w:t>
      </w:r>
      <w:r w:rsidRPr="003A0655">
        <w:rPr>
          <w:rFonts w:asciiTheme="minorHAnsi" w:eastAsia="Calibri Light" w:hAnsiTheme="minorHAnsi" w:cs="Calibri Light"/>
          <w:sz w:val="22"/>
          <w:szCs w:val="22"/>
        </w:rPr>
        <w:t>s c</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1"/>
          <w:sz w:val="22"/>
          <w:szCs w:val="22"/>
        </w:rPr>
        <w:t>ál</w:t>
      </w:r>
      <w:r w:rsidRPr="003A0655">
        <w:rPr>
          <w:rFonts w:asciiTheme="minorHAnsi" w:eastAsia="Calibri Light" w:hAnsiTheme="minorHAnsi" w:cs="Calibri Light"/>
          <w:sz w:val="22"/>
          <w:szCs w:val="22"/>
        </w:rPr>
        <w:t>ogos</w:t>
      </w:r>
      <w:r w:rsidRPr="003A0655">
        <w:rPr>
          <w:rFonts w:asciiTheme="minorHAnsi" w:eastAsia="Calibri Light" w:hAnsiTheme="minorHAnsi" w:cs="Calibri Light"/>
          <w:spacing w:val="8"/>
          <w:sz w:val="22"/>
          <w:szCs w:val="22"/>
        </w:rPr>
        <w:t xml:space="preserve"> </w:t>
      </w:r>
      <w:r w:rsidRPr="003A0655">
        <w:rPr>
          <w:rFonts w:asciiTheme="minorHAnsi" w:eastAsia="Calibri Light" w:hAnsiTheme="minorHAnsi" w:cs="Calibri Light"/>
          <w:spacing w:val="1"/>
          <w:sz w:val="22"/>
          <w:szCs w:val="22"/>
        </w:rPr>
        <w:t>y</w:t>
      </w:r>
      <w:r w:rsidRPr="003A0655">
        <w:rPr>
          <w:rFonts w:asciiTheme="minorHAnsi" w:eastAsia="Calibri Light" w:hAnsiTheme="minorHAnsi" w:cs="Calibri Light"/>
          <w:spacing w:val="-1"/>
          <w:sz w:val="22"/>
          <w:szCs w:val="22"/>
        </w:rPr>
        <w:t>/</w:t>
      </w:r>
      <w:r w:rsidRPr="003A0655">
        <w:rPr>
          <w:rFonts w:asciiTheme="minorHAnsi" w:eastAsia="Calibri Light" w:hAnsiTheme="minorHAnsi" w:cs="Calibri Light"/>
          <w:sz w:val="22"/>
          <w:szCs w:val="22"/>
        </w:rPr>
        <w:t>o</w:t>
      </w:r>
      <w:r w:rsidRPr="003A0655">
        <w:rPr>
          <w:rFonts w:asciiTheme="minorHAnsi" w:eastAsia="Calibri Light" w:hAnsiTheme="minorHAnsi" w:cs="Calibri Light"/>
          <w:spacing w:val="8"/>
          <w:sz w:val="22"/>
          <w:szCs w:val="22"/>
        </w:rPr>
        <w:t xml:space="preserve"> </w:t>
      </w:r>
      <w:r w:rsidRPr="003A0655">
        <w:rPr>
          <w:rFonts w:asciiTheme="minorHAnsi" w:eastAsia="Calibri Light" w:hAnsiTheme="minorHAnsi" w:cs="Calibri Light"/>
          <w:spacing w:val="1"/>
          <w:sz w:val="22"/>
          <w:szCs w:val="22"/>
        </w:rPr>
        <w:t>f</w:t>
      </w:r>
      <w:r w:rsidRPr="003A0655">
        <w:rPr>
          <w:rFonts w:asciiTheme="minorHAnsi" w:eastAsia="Calibri Light" w:hAnsiTheme="minorHAnsi" w:cs="Calibri Light"/>
          <w:sz w:val="22"/>
          <w:szCs w:val="22"/>
        </w:rPr>
        <w:t>ol</w:t>
      </w:r>
      <w:r w:rsidRPr="003A0655">
        <w:rPr>
          <w:rFonts w:asciiTheme="minorHAnsi" w:eastAsia="Calibri Light" w:hAnsiTheme="minorHAnsi" w:cs="Calibri Light"/>
          <w:spacing w:val="-1"/>
          <w:sz w:val="22"/>
          <w:szCs w:val="22"/>
        </w:rPr>
        <w:t>le</w:t>
      </w:r>
      <w:r w:rsidRPr="003A0655">
        <w:rPr>
          <w:rFonts w:asciiTheme="minorHAnsi" w:eastAsia="Calibri Light" w:hAnsiTheme="minorHAnsi" w:cs="Calibri Light"/>
          <w:sz w:val="22"/>
          <w:szCs w:val="22"/>
        </w:rPr>
        <w:t>tos</w:t>
      </w:r>
      <w:r w:rsidRPr="003A0655">
        <w:rPr>
          <w:rFonts w:asciiTheme="minorHAnsi" w:eastAsia="Calibri Light" w:hAnsiTheme="minorHAnsi" w:cs="Calibri Light"/>
          <w:spacing w:val="8"/>
          <w:sz w:val="22"/>
          <w:szCs w:val="22"/>
        </w:rPr>
        <w:t xml:space="preserve"> </w:t>
      </w:r>
      <w:r w:rsidRPr="003A0655">
        <w:rPr>
          <w:rFonts w:asciiTheme="minorHAnsi" w:eastAsia="Calibri Light" w:hAnsiTheme="minorHAnsi" w:cs="Calibri Light"/>
          <w:sz w:val="22"/>
          <w:szCs w:val="22"/>
        </w:rPr>
        <w:t>de</w:t>
      </w:r>
      <w:r w:rsidRPr="003A0655">
        <w:rPr>
          <w:rFonts w:asciiTheme="minorHAnsi" w:eastAsia="Calibri Light" w:hAnsiTheme="minorHAnsi" w:cs="Calibri Light"/>
          <w:spacing w:val="7"/>
          <w:sz w:val="22"/>
          <w:szCs w:val="22"/>
        </w:rPr>
        <w:t xml:space="preserve"> </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a</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re</w:t>
      </w:r>
      <w:r w:rsidRPr="003A0655">
        <w:rPr>
          <w:rFonts w:asciiTheme="minorHAnsi" w:eastAsia="Calibri Light" w:hAnsiTheme="minorHAnsi" w:cs="Calibri Light"/>
          <w:spacing w:val="-1"/>
          <w:sz w:val="22"/>
          <w:szCs w:val="22"/>
        </w:rPr>
        <w:t>la</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ón</w:t>
      </w:r>
      <w:r w:rsidRPr="003A0655">
        <w:rPr>
          <w:rFonts w:asciiTheme="minorHAnsi" w:eastAsia="Calibri Light" w:hAnsiTheme="minorHAnsi" w:cs="Calibri Light"/>
          <w:spacing w:val="8"/>
          <w:sz w:val="22"/>
          <w:szCs w:val="22"/>
        </w:rPr>
        <w:t xml:space="preserve"> </w:t>
      </w:r>
      <w:r w:rsidRPr="003A0655">
        <w:rPr>
          <w:rFonts w:asciiTheme="minorHAnsi" w:eastAsia="Calibri Light" w:hAnsiTheme="minorHAnsi" w:cs="Calibri Light"/>
          <w:sz w:val="22"/>
          <w:szCs w:val="22"/>
        </w:rPr>
        <w:t>de</w:t>
      </w:r>
      <w:r w:rsidRPr="003A0655">
        <w:rPr>
          <w:rFonts w:asciiTheme="minorHAnsi" w:eastAsia="Calibri Light" w:hAnsiTheme="minorHAnsi" w:cs="Calibri Light"/>
          <w:spacing w:val="7"/>
          <w:sz w:val="22"/>
          <w:szCs w:val="22"/>
        </w:rPr>
        <w:t xml:space="preserve"> </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os</w:t>
      </w:r>
      <w:r w:rsidRPr="003A0655">
        <w:rPr>
          <w:rFonts w:asciiTheme="minorHAnsi" w:eastAsia="Calibri Light" w:hAnsiTheme="minorHAnsi" w:cs="Calibri Light"/>
          <w:spacing w:val="9"/>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pacing w:val="5"/>
          <w:sz w:val="22"/>
          <w:szCs w:val="22"/>
        </w:rPr>
        <w:t>s</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bl</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mi</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ntos</w:t>
      </w:r>
      <w:r w:rsidRPr="003A0655">
        <w:rPr>
          <w:rFonts w:asciiTheme="minorHAnsi" w:eastAsia="Calibri Light" w:hAnsiTheme="minorHAnsi" w:cs="Calibri Light"/>
          <w:spacing w:val="8"/>
          <w:sz w:val="22"/>
          <w:szCs w:val="22"/>
        </w:rPr>
        <w:t xml:space="preserve"> </w:t>
      </w:r>
      <w:r w:rsidRPr="003A0655">
        <w:rPr>
          <w:rFonts w:asciiTheme="minorHAnsi" w:eastAsia="Calibri Light" w:hAnsiTheme="minorHAnsi" w:cs="Calibri Light"/>
          <w:sz w:val="22"/>
          <w:szCs w:val="22"/>
        </w:rPr>
        <w:t>comerc</w:t>
      </w:r>
      <w:r w:rsidRPr="003A0655">
        <w:rPr>
          <w:rFonts w:asciiTheme="minorHAnsi" w:eastAsia="Calibri Light" w:hAnsiTheme="minorHAnsi" w:cs="Calibri Light"/>
          <w:spacing w:val="-1"/>
          <w:sz w:val="22"/>
          <w:szCs w:val="22"/>
        </w:rPr>
        <w:t>iale</w:t>
      </w:r>
      <w:r w:rsidRPr="003A0655">
        <w:rPr>
          <w:rFonts w:asciiTheme="minorHAnsi" w:eastAsia="Calibri Light" w:hAnsiTheme="minorHAnsi" w:cs="Calibri Light"/>
          <w:sz w:val="22"/>
          <w:szCs w:val="22"/>
        </w:rPr>
        <w:t>s</w:t>
      </w:r>
      <w:r w:rsidRPr="003A0655">
        <w:rPr>
          <w:rFonts w:asciiTheme="minorHAnsi" w:eastAsia="Calibri Light" w:hAnsiTheme="minorHAnsi" w:cs="Calibri Light"/>
          <w:spacing w:val="8"/>
          <w:sz w:val="22"/>
          <w:szCs w:val="22"/>
        </w:rPr>
        <w:t xml:space="preserve"> </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pacing w:val="1"/>
          <w:sz w:val="22"/>
          <w:szCs w:val="22"/>
        </w:rPr>
        <w:t>f</w:t>
      </w:r>
      <w:r w:rsidRPr="003A0655">
        <w:rPr>
          <w:rFonts w:asciiTheme="minorHAnsi" w:eastAsia="Calibri Light" w:hAnsiTheme="minorHAnsi" w:cs="Calibri Light"/>
          <w:spacing w:val="-1"/>
          <w:sz w:val="22"/>
          <w:szCs w:val="22"/>
        </w:rPr>
        <w:t>ilia</w:t>
      </w:r>
      <w:r w:rsidRPr="003A0655">
        <w:rPr>
          <w:rFonts w:asciiTheme="minorHAnsi" w:eastAsia="Calibri Light" w:hAnsiTheme="minorHAnsi" w:cs="Calibri Light"/>
          <w:sz w:val="22"/>
          <w:szCs w:val="22"/>
        </w:rPr>
        <w:t>d</w:t>
      </w:r>
      <w:r w:rsidRPr="003A0655">
        <w:rPr>
          <w:rFonts w:asciiTheme="minorHAnsi" w:eastAsia="Calibri Light" w:hAnsiTheme="minorHAnsi" w:cs="Calibri Light"/>
          <w:spacing w:val="-2"/>
          <w:sz w:val="22"/>
          <w:szCs w:val="22"/>
        </w:rPr>
        <w:t>o</w:t>
      </w:r>
      <w:r w:rsidRPr="003A0655">
        <w:rPr>
          <w:rFonts w:asciiTheme="minorHAnsi" w:eastAsia="Calibri Light" w:hAnsiTheme="minorHAnsi" w:cs="Calibri Light"/>
          <w:sz w:val="22"/>
          <w:szCs w:val="22"/>
        </w:rPr>
        <w:t>s</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z w:val="22"/>
          <w:szCs w:val="22"/>
        </w:rPr>
        <w:t>para</w:t>
      </w:r>
      <w:r w:rsidRPr="003A0655">
        <w:rPr>
          <w:rFonts w:asciiTheme="minorHAnsi" w:eastAsia="Calibri Light" w:hAnsiTheme="minorHAnsi" w:cs="Calibri Light"/>
          <w:spacing w:val="7"/>
          <w:sz w:val="22"/>
          <w:szCs w:val="22"/>
        </w:rPr>
        <w:t xml:space="preserve">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u</w:t>
      </w:r>
      <w:r w:rsidRPr="003A0655">
        <w:rPr>
          <w:rFonts w:asciiTheme="minorHAnsi" w:eastAsia="Calibri Light" w:hAnsiTheme="minorHAnsi" w:cs="Calibri Light"/>
          <w:spacing w:val="8"/>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nj</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w:t>
      </w:r>
      <w:r w:rsidRPr="003A0655">
        <w:rPr>
          <w:rFonts w:asciiTheme="minorHAnsi" w:eastAsia="Calibri Light" w:hAnsiTheme="minorHAnsi" w:cs="Calibri Light"/>
          <w:spacing w:val="11"/>
          <w:sz w:val="22"/>
          <w:szCs w:val="22"/>
        </w:rPr>
        <w:t xml:space="preserve">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ie</w:t>
      </w:r>
      <w:r w:rsidRPr="003A0655">
        <w:rPr>
          <w:rFonts w:asciiTheme="minorHAnsi" w:eastAsia="Calibri Light" w:hAnsiTheme="minorHAnsi" w:cs="Calibri Light"/>
          <w:sz w:val="22"/>
          <w:szCs w:val="22"/>
        </w:rPr>
        <w:t>m</w:t>
      </w:r>
      <w:r w:rsidRPr="003A0655">
        <w:rPr>
          <w:rFonts w:asciiTheme="minorHAnsi" w:eastAsia="Calibri Light" w:hAnsiTheme="minorHAnsi" w:cs="Calibri Light"/>
          <w:spacing w:val="-1"/>
          <w:sz w:val="22"/>
          <w:szCs w:val="22"/>
        </w:rPr>
        <w:t>p</w:t>
      </w:r>
      <w:r w:rsidRPr="003A0655">
        <w:rPr>
          <w:rFonts w:asciiTheme="minorHAnsi" w:eastAsia="Calibri Light" w:hAnsiTheme="minorHAnsi" w:cs="Calibri Light"/>
          <w:sz w:val="22"/>
          <w:szCs w:val="22"/>
        </w:rPr>
        <w:t>re y</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cu</w:t>
      </w:r>
      <w:r w:rsidRPr="003A0655">
        <w:rPr>
          <w:rFonts w:asciiTheme="minorHAnsi" w:eastAsia="Calibri Light" w:hAnsiTheme="minorHAnsi" w:cs="Calibri Light"/>
          <w:spacing w:val="-3"/>
          <w:sz w:val="22"/>
          <w:szCs w:val="22"/>
        </w:rPr>
        <w:t>a</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1"/>
          <w:sz w:val="22"/>
          <w:szCs w:val="22"/>
        </w:rPr>
        <w:t>d</w:t>
      </w:r>
      <w:r w:rsidRPr="003A0655">
        <w:rPr>
          <w:rFonts w:asciiTheme="minorHAnsi" w:eastAsia="Calibri Light" w:hAnsiTheme="minorHAnsi" w:cs="Calibri Light"/>
          <w:sz w:val="22"/>
          <w:szCs w:val="22"/>
        </w:rPr>
        <w:t xml:space="preserve">o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e</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2"/>
          <w:sz w:val="22"/>
          <w:szCs w:val="22"/>
        </w:rPr>
        <w:t>u</w:t>
      </w:r>
      <w:r w:rsidRPr="003A0655">
        <w:rPr>
          <w:rFonts w:asciiTheme="minorHAnsi" w:eastAsia="Calibri Light" w:hAnsiTheme="minorHAnsi" w:cs="Calibri Light"/>
          <w:sz w:val="22"/>
          <w:szCs w:val="22"/>
        </w:rPr>
        <w:t>m</w:t>
      </w:r>
      <w:r w:rsidRPr="00BF76A7">
        <w:rPr>
          <w:rFonts w:asciiTheme="minorHAnsi" w:eastAsia="Calibri Light" w:hAnsiTheme="minorHAnsi" w:cs="Calibri Light"/>
          <w:spacing w:val="1"/>
          <w:sz w:val="22"/>
          <w:szCs w:val="22"/>
        </w:rPr>
        <w:t>p</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 xml:space="preserve">a </w:t>
      </w:r>
      <w:r w:rsidRPr="00BF76A7">
        <w:rPr>
          <w:rFonts w:asciiTheme="minorHAnsi" w:eastAsia="Calibri Light" w:hAnsiTheme="minorHAnsi" w:cs="Calibri Light"/>
          <w:spacing w:val="5"/>
          <w:sz w:val="22"/>
          <w:szCs w:val="22"/>
        </w:rPr>
        <w:t xml:space="preserve"> </w:t>
      </w:r>
      <w:r w:rsidRPr="00BF76A7">
        <w:rPr>
          <w:rFonts w:asciiTheme="minorHAnsi" w:eastAsia="Calibri Light" w:hAnsiTheme="minorHAnsi" w:cs="Calibri Light"/>
          <w:spacing w:val="-3"/>
          <w:sz w:val="22"/>
          <w:szCs w:val="22"/>
        </w:rPr>
        <w:t>c</w:t>
      </w:r>
      <w:r w:rsidRPr="00BF76A7">
        <w:rPr>
          <w:rFonts w:asciiTheme="minorHAnsi" w:eastAsia="Calibri Light" w:hAnsiTheme="minorHAnsi" w:cs="Calibri Light"/>
          <w:sz w:val="22"/>
          <w:szCs w:val="22"/>
        </w:rPr>
        <w:t>on</w:t>
      </w:r>
      <w:r w:rsidRPr="00BF76A7">
        <w:rPr>
          <w:rFonts w:asciiTheme="minorHAnsi" w:eastAsia="Calibri Light" w:hAnsiTheme="minorHAnsi" w:cs="Calibri Light"/>
          <w:spacing w:val="3"/>
          <w:sz w:val="22"/>
          <w:szCs w:val="22"/>
        </w:rPr>
        <w:t xml:space="preserve"> </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pacing w:val="-2"/>
          <w:sz w:val="22"/>
          <w:szCs w:val="22"/>
        </w:rPr>
        <w:t>o</w:t>
      </w:r>
      <w:r w:rsidRPr="00BF76A7">
        <w:rPr>
          <w:rFonts w:asciiTheme="minorHAnsi" w:eastAsia="Calibri Light" w:hAnsiTheme="minorHAnsi" w:cs="Calibri Light"/>
          <w:sz w:val="22"/>
          <w:szCs w:val="22"/>
        </w:rPr>
        <w:t>s</w:t>
      </w:r>
      <w:r w:rsidRPr="00BF76A7">
        <w:rPr>
          <w:rFonts w:asciiTheme="minorHAnsi" w:eastAsia="Calibri Light" w:hAnsiTheme="minorHAnsi" w:cs="Calibri Light"/>
          <w:spacing w:val="4"/>
          <w:sz w:val="22"/>
          <w:szCs w:val="22"/>
        </w:rPr>
        <w:t xml:space="preserve"> </w:t>
      </w:r>
      <w:r w:rsidRPr="00BF76A7">
        <w:rPr>
          <w:rFonts w:asciiTheme="minorHAnsi" w:eastAsia="Calibri Light" w:hAnsiTheme="minorHAnsi" w:cs="Calibri Light"/>
          <w:sz w:val="22"/>
          <w:szCs w:val="22"/>
        </w:rPr>
        <w:t>m</w:t>
      </w:r>
      <w:r w:rsidRPr="00BF76A7">
        <w:rPr>
          <w:rFonts w:asciiTheme="minorHAnsi" w:eastAsia="Calibri Light" w:hAnsiTheme="minorHAnsi" w:cs="Calibri Light"/>
          <w:spacing w:val="-3"/>
          <w:sz w:val="22"/>
          <w:szCs w:val="22"/>
        </w:rPr>
        <w:t>i</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m</w:t>
      </w:r>
      <w:r w:rsidRPr="00BF76A7">
        <w:rPr>
          <w:rFonts w:asciiTheme="minorHAnsi" w:eastAsia="Calibri Light" w:hAnsiTheme="minorHAnsi" w:cs="Calibri Light"/>
          <w:spacing w:val="-2"/>
          <w:sz w:val="22"/>
          <w:szCs w:val="22"/>
        </w:rPr>
        <w:t>o</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z w:val="22"/>
          <w:szCs w:val="22"/>
        </w:rPr>
        <w:t>y</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a</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z w:val="22"/>
          <w:szCs w:val="22"/>
        </w:rPr>
        <w:t>om</w:t>
      </w:r>
      <w:r w:rsidRPr="00BF76A7">
        <w:rPr>
          <w:rFonts w:asciiTheme="minorHAnsi" w:eastAsia="Calibri Light" w:hAnsiTheme="minorHAnsi" w:cs="Calibri Light"/>
          <w:spacing w:val="-3"/>
          <w:sz w:val="22"/>
          <w:szCs w:val="22"/>
        </w:rPr>
        <w:t>i</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pacing w:val="-1"/>
          <w:sz w:val="22"/>
          <w:szCs w:val="22"/>
        </w:rPr>
        <w:t>i</w:t>
      </w:r>
      <w:r w:rsidRPr="00BF76A7">
        <w:rPr>
          <w:rFonts w:asciiTheme="minorHAnsi" w:eastAsia="Calibri Light" w:hAnsiTheme="minorHAnsi" w:cs="Calibri Light"/>
          <w:sz w:val="22"/>
          <w:szCs w:val="22"/>
        </w:rPr>
        <w:t>ón</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z w:val="22"/>
          <w:szCs w:val="22"/>
        </w:rPr>
        <w:t>de</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3"/>
          <w:sz w:val="22"/>
          <w:szCs w:val="22"/>
        </w:rPr>
        <w:t>a</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guno</w:t>
      </w:r>
      <w:r w:rsidRPr="00BF76A7">
        <w:rPr>
          <w:rFonts w:asciiTheme="minorHAnsi" w:eastAsia="Calibri Light" w:hAnsiTheme="minorHAnsi" w:cs="Calibri Light"/>
          <w:spacing w:val="4"/>
          <w:sz w:val="22"/>
          <w:szCs w:val="22"/>
        </w:rPr>
        <w:t xml:space="preserve"> </w:t>
      </w:r>
      <w:r w:rsidRPr="00BF76A7">
        <w:rPr>
          <w:rFonts w:asciiTheme="minorHAnsi" w:eastAsia="Calibri Light" w:hAnsiTheme="minorHAnsi" w:cs="Calibri Light"/>
          <w:spacing w:val="-2"/>
          <w:sz w:val="22"/>
          <w:szCs w:val="22"/>
        </w:rPr>
        <w:t>n</w:t>
      </w:r>
      <w:r w:rsidRPr="00BF76A7">
        <w:rPr>
          <w:rFonts w:asciiTheme="minorHAnsi" w:eastAsia="Calibri Light" w:hAnsiTheme="minorHAnsi" w:cs="Calibri Light"/>
          <w:sz w:val="22"/>
          <w:szCs w:val="22"/>
        </w:rPr>
        <w:t>o</w:t>
      </w:r>
      <w:r w:rsidRPr="00BF76A7">
        <w:rPr>
          <w:rFonts w:asciiTheme="minorHAnsi" w:eastAsia="Calibri Light" w:hAnsiTheme="minorHAnsi" w:cs="Calibri Light"/>
          <w:spacing w:val="3"/>
          <w:sz w:val="22"/>
          <w:szCs w:val="22"/>
        </w:rPr>
        <w:t xml:space="preserve"> </w:t>
      </w:r>
      <w:r w:rsidRPr="00BF76A7">
        <w:rPr>
          <w:rFonts w:asciiTheme="minorHAnsi" w:eastAsia="Calibri Light" w:hAnsiTheme="minorHAnsi" w:cs="Calibri Light"/>
          <w:spacing w:val="-1"/>
          <w:sz w:val="22"/>
          <w:szCs w:val="22"/>
        </w:rPr>
        <w:t>a</w:t>
      </w:r>
      <w:r w:rsidRPr="00BF76A7">
        <w:rPr>
          <w:rFonts w:asciiTheme="minorHAnsi" w:eastAsia="Calibri Light" w:hAnsiTheme="minorHAnsi" w:cs="Calibri Light"/>
          <w:spacing w:val="1"/>
          <w:sz w:val="22"/>
          <w:szCs w:val="22"/>
        </w:rPr>
        <w:t>f</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z w:val="22"/>
          <w:szCs w:val="22"/>
        </w:rPr>
        <w:t>c</w:t>
      </w:r>
      <w:r w:rsidRPr="00BF76A7">
        <w:rPr>
          <w:rFonts w:asciiTheme="minorHAnsi" w:eastAsia="Calibri Light" w:hAnsiTheme="minorHAnsi" w:cs="Calibri Light"/>
          <w:spacing w:val="-1"/>
          <w:sz w:val="22"/>
          <w:szCs w:val="22"/>
        </w:rPr>
        <w:t>t</w:t>
      </w:r>
      <w:r w:rsidRPr="00BF76A7">
        <w:rPr>
          <w:rFonts w:asciiTheme="minorHAnsi" w:eastAsia="Calibri Light" w:hAnsiTheme="minorHAnsi" w:cs="Calibri Light"/>
          <w:sz w:val="22"/>
          <w:szCs w:val="22"/>
        </w:rPr>
        <w:t>e</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u</w:t>
      </w:r>
      <w:r w:rsidRPr="00BF76A7">
        <w:rPr>
          <w:rFonts w:asciiTheme="minorHAnsi" w:eastAsia="Calibri Light" w:hAnsiTheme="minorHAnsi" w:cs="Calibri Light"/>
          <w:spacing w:val="1"/>
          <w:sz w:val="22"/>
          <w:szCs w:val="22"/>
        </w:rPr>
        <w:t xml:space="preserve"> s</w:t>
      </w:r>
      <w:r w:rsidRPr="00BF76A7">
        <w:rPr>
          <w:rFonts w:asciiTheme="minorHAnsi" w:eastAsia="Calibri Light" w:hAnsiTheme="minorHAnsi" w:cs="Calibri Light"/>
          <w:sz w:val="22"/>
          <w:szCs w:val="22"/>
        </w:rPr>
        <w:t>ol</w:t>
      </w:r>
      <w:r w:rsidRPr="00BF76A7">
        <w:rPr>
          <w:rFonts w:asciiTheme="minorHAnsi" w:eastAsia="Calibri Light" w:hAnsiTheme="minorHAnsi" w:cs="Calibri Light"/>
          <w:spacing w:val="-2"/>
          <w:sz w:val="22"/>
          <w:szCs w:val="22"/>
        </w:rPr>
        <w:t>v</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z w:val="22"/>
          <w:szCs w:val="22"/>
        </w:rPr>
        <w:t>ncia</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z w:val="22"/>
          <w:szCs w:val="22"/>
        </w:rPr>
        <w:t>de</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1"/>
          <w:sz w:val="22"/>
          <w:szCs w:val="22"/>
        </w:rPr>
        <w:t>la</w:t>
      </w:r>
      <w:r>
        <w:rPr>
          <w:rFonts w:asciiTheme="minorHAnsi" w:eastAsia="Calibri Light" w:hAnsiTheme="minorHAnsi" w:cs="Calibri Light"/>
          <w:sz w:val="22"/>
          <w:szCs w:val="22"/>
        </w:rPr>
        <w:t xml:space="preserve"> </w:t>
      </w:r>
      <w:r w:rsidRPr="00BF76A7">
        <w:rPr>
          <w:rFonts w:asciiTheme="minorHAnsi" w:eastAsia="Calibri Light" w:hAnsiTheme="minorHAnsi" w:cs="Calibri Light"/>
          <w:spacing w:val="-2"/>
          <w:sz w:val="22"/>
          <w:szCs w:val="22"/>
        </w:rPr>
        <w:t>p</w:t>
      </w:r>
      <w:r w:rsidRPr="00BF76A7">
        <w:rPr>
          <w:rFonts w:asciiTheme="minorHAnsi" w:eastAsia="Calibri Light" w:hAnsiTheme="minorHAnsi" w:cs="Calibri Light"/>
          <w:sz w:val="22"/>
          <w:szCs w:val="22"/>
        </w:rPr>
        <w:t>r</w:t>
      </w:r>
      <w:r w:rsidRPr="00BF76A7">
        <w:rPr>
          <w:rFonts w:asciiTheme="minorHAnsi" w:eastAsia="Calibri Light" w:hAnsiTheme="minorHAnsi" w:cs="Calibri Light"/>
          <w:spacing w:val="1"/>
          <w:sz w:val="22"/>
          <w:szCs w:val="22"/>
        </w:rPr>
        <w:t>o</w:t>
      </w:r>
      <w:r w:rsidRPr="00BF76A7">
        <w:rPr>
          <w:rFonts w:asciiTheme="minorHAnsi" w:eastAsia="Calibri Light" w:hAnsiTheme="minorHAnsi" w:cs="Calibri Light"/>
          <w:spacing w:val="-2"/>
          <w:sz w:val="22"/>
          <w:szCs w:val="22"/>
        </w:rPr>
        <w:t>p</w:t>
      </w:r>
      <w:r w:rsidRPr="00BF76A7">
        <w:rPr>
          <w:rFonts w:asciiTheme="minorHAnsi" w:eastAsia="Calibri Light" w:hAnsiTheme="minorHAnsi" w:cs="Calibri Light"/>
          <w:sz w:val="22"/>
          <w:szCs w:val="22"/>
        </w:rPr>
        <w:t>u</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t</w:t>
      </w:r>
      <w:r w:rsidRPr="00BF76A7">
        <w:rPr>
          <w:rFonts w:asciiTheme="minorHAnsi" w:eastAsia="Calibri Light" w:hAnsiTheme="minorHAnsi" w:cs="Calibri Light"/>
          <w:spacing w:val="-1"/>
          <w:sz w:val="22"/>
          <w:szCs w:val="22"/>
        </w:rPr>
        <w:t>a</w:t>
      </w:r>
      <w:r w:rsidRPr="00BF76A7">
        <w:rPr>
          <w:rFonts w:asciiTheme="minorHAnsi" w:eastAsia="Calibri Light" w:hAnsiTheme="minorHAnsi" w:cs="Calibri Light"/>
          <w:sz w:val="22"/>
          <w:szCs w:val="22"/>
        </w:rPr>
        <w:t xml:space="preserve">; </w:t>
      </w:r>
      <w:r w:rsidRPr="00BF76A7">
        <w:rPr>
          <w:rFonts w:asciiTheme="minorHAnsi" w:eastAsia="Calibri Light" w:hAnsiTheme="minorHAnsi" w:cs="Calibri Light"/>
          <w:spacing w:val="14"/>
          <w:sz w:val="22"/>
          <w:szCs w:val="22"/>
        </w:rPr>
        <w:t xml:space="preserve"> </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z w:val="22"/>
          <w:szCs w:val="22"/>
        </w:rPr>
        <w:t xml:space="preserve">n </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pacing w:val="-2"/>
          <w:sz w:val="22"/>
          <w:szCs w:val="22"/>
        </w:rPr>
        <w:t>g</w:t>
      </w:r>
      <w:r w:rsidRPr="00BF76A7">
        <w:rPr>
          <w:rFonts w:asciiTheme="minorHAnsi" w:eastAsia="Calibri Light" w:hAnsiTheme="minorHAnsi" w:cs="Calibri Light"/>
          <w:i/>
          <w:spacing w:val="1"/>
          <w:sz w:val="22"/>
          <w:szCs w:val="22"/>
        </w:rPr>
        <w:t>ú</w:t>
      </w:r>
      <w:r w:rsidRPr="00BF76A7">
        <w:rPr>
          <w:rFonts w:asciiTheme="minorHAnsi" w:eastAsia="Calibri Light" w:hAnsiTheme="minorHAnsi" w:cs="Calibri Light"/>
          <w:i/>
          <w:sz w:val="22"/>
          <w:szCs w:val="22"/>
        </w:rPr>
        <w:t xml:space="preserve">n </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o</w:t>
      </w:r>
      <w:r w:rsidRPr="00BF76A7">
        <w:rPr>
          <w:rFonts w:asciiTheme="minorHAnsi" w:eastAsia="Calibri Light" w:hAnsiTheme="minorHAnsi" w:cs="Calibri Light"/>
          <w:i/>
          <w:spacing w:val="3"/>
          <w:sz w:val="22"/>
          <w:szCs w:val="22"/>
        </w:rPr>
        <w:t xml:space="preserve"> </w:t>
      </w:r>
      <w:r w:rsidRPr="00BF76A7">
        <w:rPr>
          <w:rFonts w:asciiTheme="minorHAnsi" w:eastAsia="Calibri Light" w:hAnsiTheme="minorHAnsi" w:cs="Calibri Light"/>
          <w:i/>
          <w:spacing w:val="-2"/>
          <w:sz w:val="22"/>
          <w:szCs w:val="22"/>
        </w:rPr>
        <w:t>p</w:t>
      </w:r>
      <w:r w:rsidRPr="00BF76A7">
        <w:rPr>
          <w:rFonts w:asciiTheme="minorHAnsi" w:eastAsia="Calibri Light" w:hAnsiTheme="minorHAnsi" w:cs="Calibri Light"/>
          <w:i/>
          <w:spacing w:val="-1"/>
          <w:sz w:val="22"/>
          <w:szCs w:val="22"/>
        </w:rPr>
        <w:t>o</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2"/>
          <w:sz w:val="22"/>
          <w:szCs w:val="22"/>
        </w:rPr>
        <w:t>á</w:t>
      </w:r>
      <w:r w:rsidRPr="00BF76A7">
        <w:rPr>
          <w:rFonts w:asciiTheme="minorHAnsi" w:eastAsia="Calibri Light" w:hAnsiTheme="minorHAnsi" w:cs="Calibri Light"/>
          <w:i/>
          <w:sz w:val="22"/>
          <w:szCs w:val="22"/>
        </w:rPr>
        <w:t>n</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pacing w:val="-2"/>
          <w:sz w:val="22"/>
          <w:szCs w:val="22"/>
        </w:rPr>
        <w:t>u</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pacing w:val="-1"/>
          <w:sz w:val="22"/>
          <w:szCs w:val="22"/>
        </w:rPr>
        <w:t>li</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2"/>
          <w:sz w:val="22"/>
          <w:szCs w:val="22"/>
        </w:rPr>
        <w:t>s</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1"/>
          <w:sz w:val="22"/>
          <w:szCs w:val="22"/>
        </w:rPr>
        <w:t xml:space="preserve"> d</w:t>
      </w:r>
      <w:r w:rsidRPr="00BF76A7">
        <w:rPr>
          <w:rFonts w:asciiTheme="minorHAnsi" w:eastAsia="Calibri Light" w:hAnsiTheme="minorHAnsi" w:cs="Calibri Light"/>
          <w:i/>
          <w:sz w:val="22"/>
          <w:szCs w:val="22"/>
        </w:rPr>
        <w:t>efi</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2"/>
          <w:sz w:val="22"/>
          <w:szCs w:val="22"/>
        </w:rPr>
        <w:t>n</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pacing w:val="-2"/>
          <w:sz w:val="22"/>
          <w:szCs w:val="22"/>
        </w:rPr>
        <w:t>u</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t</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nc</w:t>
      </w:r>
      <w:r w:rsidRPr="00BF76A7">
        <w:rPr>
          <w:rFonts w:asciiTheme="minorHAnsi" w:eastAsia="Calibri Light" w:hAnsiTheme="minorHAnsi" w:cs="Calibri Light"/>
          <w:i/>
          <w:spacing w:val="-3"/>
          <w:sz w:val="22"/>
          <w:szCs w:val="22"/>
        </w:rPr>
        <w:t>i</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 xml:space="preserve">es </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pacing w:val="-3"/>
          <w:sz w:val="22"/>
          <w:szCs w:val="22"/>
        </w:rPr>
        <w:t>r</w:t>
      </w:r>
      <w:r w:rsidRPr="00BF76A7">
        <w:rPr>
          <w:rFonts w:asciiTheme="minorHAnsi" w:eastAsia="Calibri Light" w:hAnsiTheme="minorHAnsi" w:cs="Calibri Light"/>
          <w:i/>
          <w:spacing w:val="1"/>
          <w:sz w:val="22"/>
          <w:szCs w:val="22"/>
        </w:rPr>
        <w:t>o</w:t>
      </w:r>
      <w:r w:rsidRPr="00BF76A7">
        <w:rPr>
          <w:rFonts w:asciiTheme="minorHAnsi" w:eastAsia="Calibri Light" w:hAnsiTheme="minorHAnsi" w:cs="Calibri Light"/>
          <w:i/>
          <w:spacing w:val="-2"/>
          <w:sz w:val="22"/>
          <w:szCs w:val="22"/>
        </w:rPr>
        <w:t>p</w:t>
      </w:r>
      <w:r w:rsidRPr="00BF76A7">
        <w:rPr>
          <w:rFonts w:asciiTheme="minorHAnsi" w:eastAsia="Calibri Light" w:hAnsiTheme="minorHAnsi" w:cs="Calibri Light"/>
          <w:i/>
          <w:spacing w:val="1"/>
          <w:sz w:val="22"/>
          <w:szCs w:val="22"/>
        </w:rPr>
        <w:t>u</w:t>
      </w:r>
      <w:r w:rsidRPr="00BF76A7">
        <w:rPr>
          <w:rFonts w:asciiTheme="minorHAnsi" w:eastAsia="Calibri Light" w:hAnsiTheme="minorHAnsi" w:cs="Calibri Light"/>
          <w:i/>
          <w:sz w:val="22"/>
          <w:szCs w:val="22"/>
        </w:rPr>
        <w:t>es</w:t>
      </w:r>
      <w:r w:rsidRPr="00BF76A7">
        <w:rPr>
          <w:rFonts w:asciiTheme="minorHAnsi" w:eastAsia="Calibri Light" w:hAnsiTheme="minorHAnsi" w:cs="Calibri Light"/>
          <w:i/>
          <w:spacing w:val="-2"/>
          <w:sz w:val="22"/>
          <w:szCs w:val="22"/>
        </w:rPr>
        <w:t>t</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en</w:t>
      </w:r>
      <w:r w:rsidRPr="00BF76A7">
        <w:rPr>
          <w:rFonts w:asciiTheme="minorHAnsi" w:eastAsia="Calibri Light" w:hAnsiTheme="minorHAnsi" w:cs="Calibri Light"/>
          <w:i/>
          <w:spacing w:val="-3"/>
          <w:sz w:val="22"/>
          <w:szCs w:val="22"/>
        </w:rPr>
        <w:t>t</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po</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lo</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15"/>
          <w:sz w:val="22"/>
          <w:szCs w:val="22"/>
        </w:rPr>
        <w:t xml:space="preserve"> </w:t>
      </w:r>
      <w:r w:rsidRPr="00BF76A7">
        <w:rPr>
          <w:rFonts w:asciiTheme="minorHAnsi" w:eastAsia="Calibri Light" w:hAnsiTheme="minorHAnsi" w:cs="Calibri Light"/>
          <w:i/>
          <w:spacing w:val="-1"/>
          <w:sz w:val="22"/>
          <w:szCs w:val="22"/>
        </w:rPr>
        <w:t>li</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z w:val="22"/>
          <w:szCs w:val="22"/>
        </w:rPr>
        <w:t>ta</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z w:val="22"/>
          <w:szCs w:val="22"/>
        </w:rPr>
        <w:t>t</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w:t>
      </w:r>
      <w:r w:rsidRPr="00BF76A7">
        <w:rPr>
          <w:rFonts w:asciiTheme="minorHAnsi" w:eastAsia="Calibri Light" w:hAnsiTheme="minorHAnsi" w:cs="Calibri Light"/>
          <w:i/>
          <w:spacing w:val="3"/>
          <w:sz w:val="22"/>
          <w:szCs w:val="22"/>
        </w:rPr>
        <w:t xml:space="preserve"> </w:t>
      </w:r>
      <w:r w:rsidRPr="00BF76A7">
        <w:rPr>
          <w:rFonts w:asciiTheme="minorHAnsi" w:eastAsia="Calibri Light" w:hAnsiTheme="minorHAnsi" w:cs="Calibri Light"/>
          <w:i/>
          <w:sz w:val="22"/>
          <w:szCs w:val="22"/>
        </w:rPr>
        <w:t>en t</w:t>
      </w:r>
      <w:r w:rsidRPr="00BF76A7">
        <w:rPr>
          <w:rFonts w:asciiTheme="minorHAnsi" w:eastAsia="Calibri Light" w:hAnsiTheme="minorHAnsi" w:cs="Calibri Light"/>
          <w:i/>
          <w:spacing w:val="-1"/>
          <w:sz w:val="22"/>
          <w:szCs w:val="22"/>
        </w:rPr>
        <w:t>é</w:t>
      </w:r>
      <w:r w:rsidRPr="00BF76A7">
        <w:rPr>
          <w:rFonts w:asciiTheme="minorHAnsi" w:eastAsia="Calibri Light" w:hAnsiTheme="minorHAnsi" w:cs="Calibri Light"/>
          <w:i/>
          <w:sz w:val="22"/>
          <w:szCs w:val="22"/>
        </w:rPr>
        <w:t>rm</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1"/>
          <w:sz w:val="22"/>
          <w:szCs w:val="22"/>
        </w:rPr>
        <w:t>no</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48"/>
          <w:sz w:val="22"/>
          <w:szCs w:val="22"/>
        </w:rPr>
        <w:t xml:space="preserve"> </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el</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1"/>
          <w:sz w:val="22"/>
          <w:szCs w:val="22"/>
        </w:rPr>
        <w:t>tíc</w:t>
      </w:r>
      <w:r w:rsidRPr="00BF76A7">
        <w:rPr>
          <w:rFonts w:asciiTheme="minorHAnsi" w:eastAsia="Calibri Light" w:hAnsiTheme="minorHAnsi" w:cs="Calibri Light"/>
          <w:i/>
          <w:spacing w:val="1"/>
          <w:sz w:val="22"/>
          <w:szCs w:val="22"/>
        </w:rPr>
        <w:t>u</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o</w:t>
      </w:r>
      <w:r w:rsidRPr="00BF76A7">
        <w:rPr>
          <w:rFonts w:asciiTheme="minorHAnsi" w:eastAsia="Calibri Light" w:hAnsiTheme="minorHAnsi" w:cs="Calibri Light"/>
          <w:i/>
          <w:spacing w:val="-1"/>
          <w:sz w:val="22"/>
          <w:szCs w:val="22"/>
        </w:rPr>
        <w:t xml:space="preserve"> 3</w:t>
      </w:r>
      <w:r w:rsidRPr="00BF76A7">
        <w:rPr>
          <w:rFonts w:asciiTheme="minorHAnsi" w:eastAsia="Calibri Light" w:hAnsiTheme="minorHAnsi" w:cs="Calibri Light"/>
          <w:i/>
          <w:sz w:val="22"/>
          <w:szCs w:val="22"/>
        </w:rPr>
        <w:t>6</w:t>
      </w:r>
      <w:r w:rsidRPr="00BF76A7">
        <w:rPr>
          <w:rFonts w:asciiTheme="minorHAnsi" w:eastAsia="Calibri Light" w:hAnsiTheme="minorHAnsi" w:cs="Calibri Light"/>
          <w:i/>
          <w:spacing w:val="1"/>
          <w:sz w:val="22"/>
          <w:szCs w:val="22"/>
        </w:rPr>
        <w:t xml:space="preserve"> d</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5"/>
          <w:sz w:val="22"/>
          <w:szCs w:val="22"/>
        </w:rPr>
        <w:t xml:space="preserve"> </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a</w:t>
      </w:r>
      <w:r w:rsidRPr="00BF76A7">
        <w:rPr>
          <w:rFonts w:asciiTheme="minorHAnsi" w:eastAsia="Calibri Light" w:hAnsiTheme="minorHAnsi" w:cs="Calibri Light"/>
          <w:i/>
          <w:spacing w:val="1"/>
          <w:sz w:val="22"/>
          <w:szCs w:val="22"/>
        </w:rPr>
        <w:t xml:space="preserve"> </w:t>
      </w:r>
      <w:r w:rsidR="00DE68A4">
        <w:rPr>
          <w:rFonts w:asciiTheme="minorHAnsi" w:eastAsia="Calibri Light" w:hAnsiTheme="minorHAnsi" w:cs="Calibri Light"/>
          <w:i/>
          <w:sz w:val="22"/>
          <w:szCs w:val="22"/>
        </w:rPr>
        <w:t>LAASSP</w:t>
      </w:r>
      <w:r w:rsidRPr="00BF76A7">
        <w:rPr>
          <w:rFonts w:asciiTheme="minorHAnsi" w:eastAsia="Calibri Light" w:hAnsiTheme="minorHAnsi" w:cs="Calibri Light"/>
          <w:i/>
          <w:sz w:val="22"/>
          <w:szCs w:val="22"/>
        </w:rPr>
        <w:t>.</w:t>
      </w:r>
    </w:p>
    <w:p w:rsidR="00BF76A7" w:rsidRDefault="00BF76A7" w:rsidP="003D1157">
      <w:pPr>
        <w:pStyle w:val="2"/>
        <w:tabs>
          <w:tab w:val="left" w:pos="1250"/>
        </w:tabs>
        <w:ind w:left="360"/>
        <w:rPr>
          <w:rFonts w:ascii="Calibri" w:hAnsi="Calibri" w:cs="Calibri"/>
          <w:sz w:val="22"/>
          <w:szCs w:val="22"/>
          <w:lang w:val="es-MX"/>
        </w:rPr>
      </w:pPr>
    </w:p>
    <w:p w:rsidR="00BF76A7" w:rsidRPr="00BF76A7" w:rsidRDefault="00BF76A7" w:rsidP="00BF76A7">
      <w:pPr>
        <w:ind w:left="284" w:right="-93"/>
        <w:jc w:val="both"/>
        <w:rPr>
          <w:rFonts w:asciiTheme="minorHAnsi" w:hAnsiTheme="minorHAnsi"/>
          <w:sz w:val="26"/>
          <w:szCs w:val="26"/>
        </w:rPr>
      </w:pP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w:t>
      </w:r>
      <w:r w:rsidRPr="00DE43CC">
        <w:rPr>
          <w:rFonts w:asciiTheme="minorHAnsi" w:eastAsia="Calibri Light" w:hAnsiTheme="minorHAnsi" w:cs="Calibri Light"/>
          <w:spacing w:val="1"/>
          <w:sz w:val="22"/>
          <w:szCs w:val="22"/>
        </w:rPr>
        <w:t>d</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rá</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3"/>
          <w:sz w:val="22"/>
          <w:szCs w:val="22"/>
        </w:rPr>
        <w:t>o</w:t>
      </w:r>
      <w:r w:rsidRPr="00DE43CC">
        <w:rPr>
          <w:rFonts w:asciiTheme="minorHAnsi" w:eastAsia="Calibri Light" w:hAnsiTheme="minorHAnsi" w:cs="Calibri Light"/>
          <w:sz w:val="22"/>
          <w:szCs w:val="22"/>
        </w:rPr>
        <w:t>mo</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r</w:t>
      </w:r>
      <w:r w:rsidRPr="00DE43CC">
        <w:rPr>
          <w:rFonts w:asciiTheme="minorHAnsi" w:eastAsia="Calibri Light" w:hAnsiTheme="minorHAnsi" w:cs="Calibri Light"/>
          <w:spacing w:val="1"/>
          <w:sz w:val="22"/>
          <w:szCs w:val="22"/>
        </w:rPr>
        <w:t>o</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u</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ta</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ol</w:t>
      </w:r>
      <w:r w:rsidRPr="00DE43CC">
        <w:rPr>
          <w:rFonts w:asciiTheme="minorHAnsi" w:eastAsia="Calibri Light" w:hAnsiTheme="minorHAnsi" w:cs="Calibri Light"/>
          <w:spacing w:val="-2"/>
          <w:sz w:val="22"/>
          <w:szCs w:val="22"/>
        </w:rPr>
        <w:t>v</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or</w:t>
      </w:r>
      <w:r w:rsidRPr="00DE43CC">
        <w:rPr>
          <w:rFonts w:asciiTheme="minorHAnsi" w:eastAsia="Calibri Light" w:hAnsiTheme="minorHAnsi" w:cs="Calibri Light"/>
          <w:spacing w:val="11"/>
          <w:sz w:val="22"/>
          <w:szCs w:val="22"/>
        </w:rPr>
        <w:t>q</w:t>
      </w:r>
      <w:r w:rsidRPr="00DE43CC">
        <w:rPr>
          <w:rFonts w:asciiTheme="minorHAnsi" w:eastAsia="Calibri Light" w:hAnsiTheme="minorHAnsi" w:cs="Calibri Light"/>
          <w:spacing w:val="-2"/>
          <w:sz w:val="22"/>
          <w:szCs w:val="22"/>
        </w:rPr>
        <w:t>u</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re</w:t>
      </w:r>
      <w:r w:rsidRPr="00DE43CC">
        <w:rPr>
          <w:rFonts w:asciiTheme="minorHAnsi" w:eastAsia="Calibri Light" w:hAnsiTheme="minorHAnsi" w:cs="Calibri Light"/>
          <w:spacing w:val="-2"/>
          <w:sz w:val="22"/>
          <w:szCs w:val="22"/>
        </w:rPr>
        <w:t>ún</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la</w:t>
      </w:r>
      <w:r w:rsidRPr="00DE43CC">
        <w:rPr>
          <w:rFonts w:asciiTheme="minorHAnsi" w:eastAsia="Calibri Light" w:hAnsiTheme="minorHAnsi" w:cs="Calibri Light"/>
          <w:sz w:val="22"/>
          <w:szCs w:val="22"/>
        </w:rPr>
        <w:t>s</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z w:val="22"/>
          <w:szCs w:val="22"/>
        </w:rPr>
        <w:t>cond</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ones</w:t>
      </w:r>
      <w:r w:rsidRPr="00DE43CC">
        <w:rPr>
          <w:rFonts w:asciiTheme="minorHAnsi" w:eastAsia="Calibri Light" w:hAnsiTheme="minorHAnsi" w:cs="Calibri Light"/>
          <w:spacing w:val="8"/>
          <w:sz w:val="22"/>
          <w:szCs w:val="22"/>
        </w:rPr>
        <w:t xml:space="preserve"> </w:t>
      </w:r>
      <w:r w:rsidRPr="00DE43CC">
        <w:rPr>
          <w:rFonts w:asciiTheme="minorHAnsi" w:eastAsia="Calibri Light" w:hAnsiTheme="minorHAnsi" w:cs="Calibri Light"/>
          <w:spacing w:val="-1"/>
          <w:sz w:val="22"/>
          <w:szCs w:val="22"/>
        </w:rPr>
        <w:t>le</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ale</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3"/>
          <w:sz w:val="22"/>
          <w:szCs w:val="22"/>
        </w:rPr>
        <w:t>t</w:t>
      </w:r>
      <w:r w:rsidRPr="00DE43CC">
        <w:rPr>
          <w:rFonts w:asciiTheme="minorHAnsi" w:eastAsia="Calibri Light" w:hAnsiTheme="minorHAnsi" w:cs="Calibri Light"/>
          <w:spacing w:val="-1"/>
          <w:sz w:val="22"/>
          <w:szCs w:val="22"/>
        </w:rPr>
        <w:t>é</w:t>
      </w:r>
      <w:r w:rsidRPr="00DE43CC">
        <w:rPr>
          <w:rFonts w:asciiTheme="minorHAnsi" w:eastAsia="Calibri Light" w:hAnsiTheme="minorHAnsi" w:cs="Calibri Light"/>
          <w:sz w:val="22"/>
          <w:szCs w:val="22"/>
        </w:rPr>
        <w:t>cni</w:t>
      </w:r>
      <w:r w:rsidRPr="00DE43CC">
        <w:rPr>
          <w:rFonts w:asciiTheme="minorHAnsi" w:eastAsia="Calibri Light" w:hAnsiTheme="minorHAnsi" w:cs="Calibri Light"/>
          <w:spacing w:val="-1"/>
          <w:sz w:val="22"/>
          <w:szCs w:val="22"/>
        </w:rPr>
        <w:t>ca</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pacing w:val="-2"/>
          <w:sz w:val="22"/>
          <w:szCs w:val="22"/>
        </w:rPr>
        <w:t>d</w:t>
      </w:r>
      <w:r w:rsidRPr="00DE43CC">
        <w:rPr>
          <w:rFonts w:asciiTheme="minorHAnsi" w:eastAsia="Calibri Light" w:hAnsiTheme="minorHAnsi" w:cs="Calibri Light"/>
          <w:sz w:val="22"/>
          <w:szCs w:val="22"/>
        </w:rPr>
        <w:t>ministra</w:t>
      </w:r>
      <w:r w:rsidRPr="00DE43CC">
        <w:rPr>
          <w:rFonts w:asciiTheme="minorHAnsi" w:eastAsia="Calibri Light" w:hAnsiTheme="minorHAnsi" w:cs="Calibri Light"/>
          <w:spacing w:val="-1"/>
          <w:sz w:val="22"/>
          <w:szCs w:val="22"/>
        </w:rPr>
        <w:t>tiva</w:t>
      </w:r>
      <w:r w:rsidRPr="00DE43CC">
        <w:rPr>
          <w:rFonts w:asciiTheme="minorHAnsi" w:eastAsia="Calibri Light" w:hAnsiTheme="minorHAnsi" w:cs="Calibri Light"/>
          <w:sz w:val="22"/>
          <w:szCs w:val="22"/>
        </w:rPr>
        <w:t>s y</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con</w:t>
      </w:r>
      <w:r w:rsidRPr="00DE43CC">
        <w:rPr>
          <w:rFonts w:asciiTheme="minorHAnsi" w:eastAsia="Calibri Light" w:hAnsiTheme="minorHAnsi" w:cs="Calibri Light"/>
          <w:spacing w:val="-2"/>
          <w:sz w:val="22"/>
          <w:szCs w:val="22"/>
        </w:rPr>
        <w:t>ó</w:t>
      </w:r>
      <w:r w:rsidRPr="00DE43CC">
        <w:rPr>
          <w:rFonts w:asciiTheme="minorHAnsi" w:eastAsia="Calibri Light" w:hAnsiTheme="minorHAnsi" w:cs="Calibri Light"/>
          <w:sz w:val="22"/>
          <w:szCs w:val="22"/>
        </w:rPr>
        <w:t>mic</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s</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requer</w:t>
      </w:r>
      <w:r w:rsidRPr="00DE43CC">
        <w:rPr>
          <w:rFonts w:asciiTheme="minorHAnsi" w:eastAsia="Calibri Light" w:hAnsiTheme="minorHAnsi" w:cs="Calibri Light"/>
          <w:spacing w:val="-3"/>
          <w:sz w:val="22"/>
          <w:szCs w:val="22"/>
        </w:rPr>
        <w:t>i</w:t>
      </w:r>
      <w:r w:rsidRPr="00DE43CC">
        <w:rPr>
          <w:rFonts w:asciiTheme="minorHAnsi" w:eastAsia="Calibri Light" w:hAnsiTheme="minorHAnsi" w:cs="Calibri Light"/>
          <w:sz w:val="22"/>
          <w:szCs w:val="22"/>
        </w:rPr>
        <w:t>das</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pacing w:val="-4"/>
          <w:sz w:val="22"/>
          <w:szCs w:val="22"/>
        </w:rPr>
        <w:t>e</w:t>
      </w:r>
      <w:r w:rsidRPr="00DE43CC">
        <w:rPr>
          <w:rFonts w:asciiTheme="minorHAnsi" w:eastAsia="Calibri Light" w:hAnsiTheme="minorHAnsi" w:cs="Calibri Light"/>
          <w:sz w:val="22"/>
          <w:szCs w:val="22"/>
        </w:rPr>
        <w:t>n</w:t>
      </w:r>
      <w:r w:rsidRPr="00DE43CC">
        <w:rPr>
          <w:rFonts w:asciiTheme="minorHAnsi" w:eastAsia="Calibri Light" w:hAnsiTheme="minorHAnsi" w:cs="Calibri Light"/>
          <w:spacing w:val="3"/>
          <w:sz w:val="22"/>
          <w:szCs w:val="22"/>
        </w:rPr>
        <w:t xml:space="preserve"> </w:t>
      </w:r>
      <w:r w:rsidRPr="00DE43CC">
        <w:rPr>
          <w:rFonts w:asciiTheme="minorHAnsi" w:eastAsia="Calibri Light" w:hAnsiTheme="minorHAnsi" w:cs="Calibri Light"/>
          <w:spacing w:val="-1"/>
          <w:sz w:val="22"/>
          <w:szCs w:val="22"/>
        </w:rPr>
        <w:t>l</w:t>
      </w:r>
      <w:r w:rsidRPr="00DE43CC">
        <w:rPr>
          <w:rFonts w:asciiTheme="minorHAnsi" w:eastAsia="Calibri Light" w:hAnsiTheme="minorHAnsi" w:cs="Calibri Light"/>
          <w:sz w:val="22"/>
          <w:szCs w:val="22"/>
        </w:rPr>
        <w:t>a</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resen</w:t>
      </w:r>
      <w:r w:rsidRPr="00DE43CC">
        <w:rPr>
          <w:rFonts w:asciiTheme="minorHAnsi" w:eastAsia="Calibri Light" w:hAnsiTheme="minorHAnsi" w:cs="Calibri Light"/>
          <w:spacing w:val="-1"/>
          <w:sz w:val="22"/>
          <w:szCs w:val="22"/>
        </w:rPr>
        <w:t>t</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con</w:t>
      </w:r>
      <w:r w:rsidRPr="00DE43CC">
        <w:rPr>
          <w:rFonts w:asciiTheme="minorHAnsi" w:eastAsia="Calibri Light" w:hAnsiTheme="minorHAnsi" w:cs="Calibri Light"/>
          <w:spacing w:val="-1"/>
          <w:sz w:val="22"/>
          <w:szCs w:val="22"/>
        </w:rPr>
        <w:t>v</w:t>
      </w:r>
      <w:r w:rsidRPr="00DE43CC">
        <w:rPr>
          <w:rFonts w:asciiTheme="minorHAnsi" w:eastAsia="Calibri Light" w:hAnsiTheme="minorHAnsi" w:cs="Calibri Light"/>
          <w:sz w:val="22"/>
          <w:szCs w:val="22"/>
        </w:rPr>
        <w:t>oc</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t</w:t>
      </w:r>
      <w:r w:rsidRPr="00DE43CC">
        <w:rPr>
          <w:rFonts w:asciiTheme="minorHAnsi" w:eastAsia="Calibri Light" w:hAnsiTheme="minorHAnsi" w:cs="Calibri Light"/>
          <w:spacing w:val="-3"/>
          <w:sz w:val="22"/>
          <w:szCs w:val="22"/>
        </w:rPr>
        <w:t>o</w:t>
      </w:r>
      <w:r w:rsidRPr="00DE43CC">
        <w:rPr>
          <w:rFonts w:asciiTheme="minorHAnsi" w:eastAsia="Calibri Light" w:hAnsiTheme="minorHAnsi" w:cs="Calibri Light"/>
          <w:sz w:val="22"/>
          <w:szCs w:val="22"/>
        </w:rPr>
        <w:t>ria y</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rant</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 xml:space="preserve">za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t</w:t>
      </w:r>
      <w:r w:rsidRPr="00DE43CC">
        <w:rPr>
          <w:rFonts w:asciiTheme="minorHAnsi" w:eastAsia="Calibri Light" w:hAnsiTheme="minorHAnsi" w:cs="Calibri Light"/>
          <w:spacing w:val="-1"/>
          <w:sz w:val="22"/>
          <w:szCs w:val="22"/>
        </w:rPr>
        <w:t>is</w:t>
      </w:r>
      <w:r w:rsidRPr="00DE43CC">
        <w:rPr>
          <w:rFonts w:asciiTheme="minorHAnsi" w:eastAsia="Calibri Light" w:hAnsiTheme="minorHAnsi" w:cs="Calibri Light"/>
          <w:spacing w:val="1"/>
          <w:sz w:val="22"/>
          <w:szCs w:val="22"/>
        </w:rPr>
        <w:t>f</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t</w:t>
      </w:r>
      <w:r w:rsidRPr="00DE43CC">
        <w:rPr>
          <w:rFonts w:asciiTheme="minorHAnsi" w:eastAsia="Calibri Light" w:hAnsiTheme="minorHAnsi" w:cs="Calibri Light"/>
          <w:sz w:val="22"/>
          <w:szCs w:val="22"/>
        </w:rPr>
        <w:t>o</w:t>
      </w:r>
      <w:r w:rsidRPr="00DE43CC">
        <w:rPr>
          <w:rFonts w:asciiTheme="minorHAnsi" w:eastAsia="Calibri Light" w:hAnsiTheme="minorHAnsi" w:cs="Calibri Light"/>
          <w:spacing w:val="1"/>
          <w:sz w:val="22"/>
          <w:szCs w:val="22"/>
        </w:rPr>
        <w:t>r</w:t>
      </w:r>
      <w:r w:rsidRPr="00DE43CC">
        <w:rPr>
          <w:rFonts w:asciiTheme="minorHAnsi" w:eastAsia="Calibri Light" w:hAnsiTheme="minorHAnsi" w:cs="Calibri Light"/>
          <w:spacing w:val="-1"/>
          <w:sz w:val="22"/>
          <w:szCs w:val="22"/>
        </w:rPr>
        <w:t>ia</w:t>
      </w:r>
      <w:r w:rsidRPr="00DE43CC">
        <w:rPr>
          <w:rFonts w:asciiTheme="minorHAnsi" w:eastAsia="Calibri Light" w:hAnsiTheme="minorHAnsi" w:cs="Calibri Light"/>
          <w:sz w:val="22"/>
          <w:szCs w:val="22"/>
        </w:rPr>
        <w:t>m</w:t>
      </w:r>
      <w:r w:rsidRPr="00DE43CC">
        <w:rPr>
          <w:rFonts w:asciiTheme="minorHAnsi" w:eastAsia="Calibri Light" w:hAnsiTheme="minorHAnsi" w:cs="Calibri Light"/>
          <w:spacing w:val="-3"/>
          <w:sz w:val="22"/>
          <w:szCs w:val="22"/>
        </w:rPr>
        <w:t>e</w:t>
      </w:r>
      <w:r w:rsidRPr="00DE43CC">
        <w:rPr>
          <w:rFonts w:asciiTheme="minorHAnsi" w:eastAsia="Calibri Light" w:hAnsiTheme="minorHAnsi" w:cs="Calibri Light"/>
          <w:sz w:val="22"/>
          <w:szCs w:val="22"/>
        </w:rPr>
        <w:t>nte</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l</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cumpl</w:t>
      </w:r>
      <w:r w:rsidRPr="00DE43CC">
        <w:rPr>
          <w:rFonts w:asciiTheme="minorHAnsi" w:eastAsia="Calibri Light" w:hAnsiTheme="minorHAnsi" w:cs="Calibri Light"/>
          <w:spacing w:val="-3"/>
          <w:sz w:val="22"/>
          <w:szCs w:val="22"/>
        </w:rPr>
        <w:t>i</w:t>
      </w:r>
      <w:r w:rsidRPr="00DE43CC">
        <w:rPr>
          <w:rFonts w:asciiTheme="minorHAnsi" w:eastAsia="Calibri Light" w:hAnsiTheme="minorHAnsi" w:cs="Calibri Light"/>
          <w:sz w:val="22"/>
          <w:szCs w:val="22"/>
        </w:rPr>
        <w:t>mi</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nto</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z w:val="22"/>
          <w:szCs w:val="22"/>
        </w:rPr>
        <w:t xml:space="preserve">de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us</w:t>
      </w:r>
      <w:r w:rsidRPr="00DE43CC">
        <w:rPr>
          <w:rFonts w:asciiTheme="minorHAnsi" w:eastAsia="Calibri Light" w:hAnsiTheme="minorHAnsi" w:cs="Calibri Light"/>
          <w:spacing w:val="3"/>
          <w:sz w:val="22"/>
          <w:szCs w:val="22"/>
        </w:rPr>
        <w:t xml:space="preserve"> </w:t>
      </w:r>
      <w:r w:rsidRPr="00DE43CC">
        <w:rPr>
          <w:rFonts w:asciiTheme="minorHAnsi" w:eastAsia="Calibri Light" w:hAnsiTheme="minorHAnsi" w:cs="Calibri Light"/>
          <w:spacing w:val="-2"/>
          <w:sz w:val="22"/>
          <w:szCs w:val="22"/>
        </w:rPr>
        <w:t>o</w:t>
      </w:r>
      <w:r w:rsidRPr="00DE43CC">
        <w:rPr>
          <w:rFonts w:asciiTheme="minorHAnsi" w:eastAsia="Calibri Light" w:hAnsiTheme="minorHAnsi" w:cs="Calibri Light"/>
          <w:sz w:val="22"/>
          <w:szCs w:val="22"/>
        </w:rPr>
        <w:t>bl</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ones</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res</w:t>
      </w:r>
      <w:r w:rsidRPr="00DE43CC">
        <w:rPr>
          <w:rFonts w:asciiTheme="minorHAnsi" w:eastAsia="Calibri Light" w:hAnsiTheme="minorHAnsi" w:cs="Calibri Light"/>
          <w:spacing w:val="1"/>
          <w:sz w:val="22"/>
          <w:szCs w:val="22"/>
        </w:rPr>
        <w:t>p</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tiva</w:t>
      </w:r>
      <w:r w:rsidRPr="00DE43CC">
        <w:rPr>
          <w:rFonts w:asciiTheme="minorHAnsi" w:eastAsia="Calibri Light" w:hAnsiTheme="minorHAnsi" w:cs="Calibri Light"/>
          <w:spacing w:val="1"/>
          <w:sz w:val="22"/>
          <w:szCs w:val="22"/>
        </w:rPr>
        <w:t>s</w:t>
      </w:r>
      <w:r w:rsidR="00BF3815">
        <w:rPr>
          <w:rFonts w:asciiTheme="minorHAnsi" w:eastAsia="Calibri Light" w:hAnsiTheme="minorHAnsi" w:cs="Calibri Light"/>
          <w:sz w:val="22"/>
          <w:szCs w:val="22"/>
        </w:rPr>
        <w:t>.</w:t>
      </w:r>
    </w:p>
    <w:p w:rsidR="003D1157" w:rsidRPr="001C4AE4" w:rsidRDefault="003D1157" w:rsidP="003D1157">
      <w:pPr>
        <w:pStyle w:val="Prrafodelista"/>
        <w:rPr>
          <w:rFonts w:ascii="Calibri" w:hAnsi="Calibri" w:cs="Calibri"/>
          <w:sz w:val="22"/>
          <w:szCs w:val="22"/>
          <w:lang w:val="es-ES_tradnl"/>
        </w:rPr>
      </w:pPr>
    </w:p>
    <w:p w:rsidR="003D1157" w:rsidRDefault="003D1157" w:rsidP="003D1157">
      <w:pPr>
        <w:pStyle w:val="2"/>
        <w:tabs>
          <w:tab w:val="left" w:pos="1250"/>
        </w:tabs>
        <w:ind w:left="360"/>
        <w:rPr>
          <w:rFonts w:ascii="Calibri" w:hAnsi="Calibri" w:cs="Calibri"/>
          <w:sz w:val="22"/>
          <w:szCs w:val="22"/>
        </w:rPr>
      </w:pPr>
      <w:r>
        <w:rPr>
          <w:rFonts w:ascii="Calibri" w:hAnsi="Calibri" w:cs="Calibri"/>
          <w:sz w:val="22"/>
          <w:szCs w:val="22"/>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w:t>
      </w:r>
      <w:r w:rsidRPr="00060664">
        <w:rPr>
          <w:rFonts w:ascii="Calibri" w:hAnsi="Calibri" w:cs="Calibri"/>
          <w:sz w:val="22"/>
          <w:szCs w:val="22"/>
        </w:rPr>
        <w:t xml:space="preserve"> </w:t>
      </w:r>
      <w:r w:rsidR="00B67C07">
        <w:rPr>
          <w:rFonts w:ascii="Calibri" w:hAnsi="Calibri" w:cs="Calibri"/>
          <w:sz w:val="22"/>
          <w:szCs w:val="22"/>
        </w:rPr>
        <w:t xml:space="preserve">de </w:t>
      </w:r>
      <w:r w:rsidRPr="00060664">
        <w:rPr>
          <w:rFonts w:ascii="Calibri" w:hAnsi="Calibri" w:cs="Calibri"/>
          <w:sz w:val="22"/>
          <w:szCs w:val="22"/>
        </w:rPr>
        <w:t>Oficialía Mayor de Gobierno</w:t>
      </w:r>
      <w:r>
        <w:rPr>
          <w:rFonts w:ascii="Calibri" w:hAnsi="Calibri" w:cs="Calibri"/>
          <w:sz w:val="22"/>
          <w:szCs w:val="22"/>
        </w:rPr>
        <w:t>,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Default="003D1157" w:rsidP="003D1157">
      <w:pPr>
        <w:pStyle w:val="2"/>
        <w:tabs>
          <w:tab w:val="left" w:pos="1250"/>
        </w:tabs>
        <w:ind w:left="360"/>
        <w:rPr>
          <w:rFonts w:ascii="Calibri" w:hAnsi="Calibri" w:cs="Calibri"/>
          <w:sz w:val="22"/>
          <w:szCs w:val="22"/>
        </w:rPr>
      </w:pPr>
    </w:p>
    <w:p w:rsidR="00782E86" w:rsidRDefault="00782E86" w:rsidP="003D1157">
      <w:pPr>
        <w:pStyle w:val="2"/>
        <w:tabs>
          <w:tab w:val="left" w:pos="1250"/>
        </w:tabs>
        <w:ind w:left="360"/>
        <w:rPr>
          <w:rFonts w:ascii="Calibri" w:hAnsi="Calibri" w:cs="Calibri"/>
          <w:sz w:val="22"/>
          <w:szCs w:val="22"/>
        </w:rPr>
      </w:pPr>
    </w:p>
    <w:p w:rsidR="003D1157" w:rsidRDefault="003D1157" w:rsidP="003D1157">
      <w:pPr>
        <w:pStyle w:val="2"/>
        <w:tabs>
          <w:tab w:val="left" w:pos="1250"/>
        </w:tabs>
        <w:ind w:left="360"/>
        <w:rPr>
          <w:rFonts w:ascii="Calibri" w:hAnsi="Calibri" w:cs="Calibri"/>
          <w:b/>
          <w:sz w:val="22"/>
          <w:szCs w:val="22"/>
        </w:rPr>
      </w:pPr>
      <w:r>
        <w:rPr>
          <w:rFonts w:ascii="Calibri" w:hAnsi="Calibri" w:cs="Calibri"/>
          <w:sz w:val="22"/>
          <w:szCs w:val="22"/>
        </w:rPr>
        <w:lastRenderedPageBreak/>
        <w:t xml:space="preserve">La convocante formalizará el contrato al que se sujetarán las partes, tomando en </w:t>
      </w:r>
      <w:r w:rsidRPr="003A0655">
        <w:rPr>
          <w:rFonts w:ascii="Calibri" w:hAnsi="Calibri" w:cs="Calibri"/>
          <w:sz w:val="22"/>
          <w:szCs w:val="22"/>
        </w:rPr>
        <w:t>cuenta los términ</w:t>
      </w:r>
      <w:r w:rsidR="00050EE4">
        <w:rPr>
          <w:rFonts w:ascii="Calibri" w:hAnsi="Calibri" w:cs="Calibri"/>
          <w:sz w:val="22"/>
          <w:szCs w:val="22"/>
        </w:rPr>
        <w:t>os de la presente convocatoria.</w:t>
      </w:r>
    </w:p>
    <w:p w:rsidR="003D1157" w:rsidRDefault="003D1157" w:rsidP="003D1157">
      <w:pPr>
        <w:pStyle w:val="2"/>
        <w:tabs>
          <w:tab w:val="left" w:pos="1250"/>
        </w:tabs>
        <w:ind w:left="360"/>
        <w:rPr>
          <w:rFonts w:ascii="Calibri" w:hAnsi="Calibri" w:cs="Calibri"/>
          <w:b/>
          <w:sz w:val="22"/>
          <w:szCs w:val="22"/>
        </w:rPr>
      </w:pPr>
    </w:p>
    <w:p w:rsidR="003D1157" w:rsidRPr="00714A9C" w:rsidRDefault="00450591" w:rsidP="003D1157">
      <w:pPr>
        <w:numPr>
          <w:ilvl w:val="0"/>
          <w:numId w:val="1"/>
        </w:numPr>
        <w:jc w:val="both"/>
        <w:rPr>
          <w:rFonts w:ascii="Calibri" w:hAnsi="Calibri" w:cs="Calibri"/>
          <w:sz w:val="22"/>
          <w:szCs w:val="22"/>
        </w:rPr>
      </w:pPr>
      <w:r>
        <w:rPr>
          <w:rFonts w:ascii="Calibri" w:hAnsi="Calibri" w:cs="Calibri"/>
          <w:b/>
          <w:sz w:val="22"/>
          <w:szCs w:val="22"/>
          <w:u w:val="single"/>
        </w:rPr>
        <w:t>EL IDIOMA</w:t>
      </w:r>
    </w:p>
    <w:p w:rsidR="003D1157" w:rsidRPr="00714A9C" w:rsidRDefault="003D1157" w:rsidP="003D1157">
      <w:pPr>
        <w:ind w:left="360"/>
        <w:jc w:val="both"/>
        <w:rPr>
          <w:rFonts w:ascii="Calibri" w:hAnsi="Calibri" w:cs="Calibri"/>
          <w:sz w:val="22"/>
          <w:szCs w:val="22"/>
        </w:rPr>
      </w:pPr>
    </w:p>
    <w:p w:rsidR="003D1157" w:rsidRPr="007F7ED3" w:rsidRDefault="003D1157" w:rsidP="003D1157">
      <w:pPr>
        <w:ind w:left="360"/>
        <w:jc w:val="both"/>
        <w:rPr>
          <w:rFonts w:ascii="Calibri" w:hAnsi="Calibri" w:cs="Calibri"/>
          <w:sz w:val="22"/>
          <w:szCs w:val="22"/>
        </w:rPr>
      </w:pPr>
      <w:r w:rsidRPr="00714A9C">
        <w:rPr>
          <w:rFonts w:ascii="Calibri" w:hAnsi="Calibri" w:cs="Calibri"/>
          <w:sz w:val="22"/>
          <w:szCs w:val="22"/>
        </w:rPr>
        <w:t xml:space="preserve">El idioma en que deberán presentarse las proposiciones de los licitantes </w:t>
      </w:r>
      <w:r w:rsidRPr="007F7ED3">
        <w:rPr>
          <w:rFonts w:ascii="Calibri" w:hAnsi="Calibri" w:cs="Calibri"/>
          <w:sz w:val="22"/>
          <w:szCs w:val="22"/>
        </w:rPr>
        <w:t>será el español.</w:t>
      </w:r>
    </w:p>
    <w:p w:rsidR="009F0CE1" w:rsidRPr="00714A9C" w:rsidRDefault="009F0CE1"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u w:val="single"/>
        </w:rPr>
        <w:t>LA MONEDA</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 xml:space="preserve">La moneda en que se cotizará y efectuará el pago </w:t>
      </w:r>
      <w:r w:rsidRPr="00714A9C">
        <w:rPr>
          <w:rFonts w:ascii="Calibri" w:hAnsi="Calibri" w:cs="Calibri"/>
          <w:color w:val="000000"/>
          <w:sz w:val="22"/>
          <w:szCs w:val="22"/>
        </w:rPr>
        <w:t>de los bienes</w:t>
      </w:r>
      <w:r w:rsidR="00DF5952">
        <w:rPr>
          <w:rFonts w:ascii="Calibri" w:hAnsi="Calibri" w:cs="Calibri"/>
          <w:color w:val="000000"/>
          <w:sz w:val="22"/>
          <w:szCs w:val="22"/>
        </w:rPr>
        <w:t xml:space="preserve"> objeto del servicio</w:t>
      </w:r>
      <w:r w:rsidRPr="00714A9C">
        <w:rPr>
          <w:rFonts w:ascii="Calibri" w:hAnsi="Calibri" w:cs="Calibri"/>
          <w:color w:val="000000"/>
          <w:sz w:val="22"/>
          <w:szCs w:val="22"/>
        </w:rPr>
        <w:t xml:space="preserve">, </w:t>
      </w:r>
      <w:r w:rsidRPr="007F7ED3">
        <w:rPr>
          <w:rFonts w:ascii="Calibri" w:hAnsi="Calibri" w:cs="Calibri"/>
          <w:color w:val="000000"/>
          <w:sz w:val="22"/>
          <w:szCs w:val="22"/>
        </w:rPr>
        <w:t>será</w:t>
      </w:r>
      <w:r w:rsidRPr="007F7ED3">
        <w:rPr>
          <w:rFonts w:ascii="Calibri" w:hAnsi="Calibri" w:cs="Calibri"/>
          <w:sz w:val="22"/>
          <w:szCs w:val="22"/>
        </w:rPr>
        <w:t xml:space="preserve"> en pesos </w:t>
      </w:r>
      <w:r w:rsidR="008635CC" w:rsidRPr="007F7ED3">
        <w:rPr>
          <w:rFonts w:ascii="Calibri" w:hAnsi="Calibri" w:cs="Calibri"/>
          <w:sz w:val="22"/>
          <w:szCs w:val="22"/>
        </w:rPr>
        <w:t>M</w:t>
      </w:r>
      <w:r w:rsidRPr="007F7ED3">
        <w:rPr>
          <w:rFonts w:ascii="Calibri" w:hAnsi="Calibri" w:cs="Calibri"/>
          <w:sz w:val="22"/>
          <w:szCs w:val="22"/>
        </w:rPr>
        <w:t>exicanos.</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u w:val="single"/>
        </w:rPr>
        <w:t>LOS PRECIOS</w:t>
      </w:r>
    </w:p>
    <w:p w:rsidR="003D1157" w:rsidRPr="00714A9C" w:rsidRDefault="003D1157" w:rsidP="003D1157">
      <w:pPr>
        <w:ind w:left="360"/>
        <w:jc w:val="both"/>
        <w:rPr>
          <w:rFonts w:ascii="Calibri" w:hAnsi="Calibri" w:cs="Calibri"/>
          <w:sz w:val="22"/>
          <w:szCs w:val="22"/>
        </w:rPr>
      </w:pPr>
    </w:p>
    <w:p w:rsidR="003D1157" w:rsidRPr="007F7ED3" w:rsidRDefault="003D1157" w:rsidP="003D1157">
      <w:pPr>
        <w:ind w:left="360"/>
        <w:jc w:val="both"/>
        <w:rPr>
          <w:rFonts w:ascii="Calibri" w:hAnsi="Calibri" w:cs="Calibri"/>
          <w:sz w:val="22"/>
          <w:szCs w:val="22"/>
        </w:rPr>
      </w:pPr>
      <w:r w:rsidRPr="00714A9C">
        <w:rPr>
          <w:rFonts w:ascii="Calibri" w:hAnsi="Calibri" w:cs="Calibri"/>
          <w:sz w:val="22"/>
          <w:szCs w:val="22"/>
        </w:rPr>
        <w:t>Los precios</w:t>
      </w:r>
      <w:r w:rsidRPr="00714A9C">
        <w:rPr>
          <w:rFonts w:ascii="Calibri" w:hAnsi="Calibri" w:cs="Calibri"/>
          <w:b/>
          <w:sz w:val="22"/>
          <w:szCs w:val="22"/>
        </w:rPr>
        <w:t xml:space="preserve"> </w:t>
      </w:r>
      <w:r w:rsidRPr="00714A9C">
        <w:rPr>
          <w:rFonts w:ascii="Calibri" w:hAnsi="Calibri" w:cs="Calibri"/>
          <w:sz w:val="22"/>
          <w:szCs w:val="22"/>
        </w:rPr>
        <w:t xml:space="preserve">de los bienes objeto </w:t>
      </w:r>
      <w:r w:rsidR="0093314B">
        <w:rPr>
          <w:rFonts w:ascii="Calibri" w:hAnsi="Calibri" w:cs="Calibri"/>
          <w:sz w:val="22"/>
          <w:szCs w:val="22"/>
        </w:rPr>
        <w:t>del servicio</w:t>
      </w:r>
      <w:r w:rsidRPr="00714A9C">
        <w:rPr>
          <w:rFonts w:ascii="Calibri" w:hAnsi="Calibri" w:cs="Calibri"/>
          <w:sz w:val="22"/>
          <w:szCs w:val="22"/>
        </w:rPr>
        <w:t xml:space="preserve"> que oferten los licitantes deberán </w:t>
      </w:r>
      <w:r w:rsidRPr="007F7ED3">
        <w:rPr>
          <w:rFonts w:ascii="Calibri" w:hAnsi="Calibri" w:cs="Calibri"/>
          <w:sz w:val="22"/>
          <w:szCs w:val="22"/>
        </w:rPr>
        <w:t xml:space="preserve">ser </w:t>
      </w:r>
      <w:r w:rsidR="008635CC" w:rsidRPr="007F7ED3">
        <w:rPr>
          <w:rFonts w:ascii="Calibri" w:hAnsi="Calibri" w:cs="Calibri"/>
          <w:sz w:val="22"/>
          <w:szCs w:val="22"/>
        </w:rPr>
        <w:t>fijos,</w:t>
      </w:r>
      <w:r w:rsidRPr="007F7ED3">
        <w:rPr>
          <w:rFonts w:ascii="Calibri" w:hAnsi="Calibri" w:cs="Calibri"/>
          <w:sz w:val="22"/>
          <w:szCs w:val="22"/>
        </w:rPr>
        <w:t xml:space="preserve"> firmes y netos durante la vigencia del contrato.</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VIGENCIA DE LAS PROPOSICIONES.</w:t>
      </w:r>
    </w:p>
    <w:p w:rsidR="003D1157" w:rsidRPr="00714A9C" w:rsidRDefault="003D1157" w:rsidP="003D1157">
      <w:pPr>
        <w:jc w:val="both"/>
        <w:rPr>
          <w:rFonts w:ascii="Calibri" w:hAnsi="Calibri" w:cs="Calibri"/>
          <w:b/>
          <w:sz w:val="22"/>
          <w:szCs w:val="22"/>
          <w:u w:val="single"/>
        </w:rPr>
      </w:pPr>
    </w:p>
    <w:p w:rsidR="003D1157" w:rsidRPr="007F7ED3" w:rsidRDefault="003D1157" w:rsidP="003D1157">
      <w:pPr>
        <w:ind w:left="360"/>
        <w:jc w:val="both"/>
        <w:rPr>
          <w:rFonts w:ascii="Calibri" w:hAnsi="Calibri" w:cs="Calibri"/>
          <w:sz w:val="22"/>
          <w:szCs w:val="22"/>
        </w:rPr>
      </w:pPr>
      <w:r w:rsidRPr="00714A9C">
        <w:rPr>
          <w:rFonts w:ascii="Calibri" w:hAnsi="Calibri" w:cs="Calibri"/>
          <w:sz w:val="22"/>
          <w:szCs w:val="22"/>
        </w:rPr>
        <w:t xml:space="preserve">Iniciado el acto de presentación y apertura de proposiciones, las proposiciones ya presentadas no podrán ser retiradas o dejarse sin efecto por los licitantes, por lo que tendrán validez </w:t>
      </w:r>
      <w:r w:rsidRPr="007F7ED3">
        <w:rPr>
          <w:rFonts w:ascii="Calibri" w:hAnsi="Calibri" w:cs="Calibri"/>
          <w:sz w:val="22"/>
          <w:szCs w:val="22"/>
        </w:rPr>
        <w:t>obligatoria por 30 días naturales contados a partir de la fecha de apertura de las mismas. Toda proposición cuyo periodo de validez sea inferior al requerido será desechada por “La Convocante”.</w:t>
      </w:r>
    </w:p>
    <w:p w:rsidR="003D1157" w:rsidRDefault="003D1157" w:rsidP="003D1157">
      <w:pPr>
        <w:jc w:val="both"/>
        <w:rPr>
          <w:rFonts w:ascii="Calibri" w:hAnsi="Calibri" w:cs="Calibri"/>
          <w:sz w:val="22"/>
          <w:szCs w:val="22"/>
        </w:rPr>
      </w:pPr>
    </w:p>
    <w:p w:rsidR="00561750" w:rsidRDefault="00561750" w:rsidP="00561750">
      <w:pPr>
        <w:ind w:left="284" w:right="49"/>
        <w:jc w:val="both"/>
        <w:rPr>
          <w:rFonts w:asciiTheme="minorHAnsi" w:eastAsia="Calibri Light" w:hAnsiTheme="minorHAnsi" w:cs="Calibri Light"/>
          <w:sz w:val="22"/>
          <w:szCs w:val="22"/>
        </w:rPr>
      </w:pPr>
      <w:r w:rsidRPr="00DE43CC">
        <w:rPr>
          <w:rFonts w:asciiTheme="minorHAnsi" w:eastAsia="Calibri Light" w:hAnsiTheme="minorHAnsi" w:cs="Calibri Light"/>
          <w:sz w:val="22"/>
          <w:szCs w:val="22"/>
        </w:rPr>
        <w:t xml:space="preserve">El </w:t>
      </w:r>
      <w:r w:rsidRPr="00DE43CC">
        <w:rPr>
          <w:rFonts w:asciiTheme="minorHAnsi" w:eastAsia="Calibri Light" w:hAnsiTheme="minorHAnsi" w:cs="Calibri Light"/>
          <w:spacing w:val="20"/>
          <w:sz w:val="22"/>
          <w:szCs w:val="22"/>
        </w:rPr>
        <w:t>período</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z w:val="22"/>
          <w:szCs w:val="22"/>
        </w:rPr>
        <w:t>de</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pacing w:val="-1"/>
          <w:sz w:val="22"/>
          <w:szCs w:val="22"/>
        </w:rPr>
        <w:t>vi</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ncia</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z w:val="22"/>
          <w:szCs w:val="22"/>
        </w:rPr>
        <w:t>o</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d</w:t>
      </w:r>
      <w:r w:rsidRPr="00DE43CC">
        <w:rPr>
          <w:rFonts w:asciiTheme="minorHAnsi" w:eastAsia="Calibri Light" w:hAnsiTheme="minorHAnsi" w:cs="Calibri Light"/>
          <w:spacing w:val="1"/>
          <w:sz w:val="22"/>
          <w:szCs w:val="22"/>
        </w:rPr>
        <w:t>u</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dad</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de</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pacing w:val="-1"/>
          <w:sz w:val="22"/>
          <w:szCs w:val="22"/>
        </w:rPr>
        <w:t>l</w:t>
      </w:r>
      <w:r w:rsidRPr="00DE43CC">
        <w:rPr>
          <w:rFonts w:asciiTheme="minorHAnsi" w:eastAsia="Calibri Light" w:hAnsiTheme="minorHAnsi" w:cs="Calibri Light"/>
          <w:sz w:val="22"/>
          <w:szCs w:val="22"/>
        </w:rPr>
        <w:t>os</w:t>
      </w:r>
      <w:r w:rsidRPr="00DE43CC">
        <w:rPr>
          <w:rFonts w:asciiTheme="minorHAnsi" w:eastAsia="Calibri Light" w:hAnsiTheme="minorHAnsi" w:cs="Calibri Light"/>
          <w:spacing w:val="11"/>
          <w:sz w:val="22"/>
          <w:szCs w:val="22"/>
        </w:rPr>
        <w:t xml:space="preserve"> monederos electrónicos</w:t>
      </w:r>
      <w:r w:rsidRPr="00DE43CC">
        <w:rPr>
          <w:rFonts w:asciiTheme="minorHAnsi" w:eastAsia="Calibri Light" w:hAnsiTheme="minorHAnsi" w:cs="Calibri Light"/>
          <w:spacing w:val="7"/>
          <w:sz w:val="22"/>
          <w:szCs w:val="22"/>
        </w:rPr>
        <w:t xml:space="preserve">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rá</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míni</w:t>
      </w:r>
      <w:r w:rsidRPr="00DE43CC">
        <w:rPr>
          <w:rFonts w:asciiTheme="minorHAnsi" w:eastAsia="Calibri Light" w:hAnsiTheme="minorHAnsi" w:cs="Calibri Light"/>
          <w:spacing w:val="-2"/>
          <w:sz w:val="22"/>
          <w:szCs w:val="22"/>
        </w:rPr>
        <w:t>m</w:t>
      </w:r>
      <w:r w:rsidRPr="00DE43CC">
        <w:rPr>
          <w:rFonts w:asciiTheme="minorHAnsi" w:eastAsia="Calibri Light" w:hAnsiTheme="minorHAnsi" w:cs="Calibri Light"/>
          <w:sz w:val="22"/>
          <w:szCs w:val="22"/>
        </w:rPr>
        <w:t>o</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de</w:t>
      </w:r>
      <w:r w:rsidRPr="00DE43CC">
        <w:rPr>
          <w:rFonts w:asciiTheme="minorHAnsi" w:eastAsia="Calibri Light" w:hAnsiTheme="minorHAnsi" w:cs="Calibri Light"/>
          <w:spacing w:val="13"/>
          <w:sz w:val="22"/>
          <w:szCs w:val="22"/>
        </w:rPr>
        <w:t xml:space="preserve"> </w:t>
      </w:r>
      <w:r w:rsidRPr="00DE43CC">
        <w:rPr>
          <w:rFonts w:asciiTheme="minorHAnsi" w:eastAsia="Calibri Light" w:hAnsiTheme="minorHAnsi" w:cs="Calibri Light"/>
          <w:spacing w:val="-2"/>
          <w:sz w:val="22"/>
          <w:szCs w:val="22"/>
        </w:rPr>
        <w:t>1</w:t>
      </w:r>
      <w:r w:rsidRPr="00DE43CC">
        <w:rPr>
          <w:rFonts w:asciiTheme="minorHAnsi" w:eastAsia="Calibri Light" w:hAnsiTheme="minorHAnsi" w:cs="Calibri Light"/>
          <w:sz w:val="22"/>
          <w:szCs w:val="22"/>
        </w:rPr>
        <w:t>2</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w:t>
      </w:r>
      <w:r w:rsidRPr="00DE43CC">
        <w:rPr>
          <w:rFonts w:asciiTheme="minorHAnsi" w:eastAsia="Calibri Light" w:hAnsiTheme="minorHAnsi" w:cs="Calibri Light"/>
          <w:spacing w:val="-2"/>
          <w:sz w:val="22"/>
          <w:szCs w:val="22"/>
        </w:rPr>
        <w:t>do</w:t>
      </w:r>
      <w:r w:rsidRPr="00DE43CC">
        <w:rPr>
          <w:rFonts w:asciiTheme="minorHAnsi" w:eastAsia="Calibri Light" w:hAnsiTheme="minorHAnsi" w:cs="Calibri Light"/>
          <w:spacing w:val="-3"/>
          <w:sz w:val="22"/>
          <w:szCs w:val="22"/>
        </w:rPr>
        <w:t>c</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7"/>
          <w:sz w:val="22"/>
          <w:szCs w:val="22"/>
        </w:rPr>
        <w:t xml:space="preserve"> </w:t>
      </w:r>
      <w:r w:rsidRPr="00DE43CC">
        <w:rPr>
          <w:rFonts w:asciiTheme="minorHAnsi" w:eastAsia="Calibri Light" w:hAnsiTheme="minorHAnsi" w:cs="Calibri Light"/>
          <w:spacing w:val="-4"/>
          <w:sz w:val="22"/>
          <w:szCs w:val="22"/>
        </w:rPr>
        <w:t>m</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pacing w:val="-4"/>
          <w:sz w:val="22"/>
          <w:szCs w:val="22"/>
        </w:rPr>
        <w:t>s</w:t>
      </w:r>
      <w:r w:rsidRPr="00DE43CC">
        <w:rPr>
          <w:rFonts w:asciiTheme="minorHAnsi" w:eastAsia="Calibri Light" w:hAnsiTheme="minorHAnsi" w:cs="Calibri Light"/>
          <w:spacing w:val="-1"/>
          <w:sz w:val="22"/>
          <w:szCs w:val="22"/>
        </w:rPr>
        <w:t>es</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re</w:t>
      </w:r>
      <w:r w:rsidRPr="00DE43CC">
        <w:rPr>
          <w:rFonts w:asciiTheme="minorHAnsi" w:eastAsia="Calibri Light" w:hAnsiTheme="minorHAnsi" w:cs="Calibri Light"/>
          <w:spacing w:val="-1"/>
          <w:sz w:val="22"/>
          <w:szCs w:val="22"/>
        </w:rPr>
        <w:t>la</w:t>
      </w:r>
      <w:r w:rsidRPr="00DE43CC">
        <w:rPr>
          <w:rFonts w:asciiTheme="minorHAnsi" w:eastAsia="Calibri Light" w:hAnsiTheme="minorHAnsi" w:cs="Calibri Light"/>
          <w:sz w:val="22"/>
          <w:szCs w:val="22"/>
        </w:rPr>
        <w:t>t</w:t>
      </w:r>
      <w:r w:rsidRPr="00DE43CC">
        <w:rPr>
          <w:rFonts w:asciiTheme="minorHAnsi" w:eastAsia="Calibri Light" w:hAnsiTheme="minorHAnsi" w:cs="Calibri Light"/>
          <w:spacing w:val="-1"/>
          <w:sz w:val="22"/>
          <w:szCs w:val="22"/>
        </w:rPr>
        <w:t>iv</w:t>
      </w:r>
      <w:r w:rsidRPr="00DE43CC">
        <w:rPr>
          <w:rFonts w:asciiTheme="minorHAnsi" w:eastAsia="Calibri Light" w:hAnsiTheme="minorHAnsi" w:cs="Calibri Light"/>
          <w:sz w:val="22"/>
          <w:szCs w:val="22"/>
        </w:rPr>
        <w:t>o</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 xml:space="preserve">a </w:t>
      </w:r>
      <w:r w:rsidRPr="00DE43CC">
        <w:rPr>
          <w:rFonts w:asciiTheme="minorHAnsi" w:eastAsia="Calibri Light" w:hAnsiTheme="minorHAnsi" w:cs="Calibri Light"/>
          <w:spacing w:val="-1"/>
          <w:sz w:val="22"/>
          <w:szCs w:val="22"/>
        </w:rPr>
        <w:t>l</w:t>
      </w:r>
      <w:r w:rsidRPr="00DE43CC">
        <w:rPr>
          <w:rFonts w:asciiTheme="minorHAnsi" w:eastAsia="Calibri Light" w:hAnsiTheme="minorHAnsi" w:cs="Calibri Light"/>
          <w:sz w:val="22"/>
          <w:szCs w:val="22"/>
        </w:rPr>
        <w:t>os</w:t>
      </w:r>
      <w:r w:rsidRPr="00DE43CC">
        <w:rPr>
          <w:rFonts w:asciiTheme="minorHAnsi" w:eastAsia="Calibri Light" w:hAnsiTheme="minorHAnsi" w:cs="Calibri Light"/>
          <w:spacing w:val="1"/>
          <w:sz w:val="22"/>
          <w:szCs w:val="22"/>
        </w:rPr>
        <w:t xml:space="preserve"> b</w:t>
      </w:r>
      <w:r w:rsidRPr="00DE43CC">
        <w:rPr>
          <w:rFonts w:asciiTheme="minorHAnsi" w:eastAsia="Calibri Light" w:hAnsiTheme="minorHAnsi" w:cs="Calibri Light"/>
          <w:spacing w:val="-1"/>
          <w:sz w:val="22"/>
          <w:szCs w:val="22"/>
        </w:rPr>
        <w:t>ie</w:t>
      </w:r>
      <w:r w:rsidRPr="00DE43CC">
        <w:rPr>
          <w:rFonts w:asciiTheme="minorHAnsi" w:eastAsia="Calibri Light" w:hAnsiTheme="minorHAnsi" w:cs="Calibri Light"/>
          <w:sz w:val="22"/>
          <w:szCs w:val="22"/>
        </w:rPr>
        <w:t>n</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s</w:t>
      </w:r>
      <w:r w:rsidRPr="00DE43CC">
        <w:rPr>
          <w:rFonts w:asciiTheme="minorHAnsi" w:eastAsia="Calibri Light" w:hAnsiTheme="minorHAnsi" w:cs="Calibri Light"/>
          <w:spacing w:val="-1"/>
          <w:sz w:val="22"/>
          <w:szCs w:val="22"/>
        </w:rPr>
        <w:t xml:space="preserve"> </w:t>
      </w:r>
      <w:r w:rsidRPr="00DE43CC">
        <w:rPr>
          <w:rFonts w:asciiTheme="minorHAnsi" w:eastAsia="Calibri Light" w:hAnsiTheme="minorHAnsi" w:cs="Calibri Light"/>
          <w:spacing w:val="1"/>
          <w:sz w:val="22"/>
          <w:szCs w:val="22"/>
        </w:rPr>
        <w:t>r</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q</w:t>
      </w:r>
      <w:r w:rsidRPr="00DE43CC">
        <w:rPr>
          <w:rFonts w:asciiTheme="minorHAnsi" w:eastAsia="Calibri Light" w:hAnsiTheme="minorHAnsi" w:cs="Calibri Light"/>
          <w:spacing w:val="1"/>
          <w:sz w:val="22"/>
          <w:szCs w:val="22"/>
        </w:rPr>
        <w:t>u</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r</w:t>
      </w:r>
      <w:r w:rsidRPr="00DE43CC">
        <w:rPr>
          <w:rFonts w:asciiTheme="minorHAnsi" w:eastAsia="Calibri Light" w:hAnsiTheme="minorHAnsi" w:cs="Calibri Light"/>
          <w:spacing w:val="-3"/>
          <w:sz w:val="22"/>
          <w:szCs w:val="22"/>
        </w:rPr>
        <w:t>i</w:t>
      </w:r>
      <w:r w:rsidRPr="00DE43CC">
        <w:rPr>
          <w:rFonts w:asciiTheme="minorHAnsi" w:eastAsia="Calibri Light" w:hAnsiTheme="minorHAnsi" w:cs="Calibri Light"/>
          <w:sz w:val="22"/>
          <w:szCs w:val="22"/>
        </w:rPr>
        <w:t>do</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w:t>
      </w:r>
    </w:p>
    <w:p w:rsidR="00F2282B" w:rsidRPr="00714A9C" w:rsidRDefault="00F2282B"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 PROPOSICIONES DE MANERA CONJUNTA:</w:t>
      </w:r>
    </w:p>
    <w:p w:rsidR="003D1157" w:rsidRPr="00714A9C" w:rsidRDefault="003D1157" w:rsidP="003D1157">
      <w:pPr>
        <w:ind w:left="360"/>
        <w:jc w:val="both"/>
        <w:rPr>
          <w:rFonts w:ascii="Calibri" w:hAnsi="Calibri" w:cs="Calibri"/>
          <w:sz w:val="22"/>
          <w:szCs w:val="22"/>
        </w:rPr>
      </w:pP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 xml:space="preserve">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E24990" w:rsidRPr="00E24990" w:rsidRDefault="00E24990" w:rsidP="00E24990">
      <w:pPr>
        <w:ind w:left="360"/>
        <w:jc w:val="both"/>
        <w:rPr>
          <w:rFonts w:ascii="Calibri" w:hAnsi="Calibri" w:cs="Calibri"/>
          <w:sz w:val="22"/>
          <w:szCs w:val="22"/>
        </w:rPr>
      </w:pP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4.2.1.-Deberán suscribir e incluir en su propuesta convenio de proposición conjunta, en el que manifestarán lo siguiente:</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b) Nombre y domicilio de los representantes de cada una de las personas agrupadas, identificando, en su caso, los datos de las escrituras públicas con las que acrediten las facultades de representación;</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c) La designación de un representante común, otorgándole poder amplio y suficiente, para atender todo lo relacionado con la proposición y con el procedimiento de licitación, mismo que firmará la proposición;</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lastRenderedPageBreak/>
        <w:tab/>
        <w:t>d) La descripción de las partes objeto del contrato que corresponderá cumplir a cada persona, así como la manera en que se exigirá el cumplimiento de las obligaciones, y</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E24990" w:rsidRPr="00E24990" w:rsidRDefault="00E24990" w:rsidP="00E24990">
      <w:pPr>
        <w:ind w:left="360"/>
        <w:jc w:val="both"/>
        <w:rPr>
          <w:rFonts w:ascii="Calibri" w:hAnsi="Calibri" w:cs="Calibri"/>
          <w:sz w:val="22"/>
          <w:szCs w:val="22"/>
        </w:rPr>
      </w:pP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El convenio se presentará adjunto a la proposición y formará parte del contrato que en su caso se adjudique como uno de sus anexos.</w:t>
      </w:r>
    </w:p>
    <w:p w:rsidR="00E24990" w:rsidRPr="00E24990" w:rsidRDefault="00E24990" w:rsidP="00E24990">
      <w:pPr>
        <w:ind w:left="360"/>
        <w:jc w:val="both"/>
        <w:rPr>
          <w:rFonts w:ascii="Calibri" w:hAnsi="Calibri" w:cs="Calibri"/>
          <w:sz w:val="22"/>
          <w:szCs w:val="22"/>
        </w:rPr>
      </w:pPr>
    </w:p>
    <w:p w:rsidR="003D1157" w:rsidRDefault="00E24990" w:rsidP="00E24990">
      <w:pPr>
        <w:ind w:left="360"/>
        <w:jc w:val="both"/>
        <w:rPr>
          <w:rFonts w:ascii="Calibri" w:hAnsi="Calibri" w:cs="Calibri"/>
          <w:sz w:val="22"/>
          <w:szCs w:val="22"/>
        </w:rPr>
      </w:pPr>
      <w:r w:rsidRPr="00E24990">
        <w:rPr>
          <w:rFonts w:ascii="Calibri" w:hAnsi="Calibri"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93314B" w:rsidRDefault="0093314B" w:rsidP="00E24990">
      <w:pPr>
        <w:ind w:left="360"/>
        <w:jc w:val="both"/>
        <w:rPr>
          <w:rFonts w:ascii="Calibri" w:hAnsi="Calibri" w:cs="Calibri"/>
          <w:sz w:val="22"/>
          <w:szCs w:val="22"/>
        </w:rPr>
      </w:pPr>
    </w:p>
    <w:p w:rsidR="0093314B" w:rsidRPr="0044310B" w:rsidRDefault="0093314B" w:rsidP="0093314B">
      <w:pPr>
        <w:pStyle w:val="Prrafodelista"/>
        <w:numPr>
          <w:ilvl w:val="0"/>
          <w:numId w:val="1"/>
        </w:numPr>
        <w:jc w:val="both"/>
        <w:rPr>
          <w:rFonts w:ascii="Calibri" w:hAnsi="Calibri" w:cs="Calibri"/>
          <w:b/>
          <w:sz w:val="22"/>
          <w:szCs w:val="22"/>
        </w:rPr>
      </w:pPr>
      <w:r w:rsidRPr="0044310B">
        <w:rPr>
          <w:rFonts w:ascii="Calibri" w:hAnsi="Calibri" w:cs="Calibri"/>
          <w:b/>
          <w:sz w:val="22"/>
          <w:szCs w:val="22"/>
        </w:rPr>
        <w:t>NORMAS OFICIALES</w:t>
      </w:r>
    </w:p>
    <w:p w:rsidR="0093314B" w:rsidRPr="0093314B" w:rsidRDefault="0093314B" w:rsidP="0093314B">
      <w:pPr>
        <w:pStyle w:val="Prrafodelista"/>
        <w:ind w:left="360"/>
        <w:jc w:val="both"/>
        <w:rPr>
          <w:rFonts w:ascii="Calibri" w:hAnsi="Calibri" w:cs="Calibri"/>
          <w:sz w:val="22"/>
          <w:szCs w:val="22"/>
        </w:rPr>
      </w:pPr>
      <w:r>
        <w:rPr>
          <w:rFonts w:ascii="Calibri" w:hAnsi="Calibri" w:cs="Calibri"/>
          <w:sz w:val="22"/>
          <w:szCs w:val="22"/>
        </w:rPr>
        <w:t xml:space="preserve">En el </w:t>
      </w:r>
      <w:r w:rsidR="00043C22">
        <w:rPr>
          <w:rFonts w:ascii="Calibri" w:hAnsi="Calibri" w:cs="Calibri"/>
          <w:sz w:val="22"/>
          <w:szCs w:val="22"/>
        </w:rPr>
        <w:t xml:space="preserve">presente </w:t>
      </w:r>
      <w:r>
        <w:rPr>
          <w:rFonts w:ascii="Calibri" w:hAnsi="Calibri" w:cs="Calibri"/>
          <w:sz w:val="22"/>
          <w:szCs w:val="22"/>
        </w:rPr>
        <w:t xml:space="preserve">procedimiento de </w:t>
      </w:r>
      <w:r w:rsidR="00B66502">
        <w:rPr>
          <w:rFonts w:ascii="Calibri" w:hAnsi="Calibri" w:cs="Calibri"/>
          <w:sz w:val="22"/>
          <w:szCs w:val="22"/>
        </w:rPr>
        <w:t>licitación</w:t>
      </w:r>
      <w:r>
        <w:rPr>
          <w:rFonts w:ascii="Calibri" w:hAnsi="Calibri" w:cs="Calibri"/>
          <w:sz w:val="22"/>
          <w:szCs w:val="22"/>
        </w:rPr>
        <w:t xml:space="preserve"> no se exige cumplimiento de Norma Oficiales</w:t>
      </w:r>
      <w:r w:rsidR="00B66502">
        <w:rPr>
          <w:rFonts w:ascii="Calibri" w:hAnsi="Calibri" w:cs="Calibri"/>
          <w:sz w:val="22"/>
          <w:szCs w:val="22"/>
        </w:rPr>
        <w:t xml:space="preserve"> Mexicanas, Normas Mexicanas o Normas Internacionales</w:t>
      </w:r>
      <w:r>
        <w:rPr>
          <w:rFonts w:ascii="Calibri" w:hAnsi="Calibri" w:cs="Calibri"/>
          <w:sz w:val="22"/>
          <w:szCs w:val="22"/>
        </w:rPr>
        <w:t xml:space="preserve"> en v</w:t>
      </w:r>
      <w:r w:rsidR="00B66502">
        <w:rPr>
          <w:rFonts w:ascii="Calibri" w:hAnsi="Calibri" w:cs="Calibri"/>
          <w:sz w:val="22"/>
          <w:szCs w:val="22"/>
        </w:rPr>
        <w:t>irtud de que para el servicio objeto del presente procedimiento no aplica ninguna.</w:t>
      </w:r>
      <w:r>
        <w:rPr>
          <w:rFonts w:ascii="Calibri" w:hAnsi="Calibri" w:cs="Calibri"/>
          <w:sz w:val="22"/>
          <w:szCs w:val="22"/>
        </w:rPr>
        <w:t xml:space="preserve"> </w:t>
      </w:r>
    </w:p>
    <w:p w:rsidR="00E24990" w:rsidRPr="00714A9C" w:rsidRDefault="00E24990" w:rsidP="0044310B">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PERSONAS INHABILITADAS:</w:t>
      </w:r>
    </w:p>
    <w:p w:rsidR="003D1157" w:rsidRPr="00714A9C" w:rsidRDefault="003D1157" w:rsidP="003D1157">
      <w:pPr>
        <w:ind w:left="360"/>
        <w:jc w:val="both"/>
        <w:rPr>
          <w:rFonts w:ascii="Calibri" w:hAnsi="Calibri" w:cs="Calibri"/>
          <w:sz w:val="22"/>
          <w:szCs w:val="22"/>
        </w:rPr>
      </w:pPr>
    </w:p>
    <w:p w:rsidR="003D1157" w:rsidRPr="007F7ED3" w:rsidRDefault="003D1157" w:rsidP="003D1157">
      <w:pPr>
        <w:ind w:left="360"/>
        <w:jc w:val="both"/>
        <w:rPr>
          <w:rFonts w:ascii="Calibri" w:hAnsi="Calibri" w:cs="Calibri"/>
          <w:sz w:val="22"/>
          <w:szCs w:val="22"/>
        </w:rPr>
      </w:pPr>
      <w:r w:rsidRPr="007F7ED3">
        <w:rPr>
          <w:rFonts w:ascii="Calibri" w:hAnsi="Calibri" w:cs="Calibri"/>
          <w:sz w:val="22"/>
          <w:szCs w:val="22"/>
        </w:rPr>
        <w:t xml:space="preserve">Las </w:t>
      </w:r>
      <w:r w:rsidRPr="007F7ED3">
        <w:rPr>
          <w:rFonts w:ascii="Calibri" w:hAnsi="Calibri" w:cs="Calibri"/>
          <w:bCs/>
          <w:sz w:val="22"/>
          <w:szCs w:val="22"/>
        </w:rPr>
        <w:t>personas físicas o morales inhabilitadas</w:t>
      </w:r>
      <w:r w:rsidRPr="007F7ED3">
        <w:rPr>
          <w:rFonts w:ascii="Calibri" w:hAnsi="Calibri"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rsidR="00C046E1" w:rsidRPr="007F7ED3" w:rsidRDefault="00C046E1"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MODIFICACIONES: </w:t>
      </w:r>
    </w:p>
    <w:p w:rsidR="003D1157" w:rsidRPr="00714A9C" w:rsidRDefault="003D1157" w:rsidP="003D1157">
      <w:pPr>
        <w:pStyle w:val="Prrafodelista"/>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“La Convocante”</w:t>
      </w:r>
      <w:r w:rsidRPr="00714A9C">
        <w:rPr>
          <w:rFonts w:ascii="Calibri" w:hAnsi="Calibri" w:cs="Calibri"/>
          <w:b/>
          <w:sz w:val="22"/>
          <w:szCs w:val="22"/>
        </w:rPr>
        <w:t xml:space="preserve"> </w:t>
      </w:r>
      <w:r w:rsidRPr="007E4B4F">
        <w:rPr>
          <w:rFonts w:ascii="Calibri" w:hAnsi="Calibri" w:cs="Calibri"/>
          <w:sz w:val="22"/>
          <w:szCs w:val="22"/>
          <w:u w:val="single"/>
        </w:rPr>
        <w:t>podrá modificar aspectos establecidos en la convocatoria</w:t>
      </w:r>
      <w:r w:rsidRPr="00714A9C">
        <w:rPr>
          <w:rFonts w:ascii="Calibri" w:hAnsi="Calibri" w:cs="Calibri"/>
          <w:sz w:val="22"/>
          <w:szCs w:val="22"/>
        </w:rPr>
        <w:t xml:space="preserve">,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w:t>
      </w:r>
      <w:r w:rsidR="00DE68A4">
        <w:rPr>
          <w:rFonts w:ascii="Calibri" w:hAnsi="Calibri" w:cs="Calibri"/>
          <w:sz w:val="22"/>
          <w:szCs w:val="22"/>
        </w:rPr>
        <w:t>LAASSP</w:t>
      </w:r>
      <w:r w:rsidRPr="00714A9C">
        <w:rPr>
          <w:rFonts w:ascii="Calibri" w:hAnsi="Calibri" w:cs="Calibri"/>
          <w:sz w:val="22"/>
          <w:szCs w:val="22"/>
        </w:rPr>
        <w:t>.</w:t>
      </w:r>
    </w:p>
    <w:p w:rsidR="003D1157" w:rsidRPr="00714A9C" w:rsidRDefault="003D1157" w:rsidP="003D1157">
      <w:pPr>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3D1157" w:rsidRPr="00714A9C" w:rsidRDefault="003D1157" w:rsidP="003D1157">
      <w:pPr>
        <w:ind w:left="360"/>
        <w:jc w:val="both"/>
        <w:rPr>
          <w:rFonts w:ascii="Calibri" w:hAnsi="Calibri" w:cs="Calibri"/>
          <w:sz w:val="22"/>
          <w:szCs w:val="22"/>
        </w:rPr>
      </w:pPr>
    </w:p>
    <w:p w:rsidR="003D1157" w:rsidRPr="007F7ED3" w:rsidRDefault="003D1157" w:rsidP="00F14D41">
      <w:pPr>
        <w:ind w:left="360"/>
        <w:jc w:val="both"/>
        <w:rPr>
          <w:rFonts w:ascii="Calibri" w:hAnsi="Calibri" w:cs="Calibri"/>
          <w:sz w:val="22"/>
          <w:szCs w:val="22"/>
        </w:rPr>
      </w:pPr>
      <w:r w:rsidRPr="007F7ED3">
        <w:rPr>
          <w:rFonts w:ascii="Calibri" w:hAnsi="Calibri" w:cs="Calibri"/>
          <w:sz w:val="22"/>
          <w:szCs w:val="22"/>
        </w:rPr>
        <w:t>Ninguna de las condiciones contenidas en la convocatoria de la Licitación, así como en las proposiciones presentadas por los licitantes podrán ser negociadas.</w:t>
      </w:r>
    </w:p>
    <w:p w:rsidR="003D1157" w:rsidRPr="007F7ED3" w:rsidRDefault="003D1157" w:rsidP="003D1157">
      <w:pPr>
        <w:jc w:val="both"/>
        <w:rPr>
          <w:rFonts w:ascii="Calibri" w:hAnsi="Calibri" w:cs="Calibri"/>
          <w:sz w:val="22"/>
          <w:szCs w:val="22"/>
        </w:rPr>
      </w:pPr>
    </w:p>
    <w:p w:rsidR="003D1157" w:rsidRPr="007F7ED3" w:rsidRDefault="003D1157" w:rsidP="00F14D41">
      <w:pPr>
        <w:ind w:left="360"/>
        <w:jc w:val="both"/>
        <w:rPr>
          <w:rFonts w:ascii="Calibri" w:hAnsi="Calibri" w:cs="Calibri"/>
          <w:sz w:val="22"/>
          <w:szCs w:val="22"/>
        </w:rPr>
      </w:pPr>
      <w:r w:rsidRPr="007F7ED3">
        <w:rPr>
          <w:rFonts w:ascii="Calibri" w:hAnsi="Calibri" w:cs="Calibri"/>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7F7ED3">
        <w:rPr>
          <w:rFonts w:ascii="Calibri" w:hAnsi="Calibri" w:cs="Calibri"/>
          <w:sz w:val="22"/>
          <w:szCs w:val="22"/>
        </w:rPr>
        <w:t>será causal de desechamiento.</w:t>
      </w:r>
    </w:p>
    <w:p w:rsidR="00AD3890" w:rsidRPr="009F0CE1" w:rsidRDefault="00AD3890" w:rsidP="00AD3890">
      <w:pPr>
        <w:jc w:val="both"/>
        <w:rPr>
          <w:rFonts w:ascii="Calibri" w:hAnsi="Calibri" w:cs="Calibri"/>
          <w:sz w:val="22"/>
          <w:szCs w:val="22"/>
        </w:rPr>
      </w:pPr>
    </w:p>
    <w:p w:rsidR="003D1157" w:rsidRPr="00714A9C" w:rsidRDefault="003D1157" w:rsidP="00F14D41">
      <w:pPr>
        <w:ind w:left="360"/>
        <w:jc w:val="both"/>
        <w:rPr>
          <w:rFonts w:ascii="Calibri" w:hAnsi="Calibri" w:cs="Calibri"/>
          <w:sz w:val="22"/>
          <w:szCs w:val="22"/>
        </w:rPr>
      </w:pPr>
      <w:r w:rsidRPr="00714A9C">
        <w:rPr>
          <w:rFonts w:ascii="Calibri" w:hAnsi="Calibri" w:cs="Calibri"/>
          <w:sz w:val="22"/>
          <w:szCs w:val="22"/>
        </w:rPr>
        <w:lastRenderedPageBreak/>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714A9C" w:rsidRDefault="003D1157" w:rsidP="003D1157">
      <w:pPr>
        <w:jc w:val="both"/>
        <w:rPr>
          <w:rFonts w:ascii="Calibri" w:hAnsi="Calibri" w:cs="Calibri"/>
          <w:sz w:val="22"/>
          <w:szCs w:val="22"/>
        </w:rPr>
      </w:pPr>
    </w:p>
    <w:p w:rsidR="007C63FF" w:rsidRPr="00F0646F" w:rsidRDefault="003D1157" w:rsidP="00F14D41">
      <w:pPr>
        <w:ind w:left="360"/>
        <w:jc w:val="both"/>
        <w:rPr>
          <w:rFonts w:ascii="Calibri" w:hAnsi="Calibri" w:cs="Calibri"/>
          <w:sz w:val="22"/>
          <w:szCs w:val="22"/>
        </w:rPr>
      </w:pPr>
      <w:r w:rsidRPr="00714A9C">
        <w:rPr>
          <w:rFonts w:ascii="Calibri" w:hAnsi="Calibri" w:cs="Calibri"/>
          <w:sz w:val="22"/>
          <w:szCs w:val="22"/>
        </w:rPr>
        <w:t>Lo no previsto en la presente convocatoria de Licitación se sujetará a los preceptos establecidos en la “Ley” y su “Reglamento</w:t>
      </w:r>
      <w:r w:rsidRPr="007F7ED3">
        <w:rPr>
          <w:rFonts w:ascii="Calibri" w:hAnsi="Calibri" w:cs="Calibri"/>
          <w:sz w:val="22"/>
          <w:szCs w:val="22"/>
        </w:rPr>
        <w:t>”. Serán supletorias de la “Ley” y</w:t>
      </w:r>
      <w:r w:rsidRPr="00714A9C">
        <w:rPr>
          <w:rFonts w:ascii="Calibri" w:hAnsi="Calibri" w:cs="Calibri"/>
          <w:sz w:val="22"/>
          <w:szCs w:val="22"/>
        </w:rPr>
        <w:t xml:space="preserve"> de las demás disposiciones que de ella se deriven, en lo que corresponda, el </w:t>
      </w:r>
      <w:r w:rsidRPr="00714A9C">
        <w:rPr>
          <w:rFonts w:ascii="Calibri" w:hAnsi="Calibri" w:cs="Calibri"/>
          <w:color w:val="000000"/>
          <w:sz w:val="22"/>
          <w:szCs w:val="22"/>
        </w:rPr>
        <w:t>Código Civil Federal</w:t>
      </w:r>
      <w:r w:rsidRPr="00714A9C">
        <w:rPr>
          <w:rFonts w:ascii="Calibri" w:hAnsi="Calibri" w:cs="Calibri"/>
          <w:sz w:val="22"/>
          <w:szCs w:val="22"/>
        </w:rPr>
        <w:t>, la Ley Federal del Procedimiento Administrativo y el Código Federal de Procedimientos Civiles.</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N III. DOCUMENTACIÓN LEGAL - ADMINISTRATIVA</w:t>
      </w:r>
    </w:p>
    <w:p w:rsidR="003D1157" w:rsidRPr="00714A9C" w:rsidRDefault="003D1157" w:rsidP="003D1157">
      <w:pPr>
        <w:pStyle w:val="Ttulo2"/>
        <w:jc w:val="center"/>
        <w:rPr>
          <w:rFonts w:ascii="Calibri" w:hAnsi="Calibri" w:cs="Calibri"/>
        </w:rPr>
      </w:pPr>
      <w:r>
        <w:rPr>
          <w:rFonts w:ascii="Calibri" w:hAnsi="Calibri" w:cs="Calibri"/>
          <w:sz w:val="22"/>
          <w:szCs w:val="22"/>
        </w:rPr>
        <w:t>INTEGRACIÓ</w:t>
      </w:r>
      <w:r w:rsidRPr="00714A9C">
        <w:rPr>
          <w:rFonts w:ascii="Calibri" w:hAnsi="Calibri" w:cs="Calibri"/>
          <w:sz w:val="22"/>
          <w:szCs w:val="22"/>
        </w:rPr>
        <w:t>N DE LAS PROPOSICIONES</w:t>
      </w:r>
    </w:p>
    <w:p w:rsidR="003D1157" w:rsidRPr="00714A9C" w:rsidRDefault="003D1157" w:rsidP="003D1157">
      <w:pPr>
        <w:jc w:val="both"/>
        <w:rPr>
          <w:rFonts w:ascii="Calibri" w:hAnsi="Calibri" w:cs="Calibri"/>
          <w:sz w:val="22"/>
          <w:szCs w:val="22"/>
        </w:rPr>
      </w:pPr>
    </w:p>
    <w:p w:rsidR="00E24990" w:rsidRPr="00E24990" w:rsidRDefault="00E24990" w:rsidP="00E24990">
      <w:pPr>
        <w:pStyle w:val="Prrafodelista"/>
        <w:numPr>
          <w:ilvl w:val="0"/>
          <w:numId w:val="1"/>
        </w:numPr>
        <w:jc w:val="both"/>
        <w:rPr>
          <w:rFonts w:ascii="Calibri" w:hAnsi="Calibri" w:cs="Calibri"/>
          <w:sz w:val="22"/>
          <w:szCs w:val="22"/>
        </w:rPr>
      </w:pPr>
      <w:r w:rsidRPr="00E24990">
        <w:rPr>
          <w:rFonts w:ascii="Calibri" w:hAnsi="Calibri" w:cs="Calibri"/>
          <w:sz w:val="22"/>
          <w:szCs w:val="22"/>
        </w:rPr>
        <w:t>DOCUMENTOS QUE DEBERÁN CONTENER LAS PROPOSICIONES Y FORMA EN QUE DEBEN SER PRESENTADAS:</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 xml:space="preserve">La proposición deberá presentarse por escrito en idioma español, incluyendo toda información relacionada con los bienes solicitados </w:t>
      </w:r>
      <w:r w:rsidR="00B41F37">
        <w:rPr>
          <w:rFonts w:ascii="Calibri" w:hAnsi="Calibri" w:cs="Calibri"/>
          <w:sz w:val="22"/>
          <w:szCs w:val="22"/>
        </w:rPr>
        <w:t xml:space="preserve">objeto del servicio </w:t>
      </w:r>
      <w:r w:rsidRPr="00E24990">
        <w:rPr>
          <w:rFonts w:ascii="Calibri" w:hAnsi="Calibri" w:cs="Calibri"/>
          <w:sz w:val="22"/>
          <w:szCs w:val="22"/>
        </w:rPr>
        <w:t>considerando lo que a continuación se indica:</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 xml:space="preserve">La descripción, especificaciones técnicas y condiciones de los bienes </w:t>
      </w:r>
      <w:r w:rsidR="006F79D3">
        <w:rPr>
          <w:rFonts w:asciiTheme="minorHAnsi" w:hAnsiTheme="minorHAnsi" w:cstheme="minorHAnsi"/>
          <w:sz w:val="22"/>
          <w:szCs w:val="22"/>
          <w:lang w:eastAsia="es-MX"/>
        </w:rPr>
        <w:t xml:space="preserve">objeto del servicio </w:t>
      </w:r>
      <w:r w:rsidRPr="00E24990">
        <w:rPr>
          <w:rFonts w:ascii="Calibri" w:hAnsi="Calibri" w:cs="Calibri"/>
          <w:sz w:val="22"/>
          <w:szCs w:val="22"/>
        </w:rPr>
        <w:t xml:space="preserve">incluyendo las condiciones de precio y pago se encuentran en el ANEXO TECNICO a que alude </w:t>
      </w:r>
      <w:r w:rsidR="006F79D3">
        <w:rPr>
          <w:rFonts w:ascii="Calibri" w:hAnsi="Calibri" w:cs="Calibri"/>
          <w:sz w:val="22"/>
          <w:szCs w:val="22"/>
        </w:rPr>
        <w:t>la sección II</w:t>
      </w:r>
      <w:r w:rsidRPr="00E24990">
        <w:rPr>
          <w:rFonts w:ascii="Calibri" w:hAnsi="Calibri" w:cs="Calibri"/>
          <w:sz w:val="22"/>
          <w:szCs w:val="22"/>
        </w:rPr>
        <w:t xml:space="preserve"> de la presente convocatoria, así como en los numerales </w:t>
      </w:r>
      <w:r w:rsidR="007010E0">
        <w:rPr>
          <w:rFonts w:ascii="Calibri" w:hAnsi="Calibri" w:cs="Calibri"/>
          <w:sz w:val="22"/>
          <w:szCs w:val="22"/>
        </w:rPr>
        <w:t>1, 2</w:t>
      </w:r>
      <w:r w:rsidRPr="00E24990">
        <w:rPr>
          <w:rFonts w:ascii="Calibri" w:hAnsi="Calibri" w:cs="Calibri"/>
          <w:sz w:val="22"/>
          <w:szCs w:val="22"/>
        </w:rPr>
        <w:t xml:space="preserve">, </w:t>
      </w:r>
      <w:r w:rsidR="007010E0">
        <w:rPr>
          <w:rFonts w:ascii="Calibri" w:hAnsi="Calibri" w:cs="Calibri"/>
          <w:sz w:val="22"/>
          <w:szCs w:val="22"/>
        </w:rPr>
        <w:t>3, 4 y 5</w:t>
      </w:r>
      <w:r w:rsidRPr="00E24990">
        <w:rPr>
          <w:rFonts w:ascii="Calibri" w:hAnsi="Calibri" w:cs="Calibri"/>
          <w:sz w:val="22"/>
          <w:szCs w:val="22"/>
        </w:rPr>
        <w:t xml:space="preserve"> de la misma; los licitantes presentarán sus propuestas técnicas y económicas de acuerdo a dichas especificaciones y condiciones considerando en las mismas la </w:t>
      </w:r>
      <w:r w:rsidR="00991AFB">
        <w:rPr>
          <w:rFonts w:ascii="Calibri" w:hAnsi="Calibri" w:cs="Calibri"/>
          <w:sz w:val="22"/>
          <w:szCs w:val="22"/>
        </w:rPr>
        <w:t>partida única</w:t>
      </w:r>
      <w:r w:rsidRPr="00E24990">
        <w:rPr>
          <w:rFonts w:ascii="Calibri" w:hAnsi="Calibri" w:cs="Calibri"/>
          <w:sz w:val="22"/>
          <w:szCs w:val="22"/>
        </w:rPr>
        <w:t xml:space="preserve"> </w:t>
      </w:r>
      <w:r w:rsidR="00991AFB">
        <w:rPr>
          <w:rFonts w:ascii="Calibri" w:hAnsi="Calibri" w:cs="Calibri"/>
          <w:sz w:val="22"/>
          <w:szCs w:val="22"/>
        </w:rPr>
        <w:t>en la que pretende</w:t>
      </w:r>
      <w:r w:rsidRPr="00E24990">
        <w:rPr>
          <w:rFonts w:ascii="Calibri" w:hAnsi="Calibri" w:cs="Calibri"/>
          <w:sz w:val="22"/>
          <w:szCs w:val="22"/>
        </w:rPr>
        <w:t xml:space="preserve"> participar. </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 xml:space="preserve">El licitante deberá acreditar que los bienes ofertados </w:t>
      </w:r>
      <w:r w:rsidR="00B41F37">
        <w:rPr>
          <w:rFonts w:ascii="Calibri" w:hAnsi="Calibri" w:cs="Calibri"/>
          <w:sz w:val="22"/>
          <w:szCs w:val="22"/>
        </w:rPr>
        <w:t xml:space="preserve">objeto del servicio </w:t>
      </w:r>
      <w:r w:rsidRPr="00E24990">
        <w:rPr>
          <w:rFonts w:ascii="Calibri" w:hAnsi="Calibri" w:cs="Calibri"/>
          <w:sz w:val="22"/>
          <w:szCs w:val="22"/>
        </w:rPr>
        <w:t>cumplen con las especificaciones solicitadas, mediante la exhibición de los catálogos, fichas técnicas.</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Serán claras y detalladas, no deberán establecer ninguna condición, ni emplear abreviaturas o presentar raspaduras y/o enmendaduras.</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Deberán contener la firma autógrafa de la persona facultada para comprometer al licitante, en términos de las disposiciones de los artículos 29 fracción VI y 34 de la LAASSP y 50 de su Reglamento.</w:t>
      </w:r>
    </w:p>
    <w:p w:rsidR="00E24990" w:rsidRPr="00E24990" w:rsidRDefault="00E24990" w:rsidP="00E24990">
      <w:pPr>
        <w:jc w:val="both"/>
        <w:rPr>
          <w:rFonts w:ascii="Calibri" w:hAnsi="Calibri" w:cs="Calibri"/>
          <w:sz w:val="22"/>
          <w:szCs w:val="22"/>
        </w:rPr>
      </w:pPr>
    </w:p>
    <w:p w:rsidR="003D1157" w:rsidRDefault="00E24990" w:rsidP="00E24990">
      <w:pPr>
        <w:jc w:val="both"/>
        <w:rPr>
          <w:rFonts w:ascii="Calibri" w:hAnsi="Calibri" w:cs="Calibri"/>
          <w:sz w:val="22"/>
          <w:szCs w:val="22"/>
        </w:rPr>
      </w:pPr>
      <w:r w:rsidRPr="00E24990">
        <w:rPr>
          <w:rFonts w:ascii="Calibri" w:hAnsi="Calibri" w:cs="Calibri"/>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w:t>
      </w:r>
      <w:r w:rsidR="00961C3D">
        <w:rPr>
          <w:rFonts w:ascii="Calibri" w:hAnsi="Calibri" w:cs="Calibri"/>
          <w:sz w:val="22"/>
          <w:szCs w:val="22"/>
        </w:rPr>
        <w:t xml:space="preserve">integren; la propuesta técnica </w:t>
      </w:r>
      <w:r w:rsidRPr="00E24990">
        <w:rPr>
          <w:rFonts w:ascii="Calibri" w:hAnsi="Calibri" w:cs="Calibri"/>
          <w:sz w:val="22"/>
          <w:szCs w:val="22"/>
        </w:rPr>
        <w:t xml:space="preserve">y la propuesta económica serán foliados en lo individual y los documentos </w:t>
      </w:r>
      <w:r w:rsidR="00991AFB">
        <w:rPr>
          <w:rFonts w:ascii="Calibri" w:hAnsi="Calibri" w:cs="Calibri"/>
          <w:sz w:val="22"/>
          <w:szCs w:val="22"/>
        </w:rPr>
        <w:t>indicados en los incisos b) al i</w:t>
      </w:r>
      <w:r w:rsidRPr="00E24990">
        <w:rPr>
          <w:rFonts w:ascii="Calibri" w:hAnsi="Calibri" w:cs="Calibri"/>
          <w:sz w:val="22"/>
          <w:szCs w:val="22"/>
        </w:rPr>
        <w:t>) del presente numeral deberán presentarse foliados de acuerdo al número de hojas en que se contengan la totalidad de ellos, lo anterior conforme a lo ordenado en el artículo 50 del Reglamento de la LAASSP.</w:t>
      </w:r>
    </w:p>
    <w:p w:rsidR="009E5FD2" w:rsidRPr="00F376B6" w:rsidRDefault="009E5FD2" w:rsidP="00E24990">
      <w:pPr>
        <w:jc w:val="both"/>
        <w:rPr>
          <w:rFonts w:ascii="Calibri" w:hAnsi="Calibri" w:cs="Calibri"/>
          <w:sz w:val="22"/>
          <w:szCs w:val="22"/>
        </w:rPr>
      </w:pPr>
    </w:p>
    <w:p w:rsidR="00B9494F" w:rsidRPr="00F376B6" w:rsidRDefault="00E635D5" w:rsidP="00782E86">
      <w:pPr>
        <w:pStyle w:val="2"/>
        <w:numPr>
          <w:ilvl w:val="0"/>
          <w:numId w:val="4"/>
        </w:numPr>
        <w:tabs>
          <w:tab w:val="clear" w:pos="1350"/>
          <w:tab w:val="left" w:pos="426"/>
          <w:tab w:val="num" w:pos="993"/>
        </w:tabs>
        <w:ind w:left="450" w:right="-72" w:firstLine="0"/>
        <w:rPr>
          <w:rFonts w:ascii="Calibri" w:hAnsi="Calibri" w:cs="Calibri"/>
          <w:sz w:val="22"/>
          <w:szCs w:val="22"/>
        </w:rPr>
      </w:pPr>
      <w:r w:rsidRPr="00012717">
        <w:rPr>
          <w:rFonts w:ascii="Calibri" w:hAnsi="Calibri" w:cs="Calibri"/>
          <w:b/>
          <w:sz w:val="22"/>
          <w:szCs w:val="22"/>
          <w:lang w:val="es-MX"/>
        </w:rPr>
        <w:t>PROPUESTA TÉCNICA EN ORIGINAL</w:t>
      </w:r>
      <w:r w:rsidRPr="00012717">
        <w:rPr>
          <w:rFonts w:ascii="Calibri" w:hAnsi="Calibri" w:cs="Calibri"/>
          <w:b/>
          <w:sz w:val="22"/>
          <w:szCs w:val="22"/>
        </w:rPr>
        <w:t>.-</w:t>
      </w:r>
      <w:r w:rsidRPr="00F376B6">
        <w:rPr>
          <w:rFonts w:ascii="Calibri" w:hAnsi="Calibri" w:cs="Calibri"/>
          <w:sz w:val="22"/>
          <w:szCs w:val="22"/>
        </w:rPr>
        <w:t xml:space="preserve"> </w:t>
      </w:r>
      <w:r w:rsidR="003D1157" w:rsidRPr="00F376B6">
        <w:rPr>
          <w:rFonts w:ascii="Calibri" w:hAnsi="Calibri" w:cs="Calibri"/>
          <w:sz w:val="22"/>
          <w:szCs w:val="22"/>
        </w:rPr>
        <w:t xml:space="preserve">Utilizando para ello el formato proporcionado en el Anexo </w:t>
      </w:r>
      <w:r w:rsidR="007D6324" w:rsidRPr="00F376B6">
        <w:rPr>
          <w:rFonts w:ascii="Calibri" w:hAnsi="Calibri" w:cs="Calibri"/>
          <w:sz w:val="22"/>
          <w:szCs w:val="22"/>
        </w:rPr>
        <w:t>2</w:t>
      </w:r>
      <w:r w:rsidR="003D1157" w:rsidRPr="00F376B6">
        <w:rPr>
          <w:rFonts w:ascii="Calibri" w:hAnsi="Calibri" w:cs="Calibri"/>
          <w:sz w:val="22"/>
          <w:szCs w:val="22"/>
        </w:rPr>
        <w:t xml:space="preserve"> de esta convocatoria de licitación, la cual deberá presentarse de conformidad con las especificaciones técnicas y condiciones indicadas </w:t>
      </w:r>
      <w:r w:rsidR="008A2331" w:rsidRPr="00F376B6">
        <w:rPr>
          <w:rFonts w:ascii="Calibri" w:hAnsi="Calibri" w:cs="Calibri"/>
          <w:sz w:val="22"/>
          <w:szCs w:val="22"/>
        </w:rPr>
        <w:t xml:space="preserve">en  el  </w:t>
      </w:r>
      <w:r w:rsidR="00361DF0" w:rsidRPr="00F376B6">
        <w:rPr>
          <w:rFonts w:ascii="Calibri" w:hAnsi="Calibri" w:cs="Calibri"/>
          <w:sz w:val="22"/>
          <w:szCs w:val="22"/>
        </w:rPr>
        <w:t>A</w:t>
      </w:r>
      <w:r w:rsidR="00597A0A" w:rsidRPr="00F376B6">
        <w:rPr>
          <w:rFonts w:ascii="Calibri" w:hAnsi="Calibri" w:cs="Calibri"/>
          <w:sz w:val="22"/>
          <w:szCs w:val="22"/>
        </w:rPr>
        <w:t>nexo</w:t>
      </w:r>
      <w:r w:rsidR="007D6324" w:rsidRPr="00F376B6">
        <w:rPr>
          <w:rFonts w:ascii="Calibri" w:hAnsi="Calibri" w:cs="Calibri"/>
          <w:sz w:val="22"/>
          <w:szCs w:val="22"/>
        </w:rPr>
        <w:t xml:space="preserve"> 1 </w:t>
      </w:r>
      <w:r w:rsidR="008A2331" w:rsidRPr="00F376B6">
        <w:rPr>
          <w:rFonts w:ascii="Calibri" w:hAnsi="Calibri" w:cs="Calibri"/>
          <w:sz w:val="22"/>
          <w:szCs w:val="22"/>
        </w:rPr>
        <w:t xml:space="preserve">Especificaciones  Técnicas   </w:t>
      </w:r>
      <w:r w:rsidR="003D1157" w:rsidRPr="00F376B6">
        <w:rPr>
          <w:rFonts w:ascii="Calibri" w:hAnsi="Calibri" w:cs="Calibri"/>
          <w:sz w:val="22"/>
          <w:szCs w:val="22"/>
        </w:rPr>
        <w:t>de la presente convocatoria,</w:t>
      </w:r>
      <w:r w:rsidR="00F14D41" w:rsidRPr="00F14D41">
        <w:t xml:space="preserve"> </w:t>
      </w:r>
      <w:r w:rsidR="00F14D41">
        <w:rPr>
          <w:rFonts w:ascii="Calibri" w:hAnsi="Calibri" w:cs="Calibri"/>
          <w:sz w:val="22"/>
          <w:szCs w:val="22"/>
        </w:rPr>
        <w:t>c</w:t>
      </w:r>
      <w:r w:rsidR="00F14D41" w:rsidRPr="00F14D41">
        <w:rPr>
          <w:rFonts w:ascii="Calibri" w:hAnsi="Calibri" w:cs="Calibri"/>
          <w:sz w:val="22"/>
          <w:szCs w:val="22"/>
        </w:rPr>
        <w:t>ontendrá una explicación detallada de las especificaciones y características de los bienes solicitados</w:t>
      </w:r>
      <w:r w:rsidR="00FE1BBD">
        <w:rPr>
          <w:rFonts w:ascii="Calibri" w:hAnsi="Calibri" w:cs="Calibri"/>
          <w:sz w:val="22"/>
          <w:szCs w:val="22"/>
        </w:rPr>
        <w:t xml:space="preserve"> objeto del servicio</w:t>
      </w:r>
      <w:r w:rsidR="00F14D41" w:rsidRPr="00F14D41">
        <w:rPr>
          <w:rFonts w:ascii="Calibri" w:hAnsi="Calibri" w:cs="Calibri"/>
          <w:sz w:val="22"/>
          <w:szCs w:val="22"/>
        </w:rPr>
        <w:t xml:space="preserve"> incluyendo por lo menos las correspondientes </w:t>
      </w:r>
      <w:r w:rsidR="00F14D41" w:rsidRPr="00AA5663">
        <w:rPr>
          <w:rFonts w:ascii="Calibri" w:hAnsi="Calibri" w:cs="Calibri"/>
          <w:sz w:val="22"/>
          <w:szCs w:val="22"/>
        </w:rPr>
        <w:t>a</w:t>
      </w:r>
      <w:r w:rsidR="004626AD" w:rsidRPr="00AA5663">
        <w:rPr>
          <w:rFonts w:ascii="Calibri" w:hAnsi="Calibri" w:cs="Calibri"/>
          <w:sz w:val="22"/>
          <w:szCs w:val="22"/>
        </w:rPr>
        <w:t xml:space="preserve"> </w:t>
      </w:r>
      <w:r w:rsidR="004A2B4E">
        <w:rPr>
          <w:rFonts w:ascii="Calibri" w:hAnsi="Calibri" w:cs="Calibri"/>
          <w:sz w:val="22"/>
          <w:szCs w:val="22"/>
        </w:rPr>
        <w:t xml:space="preserve">cantidad, </w:t>
      </w:r>
      <w:r w:rsidR="004626AD" w:rsidRPr="00AA5663">
        <w:rPr>
          <w:rFonts w:ascii="Calibri" w:hAnsi="Calibri" w:cs="Calibri"/>
          <w:sz w:val="22"/>
          <w:szCs w:val="22"/>
        </w:rPr>
        <w:t xml:space="preserve">vigencia, canje por </w:t>
      </w:r>
      <w:r w:rsidR="004626AD" w:rsidRPr="00AA5663">
        <w:rPr>
          <w:rFonts w:ascii="Calibri" w:hAnsi="Calibri" w:cs="Calibri"/>
          <w:sz w:val="22"/>
          <w:szCs w:val="22"/>
        </w:rPr>
        <w:lastRenderedPageBreak/>
        <w:t xml:space="preserve">caducidad  </w:t>
      </w:r>
      <w:r w:rsidR="00F14D41" w:rsidRPr="00AA5663">
        <w:rPr>
          <w:rFonts w:ascii="Calibri" w:hAnsi="Calibri" w:cs="Calibri"/>
          <w:sz w:val="22"/>
          <w:szCs w:val="22"/>
        </w:rPr>
        <w:t>y garantía; así  mismo deberá expresarse el plazo, lugar, forma y condiciones de entrega</w:t>
      </w:r>
      <w:r w:rsidR="003205F5" w:rsidRPr="00AA5663">
        <w:rPr>
          <w:rFonts w:ascii="Calibri" w:hAnsi="Calibri" w:cs="Calibri"/>
          <w:sz w:val="22"/>
          <w:szCs w:val="22"/>
        </w:rPr>
        <w:t xml:space="preserve"> contenidas en la sección II de la presente convocatoria</w:t>
      </w:r>
      <w:r w:rsidR="00F14D41" w:rsidRPr="00AA5663">
        <w:rPr>
          <w:rFonts w:ascii="Calibri" w:hAnsi="Calibri" w:cs="Calibri"/>
          <w:sz w:val="22"/>
          <w:szCs w:val="22"/>
        </w:rPr>
        <w:t>, adjuntando</w:t>
      </w:r>
      <w:r w:rsidR="00F14D41" w:rsidRPr="00F14D41">
        <w:rPr>
          <w:rFonts w:ascii="Calibri" w:hAnsi="Calibri" w:cs="Calibri"/>
          <w:sz w:val="22"/>
          <w:szCs w:val="22"/>
        </w:rPr>
        <w:t xml:space="preserve"> a su propuesta </w:t>
      </w:r>
      <w:r w:rsidR="00AA5663">
        <w:rPr>
          <w:rFonts w:ascii="Calibri" w:hAnsi="Calibri" w:cs="Calibri"/>
          <w:sz w:val="22"/>
          <w:szCs w:val="22"/>
        </w:rPr>
        <w:t xml:space="preserve">FOLLETOS O </w:t>
      </w:r>
      <w:r w:rsidR="00F14D41" w:rsidRPr="00F14D41">
        <w:rPr>
          <w:rFonts w:ascii="Calibri" w:hAnsi="Calibri" w:cs="Calibri"/>
          <w:sz w:val="22"/>
          <w:szCs w:val="22"/>
        </w:rPr>
        <w:t>CATÁLOGO DE LOS BIENES objeto de esta licitación, emitidos por el fabricante de la ma</w:t>
      </w:r>
      <w:r w:rsidR="00F14D41">
        <w:rPr>
          <w:rFonts w:ascii="Calibri" w:hAnsi="Calibri" w:cs="Calibri"/>
          <w:sz w:val="22"/>
          <w:szCs w:val="22"/>
        </w:rPr>
        <w:t xml:space="preserve">rca propuesta por el licitante </w:t>
      </w:r>
      <w:r w:rsidR="00F14D41" w:rsidRPr="00F14D41">
        <w:rPr>
          <w:rFonts w:ascii="Calibri" w:hAnsi="Calibri" w:cs="Calibri"/>
          <w:sz w:val="22"/>
          <w:szCs w:val="22"/>
        </w:rPr>
        <w:t xml:space="preserve">en los que se especifiquen las características técnicas de los bienes ofertados, redactados en idioma español identificando claramente en ellos sus especificaciones y características, </w:t>
      </w:r>
      <w:r w:rsidR="00AA5663" w:rsidRPr="00AA5663">
        <w:rPr>
          <w:rFonts w:ascii="Calibri" w:hAnsi="Calibri" w:cs="Calibri"/>
          <w:sz w:val="22"/>
          <w:szCs w:val="22"/>
        </w:rPr>
        <w:t xml:space="preserve">manual de usuario para el uso del sistema en el que se administren los vales de despensa  y directorio de los establecimientos afiliados a nivel nacional </w:t>
      </w:r>
      <w:r w:rsidR="00F14D41" w:rsidRPr="00F14D41">
        <w:rPr>
          <w:rFonts w:ascii="Calibri" w:hAnsi="Calibri" w:cs="Calibri"/>
          <w:sz w:val="22"/>
          <w:szCs w:val="22"/>
        </w:rPr>
        <w:t xml:space="preserve">mismas que deberán concordar con todas las indicadas en el </w:t>
      </w:r>
      <w:r w:rsidR="00F14D41" w:rsidRPr="00F376B6">
        <w:rPr>
          <w:rFonts w:ascii="Calibri" w:hAnsi="Calibri" w:cs="Calibri"/>
          <w:sz w:val="22"/>
          <w:szCs w:val="22"/>
        </w:rPr>
        <w:t xml:space="preserve">Anexo 1 </w:t>
      </w:r>
      <w:r w:rsidR="00F14D41">
        <w:rPr>
          <w:rFonts w:ascii="Calibri" w:hAnsi="Calibri" w:cs="Calibri"/>
          <w:sz w:val="22"/>
          <w:szCs w:val="22"/>
        </w:rPr>
        <w:t xml:space="preserve">Especificaciones  Técnicas  </w:t>
      </w:r>
      <w:r w:rsidR="003D1157" w:rsidRPr="00F376B6">
        <w:rPr>
          <w:rFonts w:ascii="Calibri" w:hAnsi="Calibri" w:cs="Calibri"/>
          <w:sz w:val="22"/>
          <w:szCs w:val="22"/>
        </w:rPr>
        <w:t>incluyendo</w:t>
      </w:r>
      <w:r w:rsidR="007D6324" w:rsidRPr="00F376B6">
        <w:rPr>
          <w:rFonts w:ascii="Calibri" w:hAnsi="Calibri" w:cs="Calibri"/>
          <w:bCs/>
          <w:sz w:val="22"/>
          <w:szCs w:val="22"/>
        </w:rPr>
        <w:t xml:space="preserve"> la </w:t>
      </w:r>
      <w:r w:rsidR="007D6324" w:rsidRPr="00F376B6">
        <w:rPr>
          <w:rFonts w:ascii="Calibri" w:hAnsi="Calibri" w:cs="Calibri"/>
          <w:bCs/>
          <w:sz w:val="22"/>
          <w:szCs w:val="22"/>
          <w:u w:val="single"/>
        </w:rPr>
        <w:t xml:space="preserve">muestra física de los </w:t>
      </w:r>
      <w:r w:rsidR="00361DF0" w:rsidRPr="00F376B6">
        <w:rPr>
          <w:rFonts w:ascii="Calibri" w:hAnsi="Calibri" w:cs="Calibri"/>
          <w:bCs/>
          <w:sz w:val="22"/>
          <w:szCs w:val="22"/>
          <w:u w:val="single"/>
        </w:rPr>
        <w:t xml:space="preserve">vales de despensa a través de </w:t>
      </w:r>
      <w:r w:rsidR="007D6324" w:rsidRPr="00F376B6">
        <w:rPr>
          <w:rFonts w:ascii="Calibri" w:hAnsi="Calibri" w:cs="Calibri"/>
          <w:bCs/>
          <w:sz w:val="22"/>
          <w:szCs w:val="22"/>
          <w:u w:val="single"/>
        </w:rPr>
        <w:t xml:space="preserve">monederos electrónicos, </w:t>
      </w:r>
      <w:r w:rsidR="00701DA3">
        <w:rPr>
          <w:rFonts w:ascii="Calibri" w:hAnsi="Calibri" w:cs="Calibri"/>
          <w:bCs/>
          <w:sz w:val="22"/>
          <w:szCs w:val="22"/>
          <w:u w:val="single"/>
        </w:rPr>
        <w:t>listado de</w:t>
      </w:r>
      <w:r w:rsidR="007D6324" w:rsidRPr="00F376B6">
        <w:rPr>
          <w:rFonts w:ascii="Calibri" w:hAnsi="Calibri" w:cs="Calibri"/>
          <w:bCs/>
          <w:sz w:val="22"/>
          <w:szCs w:val="22"/>
          <w:u w:val="single"/>
        </w:rPr>
        <w:t xml:space="preserve"> los estable</w:t>
      </w:r>
      <w:r w:rsidR="00361DF0" w:rsidRPr="00F376B6">
        <w:rPr>
          <w:rFonts w:ascii="Calibri" w:hAnsi="Calibri" w:cs="Calibri"/>
          <w:bCs/>
          <w:sz w:val="22"/>
          <w:szCs w:val="22"/>
          <w:u w:val="single"/>
        </w:rPr>
        <w:t>cimientos comerciales afiliados,</w:t>
      </w:r>
      <w:r w:rsidR="007D6324" w:rsidRPr="00F376B6">
        <w:rPr>
          <w:rFonts w:ascii="Calibri" w:hAnsi="Calibri" w:cs="Calibri"/>
          <w:bCs/>
          <w:sz w:val="22"/>
          <w:szCs w:val="22"/>
          <w:u w:val="single"/>
        </w:rPr>
        <w:t xml:space="preserve">  la totalidad de documentos que integran la proposición, deberán de presentarse en original, firmada autógrafamente por  el representante  legal del licitante  deben estar foliados  en  todas  y cada una  de las hojas</w:t>
      </w:r>
      <w:r w:rsidR="007D6324" w:rsidRPr="00F376B6">
        <w:rPr>
          <w:rFonts w:ascii="Calibri" w:hAnsi="Calibri" w:cs="Calibri"/>
          <w:bCs/>
          <w:sz w:val="22"/>
          <w:szCs w:val="22"/>
        </w:rPr>
        <w:t>,  de conformidad con lo establecido en el artículo 50 del reglamento de la ley de adquisiciones, arrendamientos y servicios del sector público.</w:t>
      </w:r>
    </w:p>
    <w:p w:rsidR="00041240" w:rsidRPr="00F376B6" w:rsidRDefault="003D1157" w:rsidP="00782E86">
      <w:pPr>
        <w:pStyle w:val="2"/>
        <w:tabs>
          <w:tab w:val="left" w:pos="426"/>
          <w:tab w:val="num" w:pos="993"/>
        </w:tabs>
        <w:ind w:left="450" w:right="-72"/>
        <w:rPr>
          <w:rFonts w:ascii="Calibri" w:hAnsi="Calibri" w:cs="Calibri"/>
          <w:sz w:val="22"/>
          <w:szCs w:val="22"/>
        </w:rPr>
      </w:pPr>
      <w:r w:rsidRPr="00F376B6">
        <w:rPr>
          <w:rFonts w:ascii="Calibri" w:hAnsi="Calibri" w:cs="Calibri"/>
          <w:sz w:val="22"/>
          <w:szCs w:val="22"/>
        </w:rPr>
        <w:t xml:space="preserve"> </w:t>
      </w:r>
    </w:p>
    <w:p w:rsidR="007D6324" w:rsidRDefault="007D6324" w:rsidP="00782E86">
      <w:pPr>
        <w:pStyle w:val="3"/>
        <w:ind w:left="450" w:right="-32" w:firstLine="0"/>
        <w:rPr>
          <w:rFonts w:ascii="Calibri" w:hAnsi="Calibri" w:cs="Calibri"/>
          <w:bCs/>
          <w:sz w:val="22"/>
          <w:szCs w:val="22"/>
        </w:rPr>
      </w:pPr>
      <w:r w:rsidRPr="007D6324">
        <w:rPr>
          <w:rFonts w:ascii="Calibri" w:hAnsi="Calibri" w:cs="Calibri"/>
          <w:bCs/>
          <w:sz w:val="22"/>
          <w:szCs w:val="22"/>
        </w:rPr>
        <w:t>En  caso  de  existir  discrepancias  entre  las  especificaciones  técnicas  solicitadas  en  las  bases  de licitación respecto de las indicadas en la propuesta técnica detallada y las especificaciones señaladas en los catálogos y/o fichas técnicas presentadas, se considerará que la proposición no cumple con las especificaciones técnicas, por lo que será desechada.</w:t>
      </w:r>
    </w:p>
    <w:p w:rsidR="00A9330D" w:rsidRDefault="00A9330D" w:rsidP="00782E86">
      <w:pPr>
        <w:pStyle w:val="3"/>
        <w:ind w:left="450" w:right="-32" w:firstLine="0"/>
        <w:rPr>
          <w:rFonts w:ascii="Calibri" w:hAnsi="Calibri" w:cs="Calibri"/>
          <w:bCs/>
          <w:sz w:val="22"/>
          <w:szCs w:val="22"/>
        </w:rPr>
      </w:pPr>
    </w:p>
    <w:p w:rsidR="00A9330D" w:rsidRPr="00A9330D" w:rsidRDefault="00A9330D" w:rsidP="00782E86">
      <w:pPr>
        <w:spacing w:after="5" w:line="249" w:lineRule="auto"/>
        <w:ind w:left="450" w:right="-32"/>
        <w:jc w:val="both"/>
        <w:rPr>
          <w:rFonts w:asciiTheme="minorHAnsi" w:eastAsia="Calibri" w:hAnsiTheme="minorHAnsi" w:cstheme="minorHAnsi"/>
          <w:color w:val="000000"/>
          <w:sz w:val="22"/>
          <w:szCs w:val="22"/>
          <w:lang w:eastAsia="es-MX"/>
        </w:rPr>
      </w:pPr>
      <w:r w:rsidRPr="00C93D9F">
        <w:rPr>
          <w:rFonts w:asciiTheme="minorHAnsi" w:eastAsia="Calibri" w:hAnsiTheme="minorHAnsi" w:cstheme="minorHAnsi"/>
          <w:color w:val="000000"/>
          <w:sz w:val="22"/>
          <w:szCs w:val="22"/>
          <w:lang w:eastAsia="es-MX"/>
        </w:rPr>
        <w:t xml:space="preserve">Los </w:t>
      </w:r>
      <w:r w:rsidR="00C93D9F">
        <w:rPr>
          <w:rFonts w:asciiTheme="minorHAnsi" w:eastAsia="Calibri" w:hAnsiTheme="minorHAnsi" w:cstheme="minorHAnsi"/>
          <w:color w:val="000000"/>
          <w:sz w:val="22"/>
          <w:szCs w:val="22"/>
          <w:lang w:eastAsia="es-MX"/>
        </w:rPr>
        <w:t xml:space="preserve">licitantes </w:t>
      </w:r>
      <w:r w:rsidRPr="00C93D9F">
        <w:rPr>
          <w:rFonts w:asciiTheme="minorHAnsi" w:eastAsia="Calibri" w:hAnsiTheme="minorHAnsi" w:cstheme="minorHAnsi"/>
          <w:color w:val="000000"/>
          <w:sz w:val="22"/>
          <w:szCs w:val="22"/>
          <w:lang w:eastAsia="es-MX"/>
        </w:rPr>
        <w:t xml:space="preserve">participantes deberán entregar muestra física </w:t>
      </w:r>
      <w:r w:rsidR="00C93D9F">
        <w:rPr>
          <w:rFonts w:asciiTheme="minorHAnsi" w:eastAsia="Calibri" w:hAnsiTheme="minorHAnsi" w:cstheme="minorHAnsi"/>
          <w:color w:val="000000"/>
          <w:sz w:val="22"/>
          <w:szCs w:val="22"/>
          <w:lang w:eastAsia="es-MX"/>
        </w:rPr>
        <w:t>de la partida única</w:t>
      </w:r>
      <w:r w:rsidR="00900E94">
        <w:rPr>
          <w:rFonts w:asciiTheme="minorHAnsi" w:eastAsia="Calibri" w:hAnsiTheme="minorHAnsi" w:cstheme="minorHAnsi"/>
          <w:color w:val="000000"/>
          <w:sz w:val="22"/>
          <w:szCs w:val="22"/>
          <w:lang w:eastAsia="es-MX"/>
        </w:rPr>
        <w:t>, e</w:t>
      </w:r>
      <w:r w:rsidRPr="00C93D9F">
        <w:rPr>
          <w:rFonts w:asciiTheme="minorHAnsi" w:eastAsia="Calibri" w:hAnsiTheme="minorHAnsi" w:cstheme="minorHAnsi"/>
          <w:color w:val="000000"/>
          <w:sz w:val="22"/>
          <w:szCs w:val="22"/>
          <w:lang w:eastAsia="es-MX"/>
        </w:rPr>
        <w:t xml:space="preserve">n el entendido de que será objeto de </w:t>
      </w:r>
      <w:r w:rsidRPr="00AA5663">
        <w:rPr>
          <w:rFonts w:asciiTheme="minorHAnsi" w:eastAsia="Calibri" w:hAnsiTheme="minorHAnsi" w:cstheme="minorHAnsi"/>
          <w:color w:val="000000"/>
          <w:sz w:val="22"/>
          <w:szCs w:val="22"/>
          <w:lang w:eastAsia="es-MX"/>
        </w:rPr>
        <w:t xml:space="preserve">evaluación por parte de </w:t>
      </w:r>
      <w:r w:rsidR="00F14D41" w:rsidRPr="00AA5663">
        <w:rPr>
          <w:rFonts w:asciiTheme="minorHAnsi" w:eastAsia="Calibri" w:hAnsiTheme="minorHAnsi" w:cstheme="minorHAnsi"/>
          <w:color w:val="000000"/>
          <w:sz w:val="22"/>
          <w:szCs w:val="22"/>
          <w:lang w:eastAsia="es-MX"/>
        </w:rPr>
        <w:t>la convocante</w:t>
      </w:r>
      <w:r w:rsidR="00C93D9F" w:rsidRPr="00AA5663">
        <w:rPr>
          <w:rFonts w:asciiTheme="minorHAnsi" w:eastAsia="Calibri" w:hAnsiTheme="minorHAnsi" w:cstheme="minorHAnsi"/>
          <w:color w:val="000000"/>
          <w:sz w:val="22"/>
          <w:szCs w:val="22"/>
          <w:lang w:eastAsia="es-MX"/>
        </w:rPr>
        <w:t>,</w:t>
      </w:r>
      <w:r w:rsidR="00C93D9F">
        <w:rPr>
          <w:rFonts w:asciiTheme="minorHAnsi" w:eastAsia="Calibri" w:hAnsiTheme="minorHAnsi" w:cstheme="minorHAnsi"/>
          <w:color w:val="000000"/>
          <w:sz w:val="22"/>
          <w:szCs w:val="22"/>
          <w:lang w:eastAsia="es-MX"/>
        </w:rPr>
        <w:t xml:space="preserve"> que dicha</w:t>
      </w:r>
      <w:r w:rsidRPr="00C93D9F">
        <w:rPr>
          <w:rFonts w:asciiTheme="minorHAnsi" w:eastAsia="Calibri" w:hAnsiTheme="minorHAnsi" w:cstheme="minorHAnsi"/>
          <w:color w:val="000000"/>
          <w:sz w:val="22"/>
          <w:szCs w:val="22"/>
          <w:lang w:eastAsia="es-MX"/>
        </w:rPr>
        <w:t xml:space="preserve"> muestra</w:t>
      </w:r>
      <w:r w:rsidR="00C93D9F">
        <w:rPr>
          <w:rFonts w:asciiTheme="minorHAnsi" w:eastAsia="Calibri" w:hAnsiTheme="minorHAnsi" w:cstheme="minorHAnsi"/>
          <w:color w:val="000000"/>
          <w:sz w:val="22"/>
          <w:szCs w:val="22"/>
          <w:lang w:eastAsia="es-MX"/>
        </w:rPr>
        <w:t xml:space="preserve"> sea presentada</w:t>
      </w:r>
      <w:r w:rsidRPr="00C93D9F">
        <w:rPr>
          <w:rFonts w:asciiTheme="minorHAnsi" w:eastAsia="Calibri" w:hAnsiTheme="minorHAnsi" w:cstheme="minorHAnsi"/>
          <w:color w:val="000000"/>
          <w:sz w:val="22"/>
          <w:szCs w:val="22"/>
          <w:lang w:eastAsia="es-MX"/>
        </w:rPr>
        <w:t xml:space="preserve"> en apego a las especificaciones técnicas requeridas en el anex</w:t>
      </w:r>
      <w:r w:rsidR="00C93D9F">
        <w:rPr>
          <w:rFonts w:asciiTheme="minorHAnsi" w:eastAsia="Calibri" w:hAnsiTheme="minorHAnsi" w:cstheme="minorHAnsi"/>
          <w:color w:val="000000"/>
          <w:sz w:val="22"/>
          <w:szCs w:val="22"/>
          <w:lang w:eastAsia="es-MX"/>
        </w:rPr>
        <w:t>o 1 de las bases de licitación.</w:t>
      </w:r>
    </w:p>
    <w:p w:rsidR="00A9330D" w:rsidRPr="00A9330D" w:rsidRDefault="00A9330D" w:rsidP="00782E86">
      <w:pPr>
        <w:spacing w:after="5" w:line="249" w:lineRule="auto"/>
        <w:ind w:left="450" w:right="-32"/>
        <w:jc w:val="both"/>
        <w:rPr>
          <w:rFonts w:asciiTheme="minorHAnsi" w:eastAsia="Calibri" w:hAnsiTheme="minorHAnsi" w:cstheme="minorHAnsi"/>
          <w:color w:val="000000"/>
          <w:sz w:val="22"/>
          <w:szCs w:val="22"/>
          <w:lang w:eastAsia="es-MX"/>
        </w:rPr>
      </w:pPr>
    </w:p>
    <w:p w:rsidR="00A9330D" w:rsidRDefault="00A9330D" w:rsidP="00782E86">
      <w:pPr>
        <w:spacing w:after="5" w:line="249" w:lineRule="auto"/>
        <w:ind w:left="450" w:right="-32"/>
        <w:jc w:val="both"/>
        <w:rPr>
          <w:rFonts w:asciiTheme="minorHAnsi" w:eastAsia="Calibri" w:hAnsiTheme="minorHAnsi" w:cstheme="minorHAnsi"/>
          <w:color w:val="000000"/>
          <w:sz w:val="22"/>
          <w:szCs w:val="22"/>
          <w:lang w:eastAsia="es-MX"/>
        </w:rPr>
      </w:pPr>
      <w:r w:rsidRPr="00C93D9F">
        <w:rPr>
          <w:rFonts w:asciiTheme="minorHAnsi" w:eastAsia="Calibri" w:hAnsiTheme="minorHAnsi" w:cstheme="minorHAnsi"/>
          <w:color w:val="000000"/>
          <w:sz w:val="22"/>
          <w:szCs w:val="22"/>
          <w:lang w:eastAsia="es-MX"/>
        </w:rPr>
        <w:t xml:space="preserve">La </w:t>
      </w:r>
      <w:r w:rsidR="00C93D9F">
        <w:rPr>
          <w:rFonts w:asciiTheme="minorHAnsi" w:eastAsia="Calibri" w:hAnsiTheme="minorHAnsi" w:cstheme="minorHAnsi"/>
          <w:color w:val="000000"/>
          <w:sz w:val="22"/>
          <w:szCs w:val="22"/>
          <w:lang w:eastAsia="es-MX"/>
        </w:rPr>
        <w:t>muestra ofertada</w:t>
      </w:r>
      <w:r w:rsidRPr="00C93D9F">
        <w:rPr>
          <w:rFonts w:asciiTheme="minorHAnsi" w:eastAsia="Calibri" w:hAnsiTheme="minorHAnsi" w:cstheme="minorHAnsi"/>
          <w:color w:val="000000"/>
          <w:sz w:val="22"/>
          <w:szCs w:val="22"/>
          <w:lang w:eastAsia="es-MX"/>
        </w:rPr>
        <w:t xml:space="preserve"> para </w:t>
      </w:r>
      <w:r w:rsidR="00C93D9F">
        <w:rPr>
          <w:rFonts w:asciiTheme="minorHAnsi" w:eastAsia="Calibri" w:hAnsiTheme="minorHAnsi" w:cstheme="minorHAnsi"/>
          <w:color w:val="000000"/>
          <w:sz w:val="22"/>
          <w:szCs w:val="22"/>
          <w:lang w:eastAsia="es-MX"/>
        </w:rPr>
        <w:t>la partida única en que</w:t>
      </w:r>
      <w:r w:rsidRPr="00C93D9F">
        <w:rPr>
          <w:rFonts w:asciiTheme="minorHAnsi" w:eastAsia="Calibri" w:hAnsiTheme="minorHAnsi" w:cstheme="minorHAnsi"/>
          <w:color w:val="000000"/>
          <w:sz w:val="22"/>
          <w:szCs w:val="22"/>
          <w:lang w:eastAsia="es-MX"/>
        </w:rPr>
        <w:t xml:space="preserve"> participa deberá contener etiqueta adhesiva indicando </w:t>
      </w:r>
      <w:r w:rsidR="00C93D9F">
        <w:rPr>
          <w:rFonts w:asciiTheme="minorHAnsi" w:eastAsia="Calibri" w:hAnsiTheme="minorHAnsi" w:cstheme="minorHAnsi"/>
          <w:color w:val="000000"/>
          <w:sz w:val="22"/>
          <w:szCs w:val="22"/>
          <w:lang w:eastAsia="es-MX"/>
        </w:rPr>
        <w:t>los datos del participante</w:t>
      </w:r>
      <w:r w:rsidR="00C54D13">
        <w:rPr>
          <w:rFonts w:asciiTheme="minorHAnsi" w:eastAsia="Calibri" w:hAnsiTheme="minorHAnsi" w:cstheme="minorHAnsi"/>
          <w:color w:val="000000"/>
          <w:sz w:val="22"/>
          <w:szCs w:val="22"/>
          <w:lang w:eastAsia="es-MX"/>
        </w:rPr>
        <w:t xml:space="preserve">. En el entendido de que la muestra </w:t>
      </w:r>
      <w:r w:rsidRPr="00C93D9F">
        <w:rPr>
          <w:rFonts w:asciiTheme="minorHAnsi" w:eastAsia="Calibri" w:hAnsiTheme="minorHAnsi" w:cstheme="minorHAnsi"/>
          <w:color w:val="000000"/>
          <w:sz w:val="22"/>
          <w:szCs w:val="22"/>
          <w:lang w:eastAsia="es-MX"/>
        </w:rPr>
        <w:t xml:space="preserve">de los </w:t>
      </w:r>
      <w:r w:rsidR="00C54D13">
        <w:rPr>
          <w:rFonts w:asciiTheme="minorHAnsi" w:eastAsia="Calibri" w:hAnsiTheme="minorHAnsi" w:cstheme="minorHAnsi"/>
          <w:color w:val="000000"/>
          <w:sz w:val="22"/>
          <w:szCs w:val="22"/>
          <w:lang w:eastAsia="es-MX"/>
        </w:rPr>
        <w:t>vales</w:t>
      </w:r>
      <w:r w:rsidRPr="00C93D9F">
        <w:rPr>
          <w:rFonts w:asciiTheme="minorHAnsi" w:eastAsia="Calibri" w:hAnsiTheme="minorHAnsi" w:cstheme="minorHAnsi"/>
          <w:color w:val="000000"/>
          <w:sz w:val="22"/>
          <w:szCs w:val="22"/>
          <w:lang w:eastAsia="es-MX"/>
        </w:rPr>
        <w:t xml:space="preserve"> ofertados </w:t>
      </w:r>
      <w:r w:rsidR="00C54D13" w:rsidRPr="00C93D9F">
        <w:rPr>
          <w:rFonts w:asciiTheme="minorHAnsi" w:eastAsia="Calibri" w:hAnsiTheme="minorHAnsi" w:cstheme="minorHAnsi"/>
          <w:color w:val="000000"/>
          <w:sz w:val="22"/>
          <w:szCs w:val="22"/>
          <w:lang w:eastAsia="es-MX"/>
        </w:rPr>
        <w:t>deberá</w:t>
      </w:r>
      <w:r w:rsidRPr="00C93D9F">
        <w:rPr>
          <w:rFonts w:asciiTheme="minorHAnsi" w:eastAsia="Calibri" w:hAnsiTheme="minorHAnsi" w:cstheme="minorHAnsi"/>
          <w:color w:val="000000"/>
          <w:sz w:val="22"/>
          <w:szCs w:val="22"/>
          <w:lang w:eastAsia="es-MX"/>
        </w:rPr>
        <w:t xml:space="preserve"> coincidir con las especificaciones </w:t>
      </w:r>
      <w:r w:rsidRPr="00F376B6">
        <w:rPr>
          <w:rFonts w:asciiTheme="minorHAnsi" w:eastAsia="Calibri" w:hAnsiTheme="minorHAnsi" w:cstheme="minorHAnsi"/>
          <w:color w:val="000000"/>
          <w:sz w:val="22"/>
          <w:szCs w:val="22"/>
          <w:lang w:eastAsia="es-MX"/>
        </w:rPr>
        <w:t xml:space="preserve">técnicas ofertadas en su propuesta técnica (anexo 2) para la partida </w:t>
      </w:r>
      <w:r w:rsidR="00C54D13" w:rsidRPr="00F376B6">
        <w:rPr>
          <w:rFonts w:asciiTheme="minorHAnsi" w:eastAsia="Calibri" w:hAnsiTheme="minorHAnsi" w:cstheme="minorHAnsi"/>
          <w:color w:val="000000"/>
          <w:sz w:val="22"/>
          <w:szCs w:val="22"/>
          <w:lang w:eastAsia="es-MX"/>
        </w:rPr>
        <w:t>única</w:t>
      </w:r>
      <w:r w:rsidRPr="00F376B6">
        <w:rPr>
          <w:rFonts w:asciiTheme="minorHAnsi" w:eastAsia="Calibri" w:hAnsiTheme="minorHAnsi" w:cstheme="minorHAnsi"/>
          <w:color w:val="000000"/>
          <w:sz w:val="22"/>
          <w:szCs w:val="22"/>
          <w:lang w:eastAsia="es-MX"/>
        </w:rPr>
        <w:t xml:space="preserve">, en caso contrario la propuesta será desechada. La verificación de calidad y la supervisión de las muestras para </w:t>
      </w:r>
      <w:r w:rsidR="00C54D13" w:rsidRPr="00F376B6">
        <w:rPr>
          <w:rFonts w:asciiTheme="minorHAnsi" w:eastAsia="Calibri" w:hAnsiTheme="minorHAnsi" w:cstheme="minorHAnsi"/>
          <w:color w:val="000000"/>
          <w:sz w:val="22"/>
          <w:szCs w:val="22"/>
          <w:lang w:eastAsia="es-MX"/>
        </w:rPr>
        <w:t>la partida única en la</w:t>
      </w:r>
      <w:r w:rsidRPr="00F376B6">
        <w:rPr>
          <w:rFonts w:asciiTheme="minorHAnsi" w:eastAsia="Calibri" w:hAnsiTheme="minorHAnsi" w:cstheme="minorHAnsi"/>
          <w:color w:val="000000"/>
          <w:sz w:val="22"/>
          <w:szCs w:val="22"/>
          <w:lang w:eastAsia="es-MX"/>
        </w:rPr>
        <w:t xml:space="preserve"> </w:t>
      </w:r>
      <w:r w:rsidR="00C54D13" w:rsidRPr="00F376B6">
        <w:rPr>
          <w:rFonts w:asciiTheme="minorHAnsi" w:eastAsia="Calibri" w:hAnsiTheme="minorHAnsi" w:cstheme="minorHAnsi"/>
          <w:color w:val="000000"/>
          <w:sz w:val="22"/>
          <w:szCs w:val="22"/>
          <w:lang w:eastAsia="es-MX"/>
        </w:rPr>
        <w:t>que participa, presentada</w:t>
      </w:r>
      <w:r w:rsidRPr="00F376B6">
        <w:rPr>
          <w:rFonts w:asciiTheme="minorHAnsi" w:eastAsia="Calibri" w:hAnsiTheme="minorHAnsi" w:cstheme="minorHAnsi"/>
          <w:color w:val="000000"/>
          <w:sz w:val="22"/>
          <w:szCs w:val="22"/>
          <w:lang w:eastAsia="es-MX"/>
        </w:rPr>
        <w:t xml:space="preserve"> por </w:t>
      </w:r>
      <w:r w:rsidR="00C54D13" w:rsidRPr="00F376B6">
        <w:rPr>
          <w:rFonts w:asciiTheme="minorHAnsi" w:eastAsia="Calibri" w:hAnsiTheme="minorHAnsi" w:cstheme="minorHAnsi"/>
          <w:color w:val="000000"/>
          <w:sz w:val="22"/>
          <w:szCs w:val="22"/>
          <w:lang w:eastAsia="es-MX"/>
        </w:rPr>
        <w:t>el licitante no lo</w:t>
      </w:r>
      <w:r w:rsidRPr="00F376B6">
        <w:rPr>
          <w:rFonts w:asciiTheme="minorHAnsi" w:eastAsia="Calibri" w:hAnsiTheme="minorHAnsi" w:cstheme="minorHAnsi"/>
          <w:color w:val="000000"/>
          <w:sz w:val="22"/>
          <w:szCs w:val="22"/>
          <w:lang w:eastAsia="es-MX"/>
        </w:rPr>
        <w:t xml:space="preserve"> exenta del compromiso de garantía, ni contra vicios o defectos ocultos que surjan durante su uso, ni contra cualquier daño o perjuicio que pudiera resultar en menoscabo del “</w:t>
      </w:r>
      <w:r w:rsidR="00C54D13" w:rsidRPr="00F376B6">
        <w:rPr>
          <w:rFonts w:asciiTheme="minorHAnsi" w:eastAsia="Calibri" w:hAnsiTheme="minorHAnsi" w:cstheme="minorHAnsi"/>
          <w:color w:val="000000"/>
          <w:sz w:val="22"/>
          <w:szCs w:val="22"/>
          <w:lang w:eastAsia="es-MX"/>
        </w:rPr>
        <w:t>CONALEP</w:t>
      </w:r>
      <w:r w:rsidRPr="00F376B6">
        <w:rPr>
          <w:rFonts w:asciiTheme="minorHAnsi" w:eastAsia="Calibri" w:hAnsiTheme="minorHAnsi" w:cstheme="minorHAnsi"/>
          <w:color w:val="000000"/>
          <w:sz w:val="22"/>
          <w:szCs w:val="22"/>
          <w:lang w:eastAsia="es-MX"/>
        </w:rPr>
        <w:t xml:space="preserve">”. </w:t>
      </w:r>
    </w:p>
    <w:p w:rsidR="00701DA3" w:rsidRDefault="00701DA3" w:rsidP="00782E86">
      <w:pPr>
        <w:tabs>
          <w:tab w:val="left" w:pos="426"/>
        </w:tabs>
        <w:spacing w:after="5" w:line="249" w:lineRule="auto"/>
        <w:ind w:left="450" w:right="-32"/>
        <w:jc w:val="both"/>
        <w:rPr>
          <w:rFonts w:asciiTheme="minorHAnsi" w:eastAsia="Calibri" w:hAnsiTheme="minorHAnsi" w:cstheme="minorHAnsi"/>
          <w:color w:val="000000"/>
          <w:sz w:val="22"/>
          <w:szCs w:val="22"/>
          <w:lang w:eastAsia="es-MX"/>
        </w:rPr>
      </w:pPr>
    </w:p>
    <w:p w:rsidR="00886D12" w:rsidRDefault="00886D12" w:rsidP="00782E86">
      <w:pPr>
        <w:pStyle w:val="Prrafodelista"/>
        <w:tabs>
          <w:tab w:val="left" w:pos="426"/>
        </w:tabs>
        <w:spacing w:before="120" w:after="120"/>
        <w:ind w:left="450" w:right="-32"/>
        <w:contextualSpacing w:val="0"/>
        <w:jc w:val="both"/>
        <w:rPr>
          <w:rFonts w:asciiTheme="minorHAnsi" w:eastAsia="Times New Roman" w:hAnsiTheme="minorHAnsi" w:cstheme="minorHAnsi"/>
          <w:sz w:val="22"/>
          <w:szCs w:val="22"/>
          <w:lang w:val="es-ES"/>
        </w:rPr>
      </w:pPr>
      <w:r>
        <w:rPr>
          <w:rFonts w:asciiTheme="minorHAnsi" w:eastAsia="Times New Roman" w:hAnsiTheme="minorHAnsi" w:cstheme="minorHAnsi"/>
          <w:sz w:val="22"/>
          <w:szCs w:val="22"/>
          <w:lang w:val="es-ES"/>
        </w:rPr>
        <w:t>Así mismo deberá de ajuntar a su propuesta técnica listado</w:t>
      </w:r>
      <w:r w:rsidR="00701DA3" w:rsidRPr="00701DA3">
        <w:rPr>
          <w:rFonts w:asciiTheme="minorHAnsi" w:eastAsia="Times New Roman" w:hAnsiTheme="minorHAnsi" w:cstheme="minorHAnsi"/>
          <w:sz w:val="22"/>
          <w:szCs w:val="22"/>
          <w:lang w:val="es-ES"/>
        </w:rPr>
        <w:t xml:space="preserve"> de los establecimientos a los cuales se encuentren afiliados, y en donde serán aceptados los vales de despensa, o en su caso, de las terminales puntos de venta donde pueden utilizarse los vales electrónicos, los cuales deberán tener amplia cobertura a nivel nacional, </w:t>
      </w:r>
      <w:r w:rsidR="00A06054">
        <w:rPr>
          <w:rFonts w:asciiTheme="minorHAnsi" w:eastAsia="Times New Roman" w:hAnsiTheme="minorHAnsi" w:cstheme="minorHAnsi"/>
          <w:sz w:val="22"/>
          <w:szCs w:val="22"/>
          <w:lang w:val="es-ES"/>
        </w:rPr>
        <w:t>en el Estado de Baja California así como en los municipios en los cuales se encuentran los centros de trabajo del CONALEP.</w:t>
      </w:r>
    </w:p>
    <w:p w:rsidR="00BA3B86" w:rsidRPr="00BA3B86" w:rsidRDefault="00BA3B86" w:rsidP="00AA5663">
      <w:pPr>
        <w:pStyle w:val="Prrafodelista"/>
        <w:tabs>
          <w:tab w:val="left" w:pos="426"/>
        </w:tabs>
        <w:spacing w:before="120" w:after="120"/>
        <w:ind w:left="450"/>
        <w:contextualSpacing w:val="0"/>
        <w:jc w:val="both"/>
        <w:rPr>
          <w:rFonts w:asciiTheme="minorHAnsi" w:eastAsia="Times New Roman" w:hAnsiTheme="minorHAnsi" w:cstheme="minorHAnsi"/>
          <w:sz w:val="22"/>
          <w:szCs w:val="22"/>
          <w:lang w:val="es-ES"/>
        </w:rPr>
      </w:pPr>
    </w:p>
    <w:p w:rsidR="00A9330D" w:rsidRDefault="00A9330D" w:rsidP="00AA5663">
      <w:pPr>
        <w:tabs>
          <w:tab w:val="left" w:pos="426"/>
        </w:tabs>
        <w:spacing w:after="5" w:line="249" w:lineRule="auto"/>
        <w:ind w:left="450" w:right="-32"/>
        <w:jc w:val="both"/>
        <w:rPr>
          <w:rFonts w:asciiTheme="minorHAnsi" w:eastAsia="Calibri" w:hAnsiTheme="minorHAnsi" w:cstheme="minorHAnsi"/>
          <w:color w:val="000000"/>
          <w:sz w:val="22"/>
          <w:szCs w:val="22"/>
          <w:lang w:eastAsia="es-MX"/>
        </w:rPr>
      </w:pPr>
      <w:r w:rsidRPr="00F376B6">
        <w:rPr>
          <w:rFonts w:asciiTheme="minorHAnsi" w:eastAsia="Calibri" w:hAnsiTheme="minorHAnsi" w:cstheme="minorHAnsi"/>
          <w:color w:val="000000"/>
          <w:sz w:val="22"/>
          <w:szCs w:val="22"/>
          <w:lang w:eastAsia="es-MX"/>
        </w:rPr>
        <w:t>En caso de no cumplir con los requisitos ind</w:t>
      </w:r>
      <w:r w:rsidR="00900E94" w:rsidRPr="00F376B6">
        <w:rPr>
          <w:rFonts w:asciiTheme="minorHAnsi" w:eastAsia="Calibri" w:hAnsiTheme="minorHAnsi" w:cstheme="minorHAnsi"/>
          <w:color w:val="000000"/>
          <w:sz w:val="22"/>
          <w:szCs w:val="22"/>
          <w:lang w:eastAsia="es-MX"/>
        </w:rPr>
        <w:t xml:space="preserve">icados en el apartado anterior, </w:t>
      </w:r>
      <w:r w:rsidRPr="00F376B6">
        <w:rPr>
          <w:rFonts w:asciiTheme="minorHAnsi" w:eastAsia="Calibri" w:hAnsiTheme="minorHAnsi" w:cstheme="minorHAnsi"/>
          <w:color w:val="000000"/>
          <w:sz w:val="22"/>
          <w:szCs w:val="22"/>
          <w:lang w:eastAsia="es-MX"/>
        </w:rPr>
        <w:t>la propuesta técnica será desechada</w:t>
      </w:r>
      <w:r w:rsidR="00900E94" w:rsidRPr="00F376B6">
        <w:rPr>
          <w:rFonts w:asciiTheme="minorHAnsi" w:eastAsia="Calibri" w:hAnsiTheme="minorHAnsi" w:cstheme="minorHAnsi"/>
          <w:color w:val="000000"/>
          <w:sz w:val="22"/>
          <w:szCs w:val="22"/>
          <w:lang w:eastAsia="es-MX"/>
        </w:rPr>
        <w:t>.</w:t>
      </w:r>
      <w:r w:rsidRPr="00F376B6">
        <w:rPr>
          <w:rFonts w:asciiTheme="minorHAnsi" w:eastAsia="Calibri" w:hAnsiTheme="minorHAnsi" w:cstheme="minorHAnsi"/>
          <w:color w:val="000000"/>
          <w:sz w:val="22"/>
          <w:szCs w:val="22"/>
          <w:lang w:eastAsia="es-MX"/>
        </w:rPr>
        <w:t xml:space="preserve">   </w:t>
      </w:r>
    </w:p>
    <w:p w:rsidR="003205F5" w:rsidRPr="00A9330D" w:rsidRDefault="003205F5" w:rsidP="00AA5663">
      <w:pPr>
        <w:tabs>
          <w:tab w:val="left" w:pos="426"/>
        </w:tabs>
        <w:spacing w:after="5" w:line="249" w:lineRule="auto"/>
        <w:ind w:left="450" w:right="-32"/>
        <w:jc w:val="both"/>
        <w:rPr>
          <w:rFonts w:asciiTheme="minorHAnsi" w:eastAsia="Calibri" w:hAnsiTheme="minorHAnsi" w:cstheme="minorHAnsi"/>
          <w:color w:val="000000"/>
          <w:sz w:val="22"/>
          <w:szCs w:val="22"/>
          <w:lang w:eastAsia="es-MX"/>
        </w:rPr>
      </w:pPr>
      <w:r w:rsidRPr="003205F5">
        <w:rPr>
          <w:rFonts w:asciiTheme="minorHAnsi" w:eastAsia="Calibri" w:hAnsiTheme="minorHAnsi" w:cstheme="minorHAnsi"/>
          <w:color w:val="000000"/>
          <w:sz w:val="22"/>
          <w:szCs w:val="22"/>
          <w:lang w:eastAsia="es-MX"/>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3D1157" w:rsidRDefault="003D1157" w:rsidP="00AA5663">
      <w:pPr>
        <w:pStyle w:val="4"/>
        <w:tabs>
          <w:tab w:val="left" w:pos="426"/>
        </w:tabs>
        <w:ind w:left="426" w:right="-72" w:firstLine="0"/>
        <w:jc w:val="both"/>
        <w:rPr>
          <w:rFonts w:ascii="Calibri" w:hAnsi="Calibri" w:cs="Calibri"/>
          <w:b w:val="0"/>
          <w:sz w:val="22"/>
          <w:szCs w:val="22"/>
          <w:lang w:val="es-MX"/>
        </w:rPr>
      </w:pPr>
      <w:r w:rsidRPr="00F376B6">
        <w:rPr>
          <w:rFonts w:ascii="Calibri" w:hAnsi="Calibri" w:cs="Calibri"/>
          <w:b w:val="0"/>
          <w:sz w:val="22"/>
          <w:szCs w:val="22"/>
          <w:lang w:val="es-MX"/>
        </w:rPr>
        <w:t xml:space="preserve"> Este documento será rubricado por el servidor público que presida el acto y por lo menos un licitante, si asistiere alguno.</w:t>
      </w:r>
    </w:p>
    <w:p w:rsidR="00250482" w:rsidRPr="00F376B6" w:rsidRDefault="00250482" w:rsidP="00AA5663">
      <w:pPr>
        <w:pStyle w:val="4"/>
        <w:tabs>
          <w:tab w:val="left" w:pos="426"/>
        </w:tabs>
        <w:ind w:left="426" w:right="-72" w:firstLine="0"/>
        <w:jc w:val="both"/>
        <w:rPr>
          <w:rFonts w:ascii="Calibri" w:hAnsi="Calibri" w:cs="Calibri"/>
          <w:b w:val="0"/>
          <w:sz w:val="22"/>
          <w:szCs w:val="22"/>
          <w:lang w:val="es-MX"/>
        </w:rPr>
      </w:pPr>
    </w:p>
    <w:p w:rsidR="00012717" w:rsidRPr="00012717" w:rsidRDefault="00E635D5" w:rsidP="00AA5663">
      <w:pPr>
        <w:pStyle w:val="4"/>
        <w:numPr>
          <w:ilvl w:val="0"/>
          <w:numId w:val="4"/>
        </w:numPr>
        <w:tabs>
          <w:tab w:val="clear" w:pos="1350"/>
          <w:tab w:val="left" w:pos="426"/>
        </w:tabs>
        <w:ind w:left="426" w:right="-252" w:firstLine="0"/>
        <w:jc w:val="both"/>
        <w:rPr>
          <w:rFonts w:ascii="Calibri" w:hAnsi="Calibri" w:cs="Calibri"/>
          <w:b w:val="0"/>
          <w:sz w:val="22"/>
          <w:szCs w:val="22"/>
          <w:lang w:val="es-MX"/>
        </w:rPr>
      </w:pPr>
      <w:r w:rsidRPr="00012717">
        <w:rPr>
          <w:rFonts w:ascii="Calibri" w:hAnsi="Calibri" w:cs="Calibri"/>
          <w:sz w:val="22"/>
          <w:szCs w:val="22"/>
          <w:lang w:val="es-MX"/>
        </w:rPr>
        <w:lastRenderedPageBreak/>
        <w:t>MANIFESTACIÓN DE FACULTADES</w:t>
      </w:r>
      <w:r w:rsidR="003205F5" w:rsidRPr="00012717">
        <w:rPr>
          <w:rFonts w:ascii="Calibri" w:hAnsi="Calibri" w:cs="Calibri"/>
          <w:sz w:val="22"/>
          <w:szCs w:val="22"/>
          <w:lang w:val="es-MX"/>
        </w:rPr>
        <w:t>.</w:t>
      </w:r>
      <w:r w:rsidR="003205F5">
        <w:rPr>
          <w:rFonts w:ascii="Calibri" w:hAnsi="Calibri" w:cs="Calibri"/>
          <w:b w:val="0"/>
          <w:sz w:val="22"/>
          <w:szCs w:val="22"/>
          <w:lang w:val="es-MX"/>
        </w:rPr>
        <w:t xml:space="preserve"> </w:t>
      </w:r>
      <w:r w:rsidR="00012717" w:rsidRPr="00012717">
        <w:rPr>
          <w:rFonts w:ascii="Calibri" w:hAnsi="Calibri" w:cs="Calibri"/>
          <w:b w:val="0"/>
          <w:sz w:val="22"/>
          <w:szCs w:val="22"/>
          <w:lang w:val="es-MX"/>
        </w:rPr>
        <w:t xml:space="preserve">Escrito en el que su firmante manifieste bajo protesta de decir verdad que cuenta con facultades para comprometerse por </w:t>
      </w:r>
      <w:r w:rsidR="00810BFA" w:rsidRPr="00012717">
        <w:rPr>
          <w:rFonts w:ascii="Calibri" w:hAnsi="Calibri" w:cs="Calibri"/>
          <w:b w:val="0"/>
          <w:sz w:val="22"/>
          <w:szCs w:val="22"/>
          <w:lang w:val="es-MX"/>
        </w:rPr>
        <w:t>sí</w:t>
      </w:r>
      <w:r w:rsidR="00012717" w:rsidRPr="00012717">
        <w:rPr>
          <w:rFonts w:ascii="Calibri" w:hAnsi="Calibri" w:cs="Calibri"/>
          <w:b w:val="0"/>
          <w:sz w:val="22"/>
          <w:szCs w:val="22"/>
          <w:lang w:val="es-MX"/>
        </w:rPr>
        <w:t xml:space="preserve"> o por su representada, mismo que contendrá los datos siguientes:</w:t>
      </w: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t>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t>Del representante legal del licitante: datos de las escrituras públicas en las que le fueron otorgadas las facultades para suscribir las propuestas.</w:t>
      </w:r>
    </w:p>
    <w:p w:rsid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t xml:space="preserve">Pudiendo utilizar para ello el formato proporcionado en el Anexo </w:t>
      </w:r>
      <w:r>
        <w:rPr>
          <w:rFonts w:ascii="Calibri" w:hAnsi="Calibri" w:cs="Calibri"/>
          <w:b w:val="0"/>
          <w:sz w:val="22"/>
          <w:szCs w:val="22"/>
          <w:lang w:val="es-MX"/>
        </w:rPr>
        <w:t>3</w:t>
      </w:r>
      <w:r w:rsidRPr="00012717">
        <w:rPr>
          <w:rFonts w:ascii="Calibri" w:hAnsi="Calibri" w:cs="Calibri"/>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rsidR="0097142E" w:rsidRPr="00012717" w:rsidRDefault="0097142E" w:rsidP="00AA5663">
      <w:pPr>
        <w:pStyle w:val="4"/>
        <w:tabs>
          <w:tab w:val="left" w:pos="426"/>
        </w:tabs>
        <w:ind w:left="426" w:right="-252" w:firstLine="0"/>
        <w:jc w:val="both"/>
        <w:rPr>
          <w:rFonts w:ascii="Calibri" w:hAnsi="Calibri" w:cs="Calibri"/>
          <w:b w:val="0"/>
          <w:sz w:val="22"/>
          <w:szCs w:val="22"/>
          <w:lang w:val="es-MX"/>
        </w:rPr>
      </w:pPr>
    </w:p>
    <w:p w:rsid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012717" w:rsidRDefault="00012717" w:rsidP="00AA5663">
      <w:pPr>
        <w:pStyle w:val="4"/>
        <w:tabs>
          <w:tab w:val="left" w:pos="426"/>
        </w:tabs>
        <w:ind w:left="426" w:right="-252" w:firstLine="0"/>
        <w:jc w:val="both"/>
        <w:rPr>
          <w:rFonts w:ascii="Calibri" w:hAnsi="Calibri" w:cs="Calibri"/>
          <w:b w:val="0"/>
          <w:sz w:val="22"/>
          <w:szCs w:val="22"/>
          <w:lang w:val="es-MX"/>
        </w:rPr>
      </w:pPr>
    </w:p>
    <w:p w:rsidR="00770E98" w:rsidRPr="00E635D5" w:rsidRDefault="00770E98" w:rsidP="00AA5663">
      <w:pPr>
        <w:pStyle w:val="4"/>
        <w:tabs>
          <w:tab w:val="left" w:pos="426"/>
        </w:tabs>
        <w:ind w:left="426" w:right="-252" w:firstLine="0"/>
        <w:jc w:val="both"/>
        <w:rPr>
          <w:rFonts w:ascii="Calibri" w:hAnsi="Calibri" w:cs="Calibri"/>
          <w:b w:val="0"/>
          <w:sz w:val="22"/>
          <w:szCs w:val="22"/>
          <w:lang w:val="es-ES"/>
        </w:rPr>
      </w:pPr>
      <w:r w:rsidRPr="00E635D5">
        <w:rPr>
          <w:rFonts w:ascii="Calibri" w:hAnsi="Calibri" w:cs="Calibri"/>
          <w:b w:val="0"/>
          <w:sz w:val="22"/>
          <w:szCs w:val="22"/>
          <w:lang w:val="es-ES"/>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232414" w:rsidRPr="00770E98" w:rsidRDefault="00232414" w:rsidP="00AA5663">
      <w:pPr>
        <w:pStyle w:val="Prrafodelista"/>
        <w:tabs>
          <w:tab w:val="left" w:pos="426"/>
        </w:tabs>
        <w:ind w:left="426" w:right="-252"/>
        <w:jc w:val="both"/>
        <w:rPr>
          <w:rFonts w:ascii="Calibri" w:hAnsi="Calibri" w:cs="Calibri"/>
          <w:sz w:val="22"/>
          <w:szCs w:val="22"/>
          <w:lang w:val="es-ES"/>
        </w:rPr>
      </w:pPr>
    </w:p>
    <w:p w:rsidR="00232414" w:rsidRPr="00232414" w:rsidRDefault="00232414" w:rsidP="00AA5663">
      <w:pPr>
        <w:pStyle w:val="Prrafodelista"/>
        <w:tabs>
          <w:tab w:val="left" w:pos="426"/>
        </w:tabs>
        <w:ind w:left="426" w:right="-252"/>
        <w:jc w:val="both"/>
        <w:rPr>
          <w:rFonts w:ascii="Calibri" w:hAnsi="Calibri" w:cs="Calibri"/>
          <w:sz w:val="22"/>
          <w:szCs w:val="22"/>
          <w:lang w:val="es-ES"/>
        </w:rPr>
      </w:pPr>
      <w:r w:rsidRPr="00232414">
        <w:rPr>
          <w:rFonts w:ascii="Calibri" w:hAnsi="Calibri" w:cs="Calibri"/>
          <w:b/>
          <w:sz w:val="22"/>
          <w:szCs w:val="22"/>
          <w:lang w:val="es-ES"/>
        </w:rPr>
        <w:t>I.</w:t>
      </w:r>
      <w:r w:rsidRPr="00232414">
        <w:rPr>
          <w:rFonts w:ascii="Calibri" w:hAnsi="Calibri" w:cs="Calibri"/>
          <w:b/>
          <w:sz w:val="22"/>
          <w:szCs w:val="22"/>
          <w:lang w:val="es-ES"/>
        </w:rPr>
        <w:tab/>
      </w:r>
      <w:r w:rsidRPr="00232414">
        <w:rPr>
          <w:rFonts w:ascii="Calibri" w:hAnsi="Calibri" w:cs="Calibri"/>
          <w:sz w:val="22"/>
          <w:szCs w:val="22"/>
          <w:lang w:val="es-ES"/>
        </w:rPr>
        <w:t>Tratándose de persona moral, testimonio de la escritura pública en la que conste que fue constituida conforme a las leyes mexicanas y que tiene su domicilio en el territorio nacional, o</w:t>
      </w:r>
    </w:p>
    <w:p w:rsidR="00232414" w:rsidRPr="00232414" w:rsidRDefault="00232414" w:rsidP="00AA5663">
      <w:pPr>
        <w:pStyle w:val="Prrafodelista"/>
        <w:tabs>
          <w:tab w:val="left" w:pos="426"/>
        </w:tabs>
        <w:ind w:left="426" w:right="-252"/>
        <w:jc w:val="both"/>
        <w:rPr>
          <w:rFonts w:ascii="Calibri" w:hAnsi="Calibri" w:cs="Calibri"/>
          <w:b/>
          <w:sz w:val="22"/>
          <w:szCs w:val="22"/>
          <w:lang w:val="es-ES"/>
        </w:rPr>
      </w:pPr>
      <w:r w:rsidRPr="00232414">
        <w:rPr>
          <w:rFonts w:ascii="Calibri" w:hAnsi="Calibri" w:cs="Calibri"/>
          <w:b/>
          <w:sz w:val="22"/>
          <w:szCs w:val="22"/>
          <w:lang w:val="es-ES"/>
        </w:rPr>
        <w:t>II.</w:t>
      </w:r>
      <w:r w:rsidRPr="00232414">
        <w:rPr>
          <w:rFonts w:ascii="Calibri" w:hAnsi="Calibri" w:cs="Calibri"/>
          <w:b/>
          <w:sz w:val="22"/>
          <w:szCs w:val="22"/>
          <w:lang w:val="es-ES"/>
        </w:rPr>
        <w:tab/>
      </w:r>
      <w:r w:rsidRPr="00232414">
        <w:rPr>
          <w:rFonts w:ascii="Calibri" w:hAnsi="Calibri" w:cs="Calibri"/>
          <w:sz w:val="22"/>
          <w:szCs w:val="22"/>
          <w:lang w:val="es-ES"/>
        </w:rPr>
        <w:t>Tratándose de persona física, copia certificada del acta de nacimiento o, en su caso, carta de naturalización respectiva, expedida por la autoridad competente, así como la documentación con la que acredite tener su domicilio legal en el territorio nacional.</w:t>
      </w:r>
    </w:p>
    <w:p w:rsidR="007259A7" w:rsidRDefault="007259A7" w:rsidP="00AA5663">
      <w:pPr>
        <w:tabs>
          <w:tab w:val="left" w:pos="426"/>
        </w:tabs>
        <w:ind w:left="426" w:right="-235"/>
        <w:jc w:val="both"/>
        <w:rPr>
          <w:rFonts w:asciiTheme="minorHAnsi" w:eastAsia="Calibri Light" w:hAnsiTheme="minorHAnsi" w:cs="Calibri Light"/>
          <w:b/>
          <w:spacing w:val="-1"/>
          <w:sz w:val="22"/>
          <w:szCs w:val="22"/>
          <w:lang w:val="es-ES"/>
        </w:rPr>
      </w:pPr>
    </w:p>
    <w:p w:rsidR="00E635D5" w:rsidRPr="00E635D5" w:rsidRDefault="00E635D5" w:rsidP="00AA5663">
      <w:pPr>
        <w:pStyle w:val="Prrafodelista"/>
        <w:widowControl w:val="0"/>
        <w:numPr>
          <w:ilvl w:val="0"/>
          <w:numId w:val="4"/>
        </w:numPr>
        <w:tabs>
          <w:tab w:val="clear" w:pos="1350"/>
          <w:tab w:val="left" w:pos="426"/>
        </w:tabs>
        <w:autoSpaceDE w:val="0"/>
        <w:autoSpaceDN w:val="0"/>
        <w:adjustRightInd w:val="0"/>
        <w:ind w:left="426" w:right="-93"/>
        <w:jc w:val="both"/>
        <w:rPr>
          <w:rFonts w:asciiTheme="minorHAnsi" w:hAnsiTheme="minorHAnsi" w:cs="Calibri"/>
          <w:color w:val="000000"/>
          <w:sz w:val="22"/>
        </w:rPr>
      </w:pPr>
      <w:r w:rsidRPr="00E635D5">
        <w:rPr>
          <w:rFonts w:asciiTheme="minorHAnsi" w:hAnsiTheme="minorHAnsi" w:cs="Calibri"/>
          <w:b/>
          <w:color w:val="000000"/>
          <w:sz w:val="22"/>
        </w:rPr>
        <w:t>IDENTIFICACIÓN</w:t>
      </w:r>
      <w:r>
        <w:rPr>
          <w:rFonts w:asciiTheme="minorHAnsi" w:hAnsiTheme="minorHAnsi" w:cs="Calibri"/>
          <w:color w:val="000000"/>
          <w:sz w:val="22"/>
        </w:rPr>
        <w:t>.- Deberá p</w:t>
      </w:r>
      <w:r w:rsidRPr="00E635D5">
        <w:rPr>
          <w:rFonts w:asciiTheme="minorHAnsi" w:hAnsiTheme="minorHAnsi" w:cs="Calibri"/>
          <w:color w:val="000000"/>
          <w:sz w:val="22"/>
        </w:rPr>
        <w:t xml:space="preserve">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E635D5" w:rsidRDefault="00E635D5" w:rsidP="00AA5663">
      <w:pPr>
        <w:pStyle w:val="Prrafodelista"/>
        <w:widowControl w:val="0"/>
        <w:tabs>
          <w:tab w:val="left" w:pos="426"/>
        </w:tabs>
        <w:autoSpaceDE w:val="0"/>
        <w:autoSpaceDN w:val="0"/>
        <w:adjustRightInd w:val="0"/>
        <w:ind w:left="426" w:right="-93"/>
        <w:jc w:val="both"/>
        <w:rPr>
          <w:rFonts w:asciiTheme="minorHAnsi" w:hAnsiTheme="minorHAnsi" w:cs="Calibri"/>
          <w:color w:val="000000"/>
          <w:sz w:val="22"/>
        </w:rPr>
      </w:pPr>
      <w:r w:rsidRPr="00E635D5">
        <w:rPr>
          <w:rFonts w:asciiTheme="minorHAnsi" w:hAnsiTheme="minorHAnsi"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w:t>
      </w:r>
      <w:r>
        <w:rPr>
          <w:rFonts w:asciiTheme="minorHAnsi" w:hAnsiTheme="minorHAnsi" w:cs="Calibri"/>
          <w:color w:val="000000"/>
          <w:sz w:val="22"/>
        </w:rPr>
        <w:t>ria antes citada.</w:t>
      </w:r>
    </w:p>
    <w:p w:rsidR="00E635D5" w:rsidRPr="00E635D5" w:rsidRDefault="00E635D5" w:rsidP="00AA5663">
      <w:pPr>
        <w:pStyle w:val="Prrafodelista"/>
        <w:widowControl w:val="0"/>
        <w:tabs>
          <w:tab w:val="left" w:pos="426"/>
        </w:tabs>
        <w:autoSpaceDE w:val="0"/>
        <w:autoSpaceDN w:val="0"/>
        <w:adjustRightInd w:val="0"/>
        <w:ind w:left="426" w:right="-93"/>
        <w:jc w:val="both"/>
        <w:rPr>
          <w:rFonts w:asciiTheme="minorHAnsi" w:hAnsiTheme="minorHAnsi" w:cs="Calibri"/>
          <w:color w:val="000000"/>
          <w:sz w:val="22"/>
        </w:rPr>
      </w:pPr>
    </w:p>
    <w:p w:rsidR="00430FA9" w:rsidRPr="00E635D5" w:rsidRDefault="00430FA9" w:rsidP="00AA5663">
      <w:pPr>
        <w:pStyle w:val="Prrafodelista"/>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b/>
          <w:sz w:val="22"/>
          <w:szCs w:val="22"/>
          <w:lang w:eastAsia="en-US"/>
        </w:rPr>
        <w:t>DECLARACIÓN DE NACIONALIDAD.-</w:t>
      </w:r>
      <w:r w:rsidRPr="00E635D5">
        <w:rPr>
          <w:rFonts w:ascii="Calibri" w:eastAsia="MS Mincho" w:hAnsi="Calibri" w:cs="Calibri"/>
          <w:sz w:val="22"/>
          <w:szCs w:val="22"/>
          <w:lang w:eastAsia="en-US"/>
        </w:rPr>
        <w:t xml:space="preserve"> Presentar escrito en el que bajo protesta de decir verdad, el licitante manifieste que es de nacionalidad mexicana.</w:t>
      </w:r>
    </w:p>
    <w:p w:rsidR="00430FA9" w:rsidRPr="00E635D5" w:rsidRDefault="00430FA9"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Así mismo señalará en dicho documento que en el caso de resultar adjudicado en el presente procedimiento, previo a la firma del contrato presentará para su cotejo, original o copia certificada de los siguientes documentos:</w:t>
      </w:r>
    </w:p>
    <w:p w:rsidR="00430FA9" w:rsidRPr="00E635D5" w:rsidRDefault="00430FA9"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Tratándose de persona moral, testimonio de la escritura pública en la que conste que fue constituida conforme a las leyes mexicanas y que tiene su domicilio en el territorio nacional, o</w:t>
      </w:r>
      <w:r>
        <w:rPr>
          <w:rFonts w:ascii="Calibri" w:eastAsia="MS Mincho" w:hAnsi="Calibri" w:cs="Calibri"/>
          <w:sz w:val="22"/>
          <w:szCs w:val="22"/>
          <w:lang w:eastAsia="en-US"/>
        </w:rPr>
        <w:t xml:space="preserve"> t</w:t>
      </w:r>
      <w:r w:rsidRPr="00E635D5">
        <w:rPr>
          <w:rFonts w:ascii="Calibri" w:eastAsia="MS Mincho" w:hAnsi="Calibri" w:cs="Calibri"/>
          <w:sz w:val="22"/>
          <w:szCs w:val="22"/>
          <w:lang w:eastAsia="en-US"/>
        </w:rPr>
        <w:t xml:space="preserve">ratándose de persona </w:t>
      </w:r>
      <w:r w:rsidRPr="00E635D5">
        <w:rPr>
          <w:rFonts w:ascii="Calibri" w:eastAsia="MS Mincho" w:hAnsi="Calibri" w:cs="Calibri"/>
          <w:sz w:val="22"/>
          <w:szCs w:val="22"/>
          <w:lang w:eastAsia="en-US"/>
        </w:rPr>
        <w:lastRenderedPageBreak/>
        <w:t>física, copia certificada del acta de nacimiento o, en su caso, carta de naturalización respectiva, expedida por la autoridad competente, así como la documentación con la que acredite tener su domicilio legal en el territorio nacional.</w:t>
      </w:r>
    </w:p>
    <w:p w:rsidR="00430FA9" w:rsidRPr="00E635D5" w:rsidRDefault="00430FA9"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Pudi</w:t>
      </w:r>
      <w:r>
        <w:rPr>
          <w:rFonts w:ascii="Calibri" w:eastAsia="MS Mincho" w:hAnsi="Calibri" w:cs="Calibri"/>
          <w:sz w:val="22"/>
          <w:szCs w:val="22"/>
          <w:lang w:eastAsia="en-US"/>
        </w:rPr>
        <w:t>endo utilizar el formato Anexo 4</w:t>
      </w:r>
      <w:r w:rsidRPr="00E635D5">
        <w:rPr>
          <w:rFonts w:ascii="Calibri" w:eastAsia="MS Mincho" w:hAnsi="Calibri" w:cs="Calibri"/>
          <w:sz w:val="22"/>
          <w:szCs w:val="22"/>
          <w:lang w:eastAsia="en-US"/>
        </w:rPr>
        <w:t xml:space="preserve"> de la convocatoria; requisito que se hace exigible en términos de las disposiciones del artículo 28 fracción I de la  LAASSP y 35 en relación con el 39 fracción VI inciso b), 48 fracción VIII inciso c) de su Reglamento.</w:t>
      </w:r>
    </w:p>
    <w:p w:rsidR="00430FA9" w:rsidRDefault="00430FA9"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w:t>
      </w:r>
    </w:p>
    <w:p w:rsidR="00430FA9" w:rsidRDefault="00430FA9" w:rsidP="00AA5663">
      <w:pPr>
        <w:tabs>
          <w:tab w:val="left" w:pos="426"/>
          <w:tab w:val="num" w:pos="993"/>
        </w:tabs>
        <w:ind w:left="426"/>
        <w:jc w:val="both"/>
        <w:rPr>
          <w:rFonts w:ascii="Calibri" w:eastAsia="MS Mincho" w:hAnsi="Calibri" w:cs="Calibri"/>
          <w:sz w:val="22"/>
          <w:szCs w:val="22"/>
          <w:lang w:eastAsia="en-US"/>
        </w:rPr>
      </w:pPr>
    </w:p>
    <w:p w:rsidR="00430FA9" w:rsidRPr="00E635D5" w:rsidRDefault="00430FA9" w:rsidP="00AA5663">
      <w:pPr>
        <w:pStyle w:val="Prrafodelista"/>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b/>
          <w:sz w:val="22"/>
          <w:szCs w:val="22"/>
          <w:lang w:eastAsia="en-US"/>
        </w:rPr>
        <w:t>MANIFESTACIÓN DE IMPEDIMENTOS LEGALES.-</w:t>
      </w:r>
      <w:r w:rsidRPr="00E635D5">
        <w:rPr>
          <w:rFonts w:ascii="Calibri" w:eastAsia="MS Mincho" w:hAnsi="Calibri"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w:t>
      </w:r>
      <w:r>
        <w:rPr>
          <w:rFonts w:ascii="Calibri" w:eastAsia="MS Mincho" w:hAnsi="Calibri" w:cs="Calibri"/>
          <w:sz w:val="22"/>
          <w:szCs w:val="22"/>
          <w:lang w:eastAsia="en-US"/>
        </w:rPr>
        <w:t>endo utilizar el formato Anexo 5</w:t>
      </w:r>
      <w:r w:rsidRPr="00E635D5">
        <w:rPr>
          <w:rFonts w:ascii="Calibri" w:eastAsia="MS Mincho" w:hAnsi="Calibri"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430FA9" w:rsidRPr="00E635D5" w:rsidRDefault="00430FA9"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430FA9" w:rsidRPr="00430FA9" w:rsidRDefault="00430FA9" w:rsidP="00AA5663">
      <w:pPr>
        <w:pStyle w:val="Prrafodelista"/>
        <w:tabs>
          <w:tab w:val="left" w:pos="426"/>
        </w:tabs>
        <w:ind w:left="426"/>
        <w:jc w:val="both"/>
        <w:rPr>
          <w:rFonts w:ascii="Calibri" w:eastAsia="MS Mincho" w:hAnsi="Calibri" w:cs="Calibri"/>
          <w:sz w:val="22"/>
          <w:szCs w:val="22"/>
          <w:lang w:eastAsia="en-US"/>
        </w:rPr>
      </w:pPr>
    </w:p>
    <w:p w:rsidR="00E635D5" w:rsidRPr="00E635D5" w:rsidRDefault="00E635D5" w:rsidP="00AA5663">
      <w:pPr>
        <w:pStyle w:val="Prrafodelista"/>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b/>
          <w:sz w:val="22"/>
          <w:szCs w:val="22"/>
          <w:lang w:eastAsia="en-US"/>
        </w:rPr>
        <w:t>DECLARACIÓN DE INTEGRIDAD.-</w:t>
      </w:r>
      <w:r w:rsidRPr="00E635D5">
        <w:rPr>
          <w:rFonts w:ascii="Calibri" w:eastAsia="MS Mincho" w:hAnsi="Calibri" w:cs="Calibri"/>
          <w:sz w:val="22"/>
          <w:szCs w:val="22"/>
          <w:lang w:eastAsia="en-US"/>
        </w:rPr>
        <w:t xml:space="preserve"> Escrito en el que su firmante manifieste bajo protesta de decir verdad que el licitante por si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Anexo </w:t>
      </w:r>
      <w:r w:rsidR="00430FA9">
        <w:rPr>
          <w:rFonts w:ascii="Calibri" w:eastAsia="MS Mincho" w:hAnsi="Calibri" w:cs="Calibri"/>
          <w:sz w:val="22"/>
          <w:szCs w:val="22"/>
          <w:lang w:eastAsia="en-US"/>
        </w:rPr>
        <w:t>6</w:t>
      </w:r>
      <w:r w:rsidRPr="00E635D5">
        <w:rPr>
          <w:rFonts w:ascii="Calibri" w:eastAsia="MS Mincho" w:hAnsi="Calibri" w:cs="Calibr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E635D5" w:rsidRPr="00E635D5" w:rsidRDefault="00E635D5" w:rsidP="00AA5663">
      <w:pPr>
        <w:tabs>
          <w:tab w:val="left" w:pos="426"/>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E635D5" w:rsidRPr="00E635D5" w:rsidRDefault="00E635D5" w:rsidP="00AA5663">
      <w:pPr>
        <w:tabs>
          <w:tab w:val="left" w:pos="426"/>
        </w:tabs>
        <w:jc w:val="both"/>
        <w:rPr>
          <w:rFonts w:ascii="Calibri" w:eastAsia="MS Mincho" w:hAnsi="Calibri" w:cs="Calibri"/>
          <w:sz w:val="22"/>
          <w:szCs w:val="22"/>
          <w:lang w:eastAsia="en-US"/>
        </w:rPr>
      </w:pPr>
    </w:p>
    <w:p w:rsidR="00430FA9" w:rsidRPr="004A2B4E" w:rsidRDefault="00E635D5" w:rsidP="002172A3">
      <w:pPr>
        <w:pStyle w:val="Prrafodelista"/>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4A2B4E">
        <w:rPr>
          <w:rFonts w:ascii="Calibri" w:eastAsia="MS Mincho" w:hAnsi="Calibri" w:cs="Calibri"/>
          <w:b/>
          <w:sz w:val="22"/>
          <w:szCs w:val="22"/>
          <w:lang w:eastAsia="en-US"/>
        </w:rPr>
        <w:t>CURRÍCULUM VITAE DEL LICITANTE.-</w:t>
      </w:r>
      <w:r w:rsidRPr="004A2B4E">
        <w:rPr>
          <w:rFonts w:ascii="Calibri" w:eastAsia="MS Mincho" w:hAnsi="Calibri" w:cs="Calibri"/>
          <w:sz w:val="22"/>
          <w:szCs w:val="22"/>
          <w:lang w:eastAsia="en-US"/>
        </w:rPr>
        <w:t xml:space="preserve"> </w:t>
      </w:r>
      <w:r w:rsidR="004A2B4E" w:rsidRPr="004A2B4E">
        <w:rPr>
          <w:rFonts w:ascii="Calibri" w:eastAsia="MS Mincho" w:hAnsi="Calibri" w:cs="Calibri"/>
          <w:sz w:val="22"/>
          <w:szCs w:val="22"/>
          <w:lang w:eastAsia="en-US"/>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2 COPIAS SIMPLES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w:t>
      </w:r>
      <w:r w:rsidR="004A2B4E">
        <w:rPr>
          <w:rFonts w:ascii="Calibri" w:eastAsia="MS Mincho" w:hAnsi="Calibri" w:cs="Calibri"/>
          <w:sz w:val="22"/>
          <w:szCs w:val="22"/>
          <w:lang w:eastAsia="en-US"/>
        </w:rPr>
        <w:t xml:space="preserve">ratar en la presente licitación. </w:t>
      </w:r>
      <w:r w:rsidR="00430FA9" w:rsidRPr="004A2B4E">
        <w:rPr>
          <w:rFonts w:ascii="Calibri" w:eastAsia="MS Mincho" w:hAnsi="Calibri" w:cs="Calibri"/>
          <w:sz w:val="22"/>
          <w:szCs w:val="22"/>
          <w:lang w:eastAsia="en-US"/>
        </w:rPr>
        <w:t>Dicho documento será utilizado en la evaluación de las propuestas para verificar que el licitante cuente con la capacidad técnica y administrativa suficiente para s</w:t>
      </w:r>
      <w:r w:rsidR="008F231D" w:rsidRPr="004A2B4E">
        <w:rPr>
          <w:rFonts w:ascii="Calibri" w:eastAsia="MS Mincho" w:hAnsi="Calibri" w:cs="Calibri"/>
          <w:sz w:val="22"/>
          <w:szCs w:val="22"/>
          <w:lang w:eastAsia="en-US"/>
        </w:rPr>
        <w:t xml:space="preserve">uministrar los bienes objeto del servicio </w:t>
      </w:r>
      <w:r w:rsidR="00430FA9" w:rsidRPr="004A2B4E">
        <w:rPr>
          <w:rFonts w:ascii="Calibri" w:eastAsia="MS Mincho" w:hAnsi="Calibri" w:cs="Calibri"/>
          <w:sz w:val="22"/>
          <w:szCs w:val="22"/>
          <w:lang w:eastAsia="en-US"/>
        </w:rPr>
        <w:t>cumpliendo con las especificaciones y condiciones señaladas en estas bases; la omisión de su presentación afectará la solvencia de la proposición y será motivo para desecharla.</w:t>
      </w:r>
    </w:p>
    <w:p w:rsidR="00430FA9" w:rsidRPr="00E635D5" w:rsidRDefault="00430FA9" w:rsidP="00AA5663">
      <w:pPr>
        <w:pStyle w:val="Prrafodelista"/>
        <w:tabs>
          <w:tab w:val="left" w:pos="426"/>
        </w:tabs>
        <w:ind w:left="426"/>
        <w:jc w:val="both"/>
        <w:rPr>
          <w:rFonts w:ascii="Calibri" w:eastAsia="MS Mincho" w:hAnsi="Calibri" w:cs="Calibri"/>
          <w:sz w:val="22"/>
          <w:szCs w:val="22"/>
          <w:lang w:eastAsia="en-US"/>
        </w:rPr>
      </w:pPr>
    </w:p>
    <w:p w:rsidR="00E635D5" w:rsidRPr="00E635D5" w:rsidRDefault="00E635D5"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Para participar en la presente licitación con el carácter de micro, pequeña o mediana empresa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430FA9">
        <w:rPr>
          <w:rFonts w:ascii="Calibri" w:eastAsia="MS Mincho" w:hAnsi="Calibri" w:cs="Calibri"/>
          <w:sz w:val="22"/>
          <w:szCs w:val="22"/>
          <w:lang w:eastAsia="en-US"/>
        </w:rPr>
        <w:t>zar para ello el formato Anexo 7</w:t>
      </w:r>
      <w:r w:rsidRPr="00E635D5">
        <w:rPr>
          <w:rFonts w:ascii="Calibri" w:eastAsia="MS Mincho" w:hAnsi="Calibri" w:cs="Calibri"/>
          <w:sz w:val="22"/>
          <w:szCs w:val="22"/>
          <w:lang w:eastAsia="en-US"/>
        </w:rPr>
        <w:t xml:space="preserve"> de esta convocatoria. </w:t>
      </w:r>
    </w:p>
    <w:p w:rsidR="00E635D5" w:rsidRPr="00E635D5" w:rsidRDefault="00E635D5"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 xml:space="preserve">Omitir la presentación de este éste </w:t>
      </w:r>
      <w:r w:rsidR="00430FA9">
        <w:rPr>
          <w:rFonts w:ascii="Calibri" w:eastAsia="MS Mincho" w:hAnsi="Calibri" w:cs="Calibri"/>
          <w:sz w:val="22"/>
          <w:szCs w:val="22"/>
          <w:lang w:eastAsia="en-US"/>
        </w:rPr>
        <w:t xml:space="preserve">último </w:t>
      </w:r>
      <w:r w:rsidRPr="00E635D5">
        <w:rPr>
          <w:rFonts w:ascii="Calibri" w:eastAsia="MS Mincho" w:hAnsi="Calibri" w:cs="Calibri"/>
          <w:sz w:val="22"/>
          <w:szCs w:val="22"/>
          <w:lang w:eastAsia="en-US"/>
        </w:rPr>
        <w:t>documento no será motivo para desechar la propuesta, sin embargo no será tenida en cuenta para la aplicación del margen de preferencia a que alude el segundo párrafo del artíc</w:t>
      </w:r>
      <w:r w:rsidR="008F231D">
        <w:rPr>
          <w:rFonts w:ascii="Calibri" w:eastAsia="MS Mincho" w:hAnsi="Calibri" w:cs="Calibri"/>
          <w:sz w:val="22"/>
          <w:szCs w:val="22"/>
          <w:lang w:eastAsia="en-US"/>
        </w:rPr>
        <w:t>/</w:t>
      </w:r>
      <w:r w:rsidRPr="00E635D5">
        <w:rPr>
          <w:rFonts w:ascii="Calibri" w:eastAsia="MS Mincho" w:hAnsi="Calibri" w:cs="Calibri"/>
          <w:sz w:val="22"/>
          <w:szCs w:val="22"/>
          <w:lang w:eastAsia="en-US"/>
        </w:rPr>
        <w:t xml:space="preserve">ulo 36 Bis de la LAASSP en relación con el 54 de su Reglamento. </w:t>
      </w:r>
    </w:p>
    <w:p w:rsidR="00D123FA" w:rsidRDefault="00E635D5"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utilizado en la evaluación de las propuestas para aplicar el margen de preferencia ya indicado.</w:t>
      </w:r>
    </w:p>
    <w:p w:rsidR="00430FA9" w:rsidRPr="005054D5" w:rsidRDefault="00430FA9" w:rsidP="00AA5663">
      <w:pPr>
        <w:tabs>
          <w:tab w:val="left" w:pos="426"/>
          <w:tab w:val="num" w:pos="993"/>
        </w:tabs>
        <w:ind w:left="426"/>
        <w:jc w:val="both"/>
        <w:rPr>
          <w:rFonts w:ascii="Calibri" w:hAnsi="Calibri" w:cs="Calibri"/>
          <w:sz w:val="22"/>
          <w:szCs w:val="22"/>
          <w:highlight w:val="yellow"/>
        </w:rPr>
      </w:pPr>
    </w:p>
    <w:p w:rsidR="005A6C42" w:rsidRPr="00B044F5" w:rsidRDefault="00430FA9" w:rsidP="00AA5663">
      <w:pPr>
        <w:pStyle w:val="4"/>
        <w:numPr>
          <w:ilvl w:val="0"/>
          <w:numId w:val="4"/>
        </w:numPr>
        <w:tabs>
          <w:tab w:val="clear" w:pos="1350"/>
          <w:tab w:val="left" w:pos="426"/>
        </w:tabs>
        <w:ind w:left="426" w:right="-72"/>
        <w:jc w:val="both"/>
        <w:rPr>
          <w:rFonts w:ascii="Calibri" w:hAnsi="Calibri" w:cs="Calibri"/>
          <w:b w:val="0"/>
          <w:sz w:val="22"/>
          <w:szCs w:val="22"/>
          <w:lang w:val="es-MX"/>
        </w:rPr>
      </w:pPr>
      <w:r w:rsidRPr="00430FA9">
        <w:rPr>
          <w:rFonts w:ascii="Calibri" w:hAnsi="Calibri" w:cs="Calibri"/>
          <w:color w:val="000000"/>
          <w:sz w:val="22"/>
          <w:szCs w:val="22"/>
        </w:rPr>
        <w:t>MANIFESTACIÓN SOBRE OBLIGACIONES FISCALES:</w:t>
      </w:r>
      <w:r>
        <w:rPr>
          <w:rFonts w:ascii="Calibri" w:hAnsi="Calibri" w:cs="Calibri"/>
          <w:b w:val="0"/>
          <w:color w:val="000000"/>
          <w:sz w:val="22"/>
          <w:szCs w:val="22"/>
        </w:rPr>
        <w:t xml:space="preserve"> </w:t>
      </w:r>
      <w:r w:rsidR="00B044F5">
        <w:rPr>
          <w:rFonts w:ascii="Calibri" w:hAnsi="Calibri" w:cs="Calibri"/>
          <w:b w:val="0"/>
          <w:color w:val="000000"/>
          <w:sz w:val="22"/>
          <w:szCs w:val="22"/>
        </w:rPr>
        <w:t>El licitante presentar</w:t>
      </w:r>
      <w:r w:rsidR="00370B13">
        <w:rPr>
          <w:rFonts w:ascii="Calibri" w:hAnsi="Calibri" w:cs="Calibri"/>
          <w:b w:val="0"/>
          <w:color w:val="000000"/>
          <w:sz w:val="22"/>
          <w:szCs w:val="22"/>
        </w:rPr>
        <w:t>a</w:t>
      </w:r>
      <w:r w:rsidR="00B044F5">
        <w:rPr>
          <w:rFonts w:ascii="Calibri" w:hAnsi="Calibri" w:cs="Calibri"/>
          <w:b w:val="0"/>
          <w:color w:val="000000"/>
          <w:sz w:val="22"/>
          <w:szCs w:val="22"/>
        </w:rPr>
        <w:t xml:space="preserve"> ante la convocante la opinión de cumplimiento </w:t>
      </w:r>
      <w:r w:rsidR="005A6C42" w:rsidRPr="005A6C42">
        <w:rPr>
          <w:rFonts w:ascii="Calibri" w:hAnsi="Calibri" w:cs="Calibri"/>
          <w:b w:val="0"/>
          <w:color w:val="000000"/>
          <w:sz w:val="22"/>
          <w:szCs w:val="22"/>
          <w:lang w:val="es-ES"/>
        </w:rPr>
        <w:t xml:space="preserve">de obligaciones fiscales vigente y en sentido positivo que emita </w:t>
      </w:r>
      <w:r w:rsidR="005A6C42" w:rsidRPr="005A6C42">
        <w:rPr>
          <w:rFonts w:ascii="Calibri" w:hAnsi="Calibri" w:cs="Calibri"/>
          <w:b w:val="0"/>
          <w:bCs/>
          <w:color w:val="000000"/>
          <w:sz w:val="22"/>
          <w:szCs w:val="22"/>
          <w:lang w:val="es-ES"/>
        </w:rPr>
        <w:t xml:space="preserve">“EL SAT” </w:t>
      </w:r>
      <w:r w:rsidR="005A6C42">
        <w:rPr>
          <w:rFonts w:ascii="Calibri" w:hAnsi="Calibri" w:cs="Calibri"/>
          <w:b w:val="0"/>
          <w:bCs/>
          <w:color w:val="000000"/>
          <w:sz w:val="22"/>
          <w:szCs w:val="22"/>
          <w:lang w:val="es-ES"/>
        </w:rPr>
        <w:t>con</w:t>
      </w:r>
      <w:r w:rsidR="005A6C42" w:rsidRPr="005A6C42">
        <w:rPr>
          <w:rFonts w:ascii="Calibri" w:hAnsi="Calibri" w:cs="Calibri"/>
          <w:b w:val="0"/>
          <w:bCs/>
          <w:color w:val="000000"/>
          <w:sz w:val="22"/>
          <w:szCs w:val="22"/>
          <w:lang w:val="es-MX"/>
        </w:rPr>
        <w:t xml:space="preserve"> el fin de cumplir con lo establecido en el artículo 32-D del Código Fiscal </w:t>
      </w:r>
      <w:r w:rsidR="005A6C42" w:rsidRPr="00250482">
        <w:rPr>
          <w:rFonts w:ascii="Calibri" w:hAnsi="Calibri" w:cs="Calibri"/>
          <w:b w:val="0"/>
          <w:bCs/>
          <w:color w:val="000000"/>
          <w:sz w:val="22"/>
          <w:szCs w:val="22"/>
          <w:lang w:val="es-MX"/>
        </w:rPr>
        <w:t>de la Federación, sujetándose a lo dispuesto en la Regla 2.1.31. y 2.1.39. de la Resolu</w:t>
      </w:r>
      <w:r w:rsidRPr="00250482">
        <w:rPr>
          <w:rFonts w:ascii="Calibri" w:hAnsi="Calibri" w:cs="Calibri"/>
          <w:b w:val="0"/>
          <w:bCs/>
          <w:color w:val="000000"/>
          <w:sz w:val="22"/>
          <w:szCs w:val="22"/>
          <w:lang w:val="es-MX"/>
        </w:rPr>
        <w:t>ción Misc</w:t>
      </w:r>
      <w:r w:rsidR="004A2B4E">
        <w:rPr>
          <w:rFonts w:ascii="Calibri" w:hAnsi="Calibri" w:cs="Calibri"/>
          <w:b w:val="0"/>
          <w:bCs/>
          <w:color w:val="000000"/>
          <w:sz w:val="22"/>
          <w:szCs w:val="22"/>
          <w:lang w:val="es-MX"/>
        </w:rPr>
        <w:t>elánea Fiscal para 2020</w:t>
      </w:r>
      <w:r w:rsidR="005A6C42" w:rsidRPr="00250482">
        <w:rPr>
          <w:rFonts w:ascii="Calibri" w:hAnsi="Calibri" w:cs="Calibri"/>
          <w:b w:val="0"/>
          <w:bCs/>
          <w:color w:val="000000"/>
          <w:sz w:val="22"/>
          <w:szCs w:val="22"/>
          <w:lang w:val="es-MX"/>
        </w:rPr>
        <w:t xml:space="preserve">, publicada en el </w:t>
      </w:r>
      <w:r w:rsidR="00CC04A2" w:rsidRPr="00250482">
        <w:rPr>
          <w:rFonts w:ascii="Calibri" w:hAnsi="Calibri" w:cs="Calibri"/>
          <w:b w:val="0"/>
          <w:bCs/>
          <w:color w:val="000000"/>
          <w:sz w:val="22"/>
          <w:szCs w:val="22"/>
          <w:lang w:val="es-ES"/>
        </w:rPr>
        <w:t>Diario Oficial de la Federación</w:t>
      </w:r>
      <w:r w:rsidR="004A2B4E">
        <w:rPr>
          <w:rFonts w:ascii="Calibri" w:hAnsi="Calibri" w:cs="Calibri"/>
          <w:b w:val="0"/>
          <w:bCs/>
          <w:color w:val="000000"/>
          <w:sz w:val="22"/>
          <w:szCs w:val="22"/>
          <w:lang w:val="es-MX"/>
        </w:rPr>
        <w:t xml:space="preserve"> el 28</w:t>
      </w:r>
      <w:r w:rsidR="005A6C42" w:rsidRPr="00250482">
        <w:rPr>
          <w:rFonts w:ascii="Calibri" w:hAnsi="Calibri" w:cs="Calibri"/>
          <w:b w:val="0"/>
          <w:bCs/>
          <w:color w:val="000000"/>
          <w:sz w:val="22"/>
          <w:szCs w:val="22"/>
          <w:lang w:val="es-MX"/>
        </w:rPr>
        <w:t xml:space="preserve"> de </w:t>
      </w:r>
      <w:r w:rsidR="004A2B4E">
        <w:rPr>
          <w:rFonts w:ascii="Calibri" w:hAnsi="Calibri" w:cs="Calibri"/>
          <w:b w:val="0"/>
          <w:bCs/>
          <w:color w:val="000000"/>
          <w:sz w:val="22"/>
          <w:szCs w:val="22"/>
          <w:lang w:val="es-MX"/>
        </w:rPr>
        <w:t>diciembre</w:t>
      </w:r>
      <w:r w:rsidR="005A6C42" w:rsidRPr="00250482">
        <w:rPr>
          <w:rFonts w:ascii="Calibri" w:hAnsi="Calibri" w:cs="Calibri"/>
          <w:b w:val="0"/>
          <w:bCs/>
          <w:color w:val="000000"/>
          <w:sz w:val="22"/>
          <w:szCs w:val="22"/>
          <w:lang w:val="es-MX"/>
        </w:rPr>
        <w:t xml:space="preserve"> de 201</w:t>
      </w:r>
      <w:r w:rsidRPr="00250482">
        <w:rPr>
          <w:rFonts w:ascii="Calibri" w:hAnsi="Calibri" w:cs="Calibri"/>
          <w:b w:val="0"/>
          <w:bCs/>
          <w:color w:val="000000"/>
          <w:sz w:val="22"/>
          <w:szCs w:val="22"/>
          <w:lang w:val="es-MX"/>
        </w:rPr>
        <w:t>9</w:t>
      </w:r>
      <w:r w:rsidR="005A6C42" w:rsidRPr="00250482">
        <w:rPr>
          <w:rFonts w:ascii="Calibri" w:hAnsi="Calibri" w:cs="Calibri"/>
          <w:b w:val="0"/>
          <w:bCs/>
          <w:color w:val="000000"/>
          <w:sz w:val="22"/>
          <w:szCs w:val="22"/>
          <w:lang w:val="es-MX"/>
        </w:rPr>
        <w:t xml:space="preserve"> o la vigente al momento de suscribir el contrato</w:t>
      </w:r>
      <w:r w:rsidR="005A6C42" w:rsidRPr="005A6C42">
        <w:rPr>
          <w:rFonts w:ascii="Calibri" w:hAnsi="Calibri" w:cs="Calibri"/>
          <w:b w:val="0"/>
          <w:bCs/>
          <w:color w:val="000000"/>
          <w:sz w:val="22"/>
          <w:szCs w:val="22"/>
          <w:lang w:val="es-MX"/>
        </w:rPr>
        <w:t>.</w:t>
      </w:r>
    </w:p>
    <w:p w:rsidR="00B044F5" w:rsidRDefault="00430FA9" w:rsidP="00AA5663">
      <w:pPr>
        <w:tabs>
          <w:tab w:val="left" w:pos="426"/>
        </w:tabs>
        <w:spacing w:before="120"/>
        <w:ind w:left="450"/>
        <w:jc w:val="both"/>
        <w:rPr>
          <w:rFonts w:asciiTheme="minorHAnsi" w:hAnsiTheme="minorHAnsi" w:cstheme="minorHAnsi"/>
          <w:sz w:val="22"/>
          <w:szCs w:val="22"/>
          <w:lang w:eastAsia="es-MX"/>
        </w:rPr>
      </w:pPr>
      <w:r w:rsidRPr="00E635D5">
        <w:rPr>
          <w:rFonts w:ascii="Calibri" w:eastAsia="MS Mincho" w:hAnsi="Calibri" w:cs="Calibri"/>
          <w:sz w:val="22"/>
          <w:szCs w:val="22"/>
          <w:lang w:eastAsia="en-US"/>
        </w:rPr>
        <w:t>Dicho documento será utilizado en la evaluación de las propuestas para</w:t>
      </w:r>
      <w:r w:rsidRPr="00B044F5">
        <w:rPr>
          <w:rFonts w:asciiTheme="minorHAnsi" w:hAnsiTheme="minorHAnsi" w:cstheme="minorHAnsi"/>
          <w:sz w:val="22"/>
          <w:szCs w:val="22"/>
          <w:lang w:eastAsia="es-MX"/>
        </w:rPr>
        <w:t xml:space="preserve"> </w:t>
      </w:r>
      <w:r w:rsidR="00B044F5" w:rsidRPr="00B044F5">
        <w:rPr>
          <w:rFonts w:asciiTheme="minorHAnsi" w:hAnsiTheme="minorHAnsi" w:cstheme="minorHAnsi"/>
          <w:sz w:val="22"/>
          <w:szCs w:val="22"/>
          <w:lang w:eastAsia="es-MX"/>
        </w:rPr>
        <w:t>corroborar que los licitantes se encuentren al corriente de sus obligaciones desde el momento de presentar sus proposiciones.</w:t>
      </w:r>
      <w:r w:rsidR="00B044F5">
        <w:rPr>
          <w:rFonts w:asciiTheme="minorHAnsi" w:hAnsiTheme="minorHAnsi" w:cstheme="minorHAnsi"/>
          <w:sz w:val="22"/>
          <w:szCs w:val="22"/>
          <w:lang w:eastAsia="es-MX"/>
        </w:rPr>
        <w:t xml:space="preserve"> </w:t>
      </w:r>
    </w:p>
    <w:p w:rsidR="008F231D" w:rsidRDefault="008F231D" w:rsidP="00AA5663">
      <w:pPr>
        <w:tabs>
          <w:tab w:val="left" w:pos="426"/>
        </w:tabs>
        <w:spacing w:before="120"/>
        <w:ind w:left="450"/>
        <w:jc w:val="both"/>
        <w:rPr>
          <w:rFonts w:asciiTheme="minorHAnsi" w:hAnsiTheme="minorHAnsi" w:cstheme="minorHAnsi"/>
          <w:sz w:val="22"/>
          <w:szCs w:val="22"/>
          <w:lang w:eastAsia="es-MX"/>
        </w:rPr>
      </w:pPr>
    </w:p>
    <w:p w:rsidR="00FB2271" w:rsidRPr="00FB2271" w:rsidRDefault="00FB2271" w:rsidP="00AA5663">
      <w:pPr>
        <w:pStyle w:val="Prrafodelista"/>
        <w:numPr>
          <w:ilvl w:val="0"/>
          <w:numId w:val="4"/>
        </w:numPr>
        <w:tabs>
          <w:tab w:val="clear" w:pos="1350"/>
          <w:tab w:val="left" w:pos="426"/>
          <w:tab w:val="num" w:pos="993"/>
        </w:tabs>
        <w:spacing w:before="120"/>
        <w:ind w:left="426"/>
        <w:jc w:val="both"/>
        <w:rPr>
          <w:rFonts w:asciiTheme="minorHAnsi" w:hAnsiTheme="minorHAnsi" w:cstheme="minorHAnsi"/>
          <w:sz w:val="22"/>
          <w:szCs w:val="22"/>
        </w:rPr>
      </w:pPr>
      <w:r w:rsidRPr="00FB2271">
        <w:rPr>
          <w:rFonts w:asciiTheme="minorHAnsi" w:hAnsiTheme="minorHAnsi" w:cstheme="minorHAnsi"/>
          <w:b/>
          <w:sz w:val="22"/>
          <w:szCs w:val="22"/>
        </w:rPr>
        <w:t>CONVENIO DE ASOCIACIÓN.-</w:t>
      </w:r>
      <w:r w:rsidRPr="00FB2271">
        <w:rPr>
          <w:rFonts w:asciiTheme="minorHAnsi" w:hAnsiTheme="minorHAnsi" w:cstheme="minorHAnsi"/>
          <w:sz w:val="22"/>
          <w:szCs w:val="22"/>
        </w:rPr>
        <w:t xml:space="preserve">  En caso de presentación de proposición conjunta se deberá presentar el original del convenio a que aluden los artículos 34 de la LAASSP y 44 de su Reglamento. Así mismo, las personas asociadas presentarán en lo individual los documentos señalados en los incisos D) al </w:t>
      </w:r>
      <w:r>
        <w:rPr>
          <w:rFonts w:asciiTheme="minorHAnsi" w:hAnsiTheme="minorHAnsi" w:cstheme="minorHAnsi"/>
          <w:sz w:val="22"/>
          <w:szCs w:val="22"/>
        </w:rPr>
        <w:t>H</w:t>
      </w:r>
      <w:r w:rsidRPr="00FB2271">
        <w:rPr>
          <w:rFonts w:asciiTheme="minorHAnsi" w:hAnsiTheme="minorHAnsi" w:cstheme="minorHAnsi"/>
          <w:sz w:val="22"/>
          <w:szCs w:val="22"/>
        </w:rPr>
        <w:t xml:space="preserve">) que anteceden.  </w:t>
      </w:r>
    </w:p>
    <w:p w:rsidR="00FB2271" w:rsidRPr="00B044F5" w:rsidRDefault="00FB2271" w:rsidP="00AA5663">
      <w:pPr>
        <w:tabs>
          <w:tab w:val="left" w:pos="426"/>
        </w:tabs>
        <w:spacing w:before="120"/>
        <w:ind w:left="450"/>
        <w:jc w:val="both"/>
        <w:rPr>
          <w:rFonts w:asciiTheme="minorHAnsi" w:hAnsiTheme="minorHAnsi" w:cstheme="minorHAnsi"/>
          <w:sz w:val="22"/>
          <w:szCs w:val="22"/>
          <w:lang w:eastAsia="es-MX"/>
        </w:rPr>
      </w:pPr>
      <w:r w:rsidRPr="00FB2271">
        <w:rPr>
          <w:rFonts w:asciiTheme="minorHAnsi" w:hAnsiTheme="minorHAnsi" w:cstheme="minorHAnsi"/>
          <w:sz w:val="22"/>
          <w:szCs w:val="22"/>
          <w:lang w:eastAsia="es-MX"/>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222899" w:rsidRPr="009357DA" w:rsidRDefault="00222899" w:rsidP="00AA5663">
      <w:pPr>
        <w:tabs>
          <w:tab w:val="left" w:pos="426"/>
        </w:tabs>
        <w:rPr>
          <w:rFonts w:ascii="Calibri" w:hAnsi="Calibri" w:cs="Calibri"/>
          <w:sz w:val="22"/>
          <w:szCs w:val="22"/>
        </w:rPr>
      </w:pPr>
    </w:p>
    <w:p w:rsidR="006A2B19" w:rsidRPr="006A2B19" w:rsidRDefault="00430FA9" w:rsidP="00AA5663">
      <w:pPr>
        <w:pStyle w:val="Prrafodelista"/>
        <w:numPr>
          <w:ilvl w:val="0"/>
          <w:numId w:val="4"/>
        </w:numPr>
        <w:tabs>
          <w:tab w:val="clear" w:pos="1350"/>
          <w:tab w:val="left" w:pos="426"/>
          <w:tab w:val="left" w:pos="900"/>
        </w:tabs>
        <w:ind w:left="426" w:right="18"/>
        <w:jc w:val="both"/>
        <w:rPr>
          <w:rFonts w:ascii="Calibri" w:hAnsi="Calibri" w:cs="Calibri"/>
          <w:sz w:val="22"/>
          <w:szCs w:val="22"/>
        </w:rPr>
      </w:pPr>
      <w:r w:rsidRPr="006A2B19">
        <w:rPr>
          <w:rFonts w:ascii="Calibri" w:hAnsi="Calibri" w:cs="Calibri"/>
          <w:b/>
          <w:sz w:val="22"/>
          <w:szCs w:val="22"/>
        </w:rPr>
        <w:t>PROPUESTA ECONÓMICA</w:t>
      </w:r>
      <w:r w:rsidRPr="006A2B19">
        <w:rPr>
          <w:rFonts w:ascii="Calibri" w:hAnsi="Calibri" w:cs="Calibri"/>
          <w:sz w:val="22"/>
          <w:szCs w:val="22"/>
        </w:rPr>
        <w:t xml:space="preserve"> </w:t>
      </w:r>
      <w:r w:rsidR="003D1157" w:rsidRPr="006A2B19">
        <w:rPr>
          <w:rFonts w:ascii="Calibri" w:hAnsi="Calibri" w:cs="Calibri"/>
          <w:sz w:val="22"/>
          <w:szCs w:val="22"/>
        </w:rPr>
        <w:t xml:space="preserve">en original firmada </w:t>
      </w:r>
      <w:r w:rsidR="0042417D" w:rsidRPr="00250482">
        <w:rPr>
          <w:rFonts w:ascii="Calibri" w:hAnsi="Calibri" w:cs="Calibri"/>
          <w:sz w:val="22"/>
          <w:szCs w:val="22"/>
        </w:rPr>
        <w:t>autógrafamente</w:t>
      </w:r>
      <w:r w:rsidR="003D1157" w:rsidRPr="00250482">
        <w:rPr>
          <w:rFonts w:ascii="Calibri" w:hAnsi="Calibri" w:cs="Calibri"/>
          <w:sz w:val="22"/>
          <w:szCs w:val="22"/>
        </w:rPr>
        <w:t xml:space="preserve"> por el representante legal del licitante, utilizando para ello el formato proporcionado en el </w:t>
      </w:r>
      <w:r w:rsidR="00F84745" w:rsidRPr="00250482">
        <w:rPr>
          <w:rFonts w:ascii="Calibri" w:hAnsi="Calibri" w:cs="Calibri"/>
          <w:sz w:val="22"/>
          <w:szCs w:val="22"/>
        </w:rPr>
        <w:t>(A</w:t>
      </w:r>
      <w:r w:rsidR="00985B09" w:rsidRPr="00250482">
        <w:rPr>
          <w:rFonts w:ascii="Calibri" w:hAnsi="Calibri" w:cs="Calibri"/>
          <w:sz w:val="22"/>
          <w:szCs w:val="22"/>
        </w:rPr>
        <w:t xml:space="preserve">nexo </w:t>
      </w:r>
      <w:r w:rsidR="009357DA" w:rsidRPr="00250482">
        <w:rPr>
          <w:rFonts w:ascii="Calibri" w:hAnsi="Calibri" w:cs="Calibri"/>
          <w:sz w:val="22"/>
          <w:szCs w:val="22"/>
        </w:rPr>
        <w:t>8</w:t>
      </w:r>
      <w:r w:rsidR="003D1157" w:rsidRPr="00250482">
        <w:rPr>
          <w:rFonts w:ascii="Calibri" w:hAnsi="Calibri" w:cs="Calibri"/>
          <w:sz w:val="22"/>
          <w:szCs w:val="22"/>
        </w:rPr>
        <w:t xml:space="preserve">) </w:t>
      </w:r>
      <w:r w:rsidR="006A2B19" w:rsidRPr="00250482">
        <w:rPr>
          <w:rFonts w:ascii="Calibri" w:hAnsi="Calibri" w:cs="Calibri"/>
          <w:sz w:val="22"/>
          <w:szCs w:val="22"/>
        </w:rPr>
        <w:t xml:space="preserve"> señalando las condiciones de precio y pago en concordancia con lo solicitado en los numerales 4, </w:t>
      </w:r>
      <w:r w:rsidR="00680CED">
        <w:rPr>
          <w:rFonts w:ascii="Calibri" w:hAnsi="Calibri" w:cs="Calibri"/>
          <w:sz w:val="22"/>
          <w:szCs w:val="22"/>
        </w:rPr>
        <w:t>8</w:t>
      </w:r>
      <w:r w:rsidR="006A2B19" w:rsidRPr="00250482">
        <w:rPr>
          <w:rFonts w:ascii="Calibri" w:hAnsi="Calibri" w:cs="Calibri"/>
          <w:sz w:val="22"/>
          <w:szCs w:val="22"/>
        </w:rPr>
        <w:t xml:space="preserve"> Y </w:t>
      </w:r>
      <w:r w:rsidR="00680CED">
        <w:rPr>
          <w:rFonts w:ascii="Calibri" w:hAnsi="Calibri" w:cs="Calibri"/>
          <w:sz w:val="22"/>
          <w:szCs w:val="22"/>
        </w:rPr>
        <w:t>9</w:t>
      </w:r>
      <w:r w:rsidR="006A2B19" w:rsidRPr="00250482">
        <w:rPr>
          <w:rFonts w:ascii="Calibri" w:hAnsi="Calibri" w:cs="Calibri"/>
          <w:sz w:val="22"/>
          <w:szCs w:val="22"/>
        </w:rPr>
        <w:t xml:space="preserve"> de la sección II de la presente convocatoria</w:t>
      </w:r>
      <w:r w:rsidR="003D1157" w:rsidRPr="00250482">
        <w:rPr>
          <w:rFonts w:ascii="Calibri" w:hAnsi="Calibri" w:cs="Calibri"/>
          <w:sz w:val="22"/>
          <w:szCs w:val="22"/>
        </w:rPr>
        <w:t xml:space="preserve">, con fundamento en Articulo 50 del Reglamento de la </w:t>
      </w:r>
      <w:r w:rsidRPr="00250482">
        <w:rPr>
          <w:rFonts w:ascii="Calibri" w:hAnsi="Calibri" w:cs="Calibri"/>
          <w:sz w:val="22"/>
          <w:szCs w:val="22"/>
        </w:rPr>
        <w:t>LAASSP</w:t>
      </w:r>
      <w:r w:rsidR="003D1157" w:rsidRPr="00250482">
        <w:rPr>
          <w:rFonts w:ascii="Calibri" w:hAnsi="Calibri" w:cs="Calibri"/>
          <w:sz w:val="22"/>
          <w:szCs w:val="22"/>
        </w:rPr>
        <w:t xml:space="preserve">, </w:t>
      </w:r>
      <w:r w:rsidR="006A2B19" w:rsidRPr="00250482">
        <w:rPr>
          <w:rFonts w:ascii="Calibri" w:hAnsi="Calibri" w:cs="Calibri"/>
          <w:sz w:val="22"/>
          <w:szCs w:val="22"/>
        </w:rPr>
        <w:t>requisito</w:t>
      </w:r>
      <w:r w:rsidR="006A2B19" w:rsidRPr="006A2B19">
        <w:rPr>
          <w:rFonts w:ascii="Calibri" w:hAnsi="Calibri" w:cs="Calibri"/>
          <w:sz w:val="22"/>
          <w:szCs w:val="22"/>
        </w:rPr>
        <w:t xml:space="preserve"> que se hace exigible a efecto de estar en condiciones de realizar la evaluación de la propuesta en términos de las disposiciones de los artículos 36 y 36 Bis de la LAASSP y 51 de su Reglamento.</w:t>
      </w:r>
    </w:p>
    <w:p w:rsidR="006A2B19" w:rsidRPr="006A2B19" w:rsidRDefault="006A2B19" w:rsidP="00AA5663">
      <w:pPr>
        <w:tabs>
          <w:tab w:val="left" w:pos="426"/>
        </w:tabs>
        <w:ind w:left="426" w:right="18"/>
        <w:jc w:val="both"/>
        <w:rPr>
          <w:rFonts w:ascii="Calibri" w:hAnsi="Calibri" w:cs="Calibri"/>
          <w:sz w:val="22"/>
          <w:szCs w:val="22"/>
        </w:rPr>
      </w:pPr>
      <w:r w:rsidRPr="006A2B19">
        <w:rPr>
          <w:rFonts w:ascii="Calibri" w:hAnsi="Calibri" w:cs="Calibri"/>
          <w:sz w:val="22"/>
          <w:szCs w:val="22"/>
        </w:rPr>
        <w:t>Dicho documento será indispensable para la evaluación de las propuestas a efecto de asegurar las mejores condiciones para la convocante y verificar que los precios de los servicios ofertados son aceptables para la Convocante; la omisión de su presentación afectará la solvencia de la proposición y será motivo para desecharla por incumplimiento del requisito señalado en las disposiciones legales antes citadas.</w:t>
      </w:r>
    </w:p>
    <w:p w:rsidR="003D1157" w:rsidRPr="00F376B6" w:rsidRDefault="006A2B19" w:rsidP="00AA5663">
      <w:pPr>
        <w:tabs>
          <w:tab w:val="left" w:pos="426"/>
        </w:tabs>
        <w:ind w:left="426" w:right="18"/>
        <w:jc w:val="both"/>
        <w:rPr>
          <w:rFonts w:ascii="Calibri" w:hAnsi="Calibri" w:cs="Calibri"/>
          <w:sz w:val="22"/>
          <w:szCs w:val="22"/>
        </w:rPr>
      </w:pPr>
      <w:r w:rsidRPr="006A2B19">
        <w:rPr>
          <w:rFonts w:ascii="Calibri" w:hAnsi="Calibri" w:cs="Calibri"/>
          <w:sz w:val="22"/>
          <w:szCs w:val="22"/>
        </w:rPr>
        <w:t>Este documento será rubricado por el servidor público que presida el acto de presentación y apertura de proposiciones y por el licitante que sea designado por los participantes, si asistiere alguno.</w:t>
      </w:r>
    </w:p>
    <w:p w:rsidR="003D1157" w:rsidRPr="00714A9C" w:rsidRDefault="003D1157" w:rsidP="00AA5663">
      <w:pPr>
        <w:tabs>
          <w:tab w:val="left" w:pos="426"/>
        </w:tabs>
        <w:jc w:val="both"/>
        <w:rPr>
          <w:rFonts w:ascii="Calibri" w:hAnsi="Calibri" w:cs="Calibri"/>
          <w:sz w:val="22"/>
          <w:szCs w:val="22"/>
        </w:rPr>
      </w:pPr>
    </w:p>
    <w:p w:rsidR="003D1157" w:rsidRDefault="003D1157" w:rsidP="00AA5663">
      <w:pPr>
        <w:tabs>
          <w:tab w:val="left" w:pos="426"/>
        </w:tabs>
        <w:ind w:left="426"/>
        <w:jc w:val="both"/>
        <w:rPr>
          <w:rFonts w:ascii="Calibri" w:hAnsi="Calibri" w:cs="Calibri"/>
          <w:sz w:val="22"/>
          <w:szCs w:val="22"/>
        </w:rPr>
      </w:pPr>
      <w:r w:rsidRPr="00714A9C">
        <w:rPr>
          <w:rFonts w:ascii="Calibri" w:hAnsi="Calibri" w:cs="Calibri"/>
          <w:sz w:val="22"/>
          <w:szCs w:val="22"/>
        </w:rPr>
        <w:t xml:space="preserve">El licitante deberá indicar </w:t>
      </w:r>
      <w:r w:rsidR="00F6055C">
        <w:rPr>
          <w:rFonts w:ascii="Calibri" w:hAnsi="Calibri" w:cs="Calibri"/>
          <w:sz w:val="22"/>
          <w:szCs w:val="22"/>
        </w:rPr>
        <w:t>en su propuesta económica lo siguiente:</w:t>
      </w:r>
    </w:p>
    <w:p w:rsidR="00F6055C" w:rsidRPr="00F6055C" w:rsidRDefault="00F6055C" w:rsidP="00AA5663">
      <w:pPr>
        <w:numPr>
          <w:ilvl w:val="0"/>
          <w:numId w:val="12"/>
        </w:numPr>
        <w:tabs>
          <w:tab w:val="left" w:pos="426"/>
          <w:tab w:val="left" w:pos="630"/>
        </w:tabs>
        <w:ind w:firstLine="95"/>
        <w:jc w:val="both"/>
        <w:rPr>
          <w:rFonts w:ascii="Calibri" w:hAnsi="Calibri" w:cs="Calibri"/>
          <w:sz w:val="22"/>
          <w:szCs w:val="22"/>
        </w:rPr>
      </w:pPr>
      <w:r w:rsidRPr="00F6055C">
        <w:rPr>
          <w:rFonts w:ascii="Calibri" w:hAnsi="Calibri" w:cs="Calibri"/>
          <w:sz w:val="22"/>
          <w:szCs w:val="22"/>
        </w:rPr>
        <w:t>Número de procedimiento;</w:t>
      </w:r>
    </w:p>
    <w:p w:rsidR="00F6055C" w:rsidRPr="00F6055C" w:rsidRDefault="00F6055C" w:rsidP="00AA5663">
      <w:pPr>
        <w:numPr>
          <w:ilvl w:val="0"/>
          <w:numId w:val="12"/>
        </w:numPr>
        <w:tabs>
          <w:tab w:val="left" w:pos="426"/>
          <w:tab w:val="left" w:pos="630"/>
        </w:tabs>
        <w:ind w:firstLine="95"/>
        <w:jc w:val="both"/>
        <w:rPr>
          <w:rFonts w:ascii="Calibri" w:hAnsi="Calibri" w:cs="Calibri"/>
          <w:sz w:val="22"/>
          <w:szCs w:val="22"/>
        </w:rPr>
      </w:pPr>
      <w:r w:rsidRPr="00F6055C">
        <w:rPr>
          <w:rFonts w:ascii="Calibri" w:hAnsi="Calibri" w:cs="Calibri"/>
          <w:sz w:val="22"/>
          <w:szCs w:val="22"/>
        </w:rPr>
        <w:t>Datos del licitante y a quién dirige la oferta;</w:t>
      </w:r>
    </w:p>
    <w:p w:rsidR="00F6055C" w:rsidRPr="00F6055C" w:rsidRDefault="00F6055C" w:rsidP="00AA5663">
      <w:pPr>
        <w:numPr>
          <w:ilvl w:val="0"/>
          <w:numId w:val="12"/>
        </w:numPr>
        <w:tabs>
          <w:tab w:val="left" w:pos="426"/>
          <w:tab w:val="left" w:pos="630"/>
        </w:tabs>
        <w:ind w:left="630" w:hanging="90"/>
        <w:jc w:val="both"/>
        <w:rPr>
          <w:rFonts w:ascii="Calibri" w:hAnsi="Calibri" w:cs="Calibri"/>
          <w:sz w:val="22"/>
          <w:szCs w:val="22"/>
        </w:rPr>
      </w:pPr>
      <w:r w:rsidRPr="00F6055C">
        <w:rPr>
          <w:rFonts w:ascii="Calibri" w:hAnsi="Calibri" w:cs="Calibri"/>
          <w:sz w:val="22"/>
          <w:szCs w:val="22"/>
        </w:rPr>
        <w:lastRenderedPageBreak/>
        <w:t xml:space="preserve">Deberá presentar </w:t>
      </w:r>
      <w:r w:rsidRPr="00CA62D3">
        <w:rPr>
          <w:rFonts w:ascii="Calibri" w:hAnsi="Calibri" w:cs="Calibri"/>
          <w:sz w:val="22"/>
          <w:szCs w:val="22"/>
        </w:rPr>
        <w:t>propuesta en moneda nacional</w:t>
      </w:r>
      <w:r w:rsidRPr="00F6055C">
        <w:rPr>
          <w:rFonts w:ascii="Calibri" w:hAnsi="Calibri" w:cs="Calibri"/>
          <w:sz w:val="22"/>
          <w:szCs w:val="22"/>
        </w:rPr>
        <w:t xml:space="preserve"> por </w:t>
      </w:r>
      <w:r>
        <w:rPr>
          <w:rFonts w:ascii="Calibri" w:hAnsi="Calibri" w:cs="Calibri"/>
          <w:sz w:val="22"/>
          <w:szCs w:val="22"/>
        </w:rPr>
        <w:t xml:space="preserve">la </w:t>
      </w:r>
      <w:r w:rsidRPr="00F6055C">
        <w:rPr>
          <w:rFonts w:ascii="Calibri" w:hAnsi="Calibri" w:cs="Calibri"/>
          <w:sz w:val="22"/>
          <w:szCs w:val="22"/>
        </w:rPr>
        <w:t>partida</w:t>
      </w:r>
      <w:r>
        <w:rPr>
          <w:rFonts w:ascii="Calibri" w:hAnsi="Calibri" w:cs="Calibri"/>
          <w:sz w:val="22"/>
          <w:szCs w:val="22"/>
        </w:rPr>
        <w:t xml:space="preserve"> única</w:t>
      </w:r>
      <w:r w:rsidRPr="00F6055C">
        <w:rPr>
          <w:rFonts w:ascii="Calibri" w:hAnsi="Calibri" w:cs="Calibri"/>
          <w:sz w:val="22"/>
          <w:szCs w:val="22"/>
        </w:rPr>
        <w:t xml:space="preserve"> de la presente contratación, desglosando los siguientes conceptos:</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Pr>
          <w:rFonts w:ascii="Calibri" w:hAnsi="Calibri" w:cs="Calibri"/>
          <w:sz w:val="22"/>
          <w:szCs w:val="22"/>
        </w:rPr>
        <w:t>Precio unitario</w:t>
      </w:r>
      <w:r w:rsidRPr="00F6055C">
        <w:rPr>
          <w:rFonts w:ascii="Calibri" w:hAnsi="Calibri" w:cs="Calibri"/>
          <w:sz w:val="22"/>
          <w:szCs w:val="22"/>
        </w:rPr>
        <w:t>.</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Descuento o bonificación (si aplica).</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Comisión.</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 xml:space="preserve">I.V.A. de la comisión </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 xml:space="preserve">Subtotales </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Monto total.</w:t>
      </w:r>
    </w:p>
    <w:p w:rsidR="00F6055C" w:rsidRPr="00F6055C" w:rsidRDefault="00F6055C" w:rsidP="00AA5663">
      <w:p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De manera unitaria y total.</w:t>
      </w:r>
    </w:p>
    <w:p w:rsidR="00F6055C" w:rsidRPr="00F6055C" w:rsidRDefault="00F6055C" w:rsidP="00AA5663">
      <w:pPr>
        <w:tabs>
          <w:tab w:val="left" w:pos="426"/>
          <w:tab w:val="left" w:pos="810"/>
        </w:tabs>
        <w:ind w:left="445" w:firstLine="275"/>
        <w:jc w:val="both"/>
        <w:rPr>
          <w:rFonts w:ascii="Calibri" w:hAnsi="Calibri" w:cs="Calibri"/>
          <w:sz w:val="22"/>
          <w:szCs w:val="22"/>
        </w:rPr>
      </w:pPr>
    </w:p>
    <w:p w:rsidR="00F6055C" w:rsidRPr="00F6055C" w:rsidRDefault="00F6055C" w:rsidP="00AA5663">
      <w:pPr>
        <w:numPr>
          <w:ilvl w:val="0"/>
          <w:numId w:val="12"/>
        </w:numPr>
        <w:tabs>
          <w:tab w:val="left" w:pos="426"/>
          <w:tab w:val="left" w:pos="630"/>
        </w:tabs>
        <w:ind w:firstLine="5"/>
        <w:jc w:val="both"/>
        <w:rPr>
          <w:rFonts w:ascii="Calibri" w:hAnsi="Calibri" w:cs="Calibri"/>
          <w:sz w:val="22"/>
          <w:szCs w:val="22"/>
        </w:rPr>
      </w:pPr>
      <w:r w:rsidRPr="00F6055C">
        <w:rPr>
          <w:rFonts w:ascii="Calibri" w:hAnsi="Calibri" w:cs="Calibri"/>
          <w:sz w:val="22"/>
          <w:szCs w:val="22"/>
        </w:rPr>
        <w:t>El precio unitario deberá ser redondeado a centésimos;</w:t>
      </w:r>
    </w:p>
    <w:p w:rsidR="00F6055C" w:rsidRPr="00F6055C" w:rsidRDefault="00F6055C" w:rsidP="00AA5663">
      <w:pPr>
        <w:numPr>
          <w:ilvl w:val="0"/>
          <w:numId w:val="12"/>
        </w:numPr>
        <w:tabs>
          <w:tab w:val="left" w:pos="426"/>
          <w:tab w:val="left" w:pos="630"/>
        </w:tabs>
        <w:ind w:left="630" w:hanging="180"/>
        <w:jc w:val="both"/>
        <w:rPr>
          <w:rFonts w:ascii="Calibri" w:hAnsi="Calibri" w:cs="Calibri"/>
          <w:sz w:val="22"/>
          <w:szCs w:val="22"/>
        </w:rPr>
      </w:pPr>
      <w:r w:rsidRPr="00F6055C">
        <w:rPr>
          <w:rFonts w:ascii="Calibri" w:hAnsi="Calibri" w:cs="Calibri"/>
          <w:sz w:val="22"/>
          <w:szCs w:val="22"/>
        </w:rPr>
        <w:t>Asent</w:t>
      </w:r>
      <w:r w:rsidR="00F118D2">
        <w:rPr>
          <w:rFonts w:ascii="Calibri" w:hAnsi="Calibri" w:cs="Calibri"/>
          <w:sz w:val="22"/>
          <w:szCs w:val="22"/>
        </w:rPr>
        <w:t xml:space="preserve">ará que su propuesta económica que </w:t>
      </w:r>
      <w:r w:rsidRPr="00F6055C">
        <w:rPr>
          <w:rFonts w:ascii="Calibri" w:hAnsi="Calibri" w:cs="Calibri"/>
          <w:sz w:val="22"/>
          <w:szCs w:val="22"/>
        </w:rPr>
        <w:t>los precios ofertados serán fijos durante la vigencia del contrato; y</w:t>
      </w:r>
    </w:p>
    <w:p w:rsidR="00F6055C" w:rsidRPr="00F6055C" w:rsidRDefault="00F6055C" w:rsidP="00AA5663">
      <w:pPr>
        <w:numPr>
          <w:ilvl w:val="0"/>
          <w:numId w:val="12"/>
        </w:numPr>
        <w:tabs>
          <w:tab w:val="left" w:pos="426"/>
          <w:tab w:val="left" w:pos="540"/>
        </w:tabs>
        <w:ind w:firstLine="5"/>
        <w:jc w:val="both"/>
        <w:rPr>
          <w:rFonts w:ascii="Calibri" w:hAnsi="Calibri" w:cs="Calibri"/>
          <w:b/>
          <w:sz w:val="22"/>
          <w:szCs w:val="22"/>
        </w:rPr>
      </w:pPr>
      <w:r w:rsidRPr="00F6055C">
        <w:rPr>
          <w:rFonts w:ascii="Calibri" w:hAnsi="Calibri" w:cs="Calibri"/>
          <w:sz w:val="22"/>
          <w:szCs w:val="22"/>
        </w:rPr>
        <w:t>Asentará con letra el monto total ofertado.</w:t>
      </w:r>
    </w:p>
    <w:p w:rsidR="00A24C15" w:rsidRPr="00714A9C" w:rsidRDefault="00A24C15" w:rsidP="00AA5663">
      <w:pPr>
        <w:tabs>
          <w:tab w:val="left" w:pos="426"/>
        </w:tabs>
        <w:jc w:val="both"/>
        <w:rPr>
          <w:rFonts w:ascii="Calibri" w:hAnsi="Calibri" w:cs="Calibri"/>
          <w:sz w:val="22"/>
          <w:szCs w:val="22"/>
        </w:rPr>
      </w:pPr>
    </w:p>
    <w:p w:rsidR="003D1157" w:rsidRPr="00714A9C" w:rsidRDefault="003D1157" w:rsidP="00AA5663">
      <w:pPr>
        <w:pStyle w:val="3"/>
        <w:tabs>
          <w:tab w:val="left" w:pos="426"/>
          <w:tab w:val="left" w:pos="900"/>
        </w:tabs>
        <w:ind w:left="426" w:right="18" w:firstLine="0"/>
        <w:rPr>
          <w:rFonts w:ascii="Calibri" w:eastAsia="Times New Roman" w:hAnsi="Calibri" w:cs="Calibri"/>
          <w:sz w:val="22"/>
          <w:szCs w:val="22"/>
          <w:lang w:val="es-MX" w:eastAsia="es-ES"/>
        </w:rPr>
      </w:pPr>
      <w:r w:rsidRPr="00714A9C">
        <w:rPr>
          <w:rFonts w:ascii="Calibri" w:eastAsia="Times New Roman" w:hAnsi="Calibri" w:cs="Calibri"/>
          <w:sz w:val="22"/>
          <w:szCs w:val="22"/>
          <w:lang w:val="es-MX" w:eastAsia="es-ES"/>
        </w:rPr>
        <w:t xml:space="preserve">Para la determinación de los precios unitarios, el licitante deberá tomar en consideración necesariamente: los costos directos e indirectos relacionados con los bienes </w:t>
      </w:r>
      <w:r w:rsidR="00B41F37">
        <w:rPr>
          <w:rFonts w:ascii="Calibri" w:eastAsia="Times New Roman" w:hAnsi="Calibri" w:cs="Calibri"/>
          <w:sz w:val="22"/>
          <w:szCs w:val="22"/>
          <w:lang w:val="es-MX" w:eastAsia="es-ES"/>
        </w:rPr>
        <w:t>objeto del servicio</w:t>
      </w:r>
      <w:r w:rsidRPr="00714A9C">
        <w:rPr>
          <w:rFonts w:ascii="Calibri" w:eastAsia="Times New Roman" w:hAnsi="Calibri" w:cs="Calibri"/>
          <w:sz w:val="22"/>
          <w:szCs w:val="22"/>
          <w:lang w:val="es-MX" w:eastAsia="es-ES"/>
        </w:rPr>
        <w:t xml:space="preserve">, incluyendo los fletes, acarreos, maniobras de carga y descarga, y todos los costos relacionados para </w:t>
      </w:r>
      <w:r w:rsidR="00AA074D">
        <w:rPr>
          <w:rFonts w:ascii="Calibri" w:eastAsia="Times New Roman" w:hAnsi="Calibri" w:cs="Calibri"/>
          <w:sz w:val="22"/>
          <w:szCs w:val="22"/>
          <w:lang w:val="es-MX" w:eastAsia="es-ES"/>
        </w:rPr>
        <w:t>la entrega de los vales de despensa de manera oportuna</w:t>
      </w:r>
      <w:r w:rsidRPr="00714A9C">
        <w:rPr>
          <w:rFonts w:ascii="Calibri" w:eastAsia="Times New Roman" w:hAnsi="Calibri" w:cs="Calibri"/>
          <w:sz w:val="22"/>
          <w:szCs w:val="22"/>
          <w:lang w:val="es-MX" w:eastAsia="es-ES"/>
        </w:rPr>
        <w:t xml:space="preserve"> en el lugar de entrega establecido</w:t>
      </w:r>
      <w:r w:rsidR="00AA4A08">
        <w:rPr>
          <w:rFonts w:ascii="Calibri" w:eastAsia="Times New Roman" w:hAnsi="Calibri" w:cs="Calibri"/>
          <w:sz w:val="22"/>
          <w:szCs w:val="22"/>
          <w:lang w:val="es-MX" w:eastAsia="es-ES"/>
        </w:rPr>
        <w:t xml:space="preserve"> en estas bases de licitación.</w:t>
      </w:r>
    </w:p>
    <w:p w:rsidR="003D1157" w:rsidRDefault="003D1157" w:rsidP="00AA5663">
      <w:pPr>
        <w:pStyle w:val="3"/>
        <w:tabs>
          <w:tab w:val="left" w:pos="426"/>
          <w:tab w:val="left" w:pos="900"/>
        </w:tabs>
        <w:ind w:left="426" w:right="18" w:firstLine="0"/>
        <w:rPr>
          <w:rFonts w:ascii="Calibri" w:hAnsi="Calibri" w:cs="Calibri"/>
          <w:sz w:val="22"/>
          <w:szCs w:val="22"/>
          <w:lang w:val="es-MX"/>
        </w:rPr>
      </w:pPr>
      <w:r w:rsidRPr="00AA074D">
        <w:rPr>
          <w:rFonts w:ascii="Calibri" w:hAnsi="Calibri" w:cs="Calibri"/>
          <w:sz w:val="22"/>
          <w:szCs w:val="22"/>
          <w:lang w:val="es-MX"/>
        </w:rPr>
        <w:t>Nota: Este documento será rubricado por el servidor público que presida el acto y por lo menos un licitante, si asistiere alguno.</w:t>
      </w:r>
    </w:p>
    <w:p w:rsidR="00FB2271" w:rsidRPr="00FB2271" w:rsidRDefault="00C20865" w:rsidP="00AA5663">
      <w:pPr>
        <w:pStyle w:val="3"/>
        <w:tabs>
          <w:tab w:val="left" w:pos="426"/>
          <w:tab w:val="left" w:pos="900"/>
        </w:tabs>
        <w:ind w:left="426" w:right="18"/>
        <w:rPr>
          <w:rFonts w:ascii="Calibri" w:hAnsi="Calibri" w:cs="Calibri"/>
          <w:sz w:val="22"/>
          <w:szCs w:val="22"/>
          <w:lang w:val="es-MX"/>
        </w:rPr>
      </w:pPr>
      <w:r>
        <w:rPr>
          <w:rFonts w:ascii="Calibri" w:hAnsi="Calibri" w:cs="Calibri"/>
          <w:sz w:val="22"/>
          <w:szCs w:val="22"/>
          <w:lang w:val="es-MX"/>
        </w:rPr>
        <w:t xml:space="preserve">      </w:t>
      </w:r>
      <w:r w:rsidR="00FB2271" w:rsidRPr="00FB2271">
        <w:rPr>
          <w:rFonts w:ascii="Calibri" w:hAnsi="Calibri" w:cs="Calibri"/>
          <w:sz w:val="22"/>
          <w:szCs w:val="22"/>
          <w:lang w:val="es-MX"/>
        </w:rPr>
        <w:t>LOS DOCUMENTOS INDICADOS EN LOS INCISOS b) al j) QUE ANTECEDEN DEBERÁN PRESENTARSE FOLIADOS DE ACUERDO AL NÚMERO DE HOJAS EN QUE SE CONTENGAN LA TOTALIDAD DE ELLOS, LO ANTERIOR CONFORME A LO ORDENADO EN EL ARTÍCULO 50 DEL REGLAMENTO DE LA LAASSP.</w:t>
      </w:r>
    </w:p>
    <w:p w:rsidR="00FB2271" w:rsidRPr="00FB2271" w:rsidRDefault="00FB2271" w:rsidP="00AA5663">
      <w:pPr>
        <w:pStyle w:val="3"/>
        <w:tabs>
          <w:tab w:val="left" w:pos="426"/>
          <w:tab w:val="left" w:pos="900"/>
        </w:tabs>
        <w:ind w:left="426" w:right="18"/>
        <w:rPr>
          <w:rFonts w:ascii="Calibri" w:hAnsi="Calibri" w:cs="Calibri"/>
          <w:sz w:val="22"/>
          <w:szCs w:val="22"/>
          <w:lang w:val="es-MX"/>
        </w:rPr>
      </w:pPr>
    </w:p>
    <w:p w:rsidR="00FB2271" w:rsidRPr="00FB2271" w:rsidRDefault="00FB2271" w:rsidP="00AA5663">
      <w:pPr>
        <w:pStyle w:val="3"/>
        <w:tabs>
          <w:tab w:val="left" w:pos="426"/>
          <w:tab w:val="left" w:pos="900"/>
        </w:tabs>
        <w:ind w:left="426" w:right="18"/>
        <w:rPr>
          <w:rFonts w:ascii="Calibri" w:hAnsi="Calibri" w:cs="Calibri"/>
          <w:sz w:val="22"/>
          <w:szCs w:val="22"/>
          <w:lang w:val="es-MX"/>
        </w:rPr>
      </w:pPr>
      <w:r>
        <w:rPr>
          <w:rFonts w:ascii="Calibri" w:hAnsi="Calibri" w:cs="Calibri"/>
          <w:sz w:val="22"/>
          <w:szCs w:val="22"/>
          <w:lang w:val="es-MX"/>
        </w:rPr>
        <w:tab/>
      </w:r>
      <w:r w:rsidRPr="00FB2271">
        <w:rPr>
          <w:rFonts w:ascii="Calibri" w:hAnsi="Calibri" w:cs="Calibri"/>
          <w:sz w:val="22"/>
          <w:szCs w:val="22"/>
          <w:lang w:val="es-MX"/>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FB2271" w:rsidRPr="00FB2271" w:rsidRDefault="00FB2271" w:rsidP="00AA5663">
      <w:pPr>
        <w:pStyle w:val="3"/>
        <w:tabs>
          <w:tab w:val="left" w:pos="426"/>
          <w:tab w:val="left" w:pos="900"/>
        </w:tabs>
        <w:ind w:left="426" w:right="18"/>
        <w:rPr>
          <w:rFonts w:ascii="Calibri" w:hAnsi="Calibri" w:cs="Calibri"/>
          <w:sz w:val="22"/>
          <w:szCs w:val="22"/>
          <w:lang w:val="es-MX"/>
        </w:rPr>
      </w:pPr>
    </w:p>
    <w:p w:rsidR="00FB2271" w:rsidRPr="00AA074D" w:rsidRDefault="00FB2271" w:rsidP="00AA5663">
      <w:pPr>
        <w:pStyle w:val="3"/>
        <w:tabs>
          <w:tab w:val="left" w:pos="426"/>
          <w:tab w:val="left" w:pos="900"/>
        </w:tabs>
        <w:ind w:left="426" w:right="18" w:firstLine="0"/>
        <w:rPr>
          <w:rFonts w:ascii="Calibri" w:hAnsi="Calibri" w:cs="Calibri"/>
          <w:sz w:val="22"/>
          <w:szCs w:val="22"/>
          <w:lang w:val="es-MX"/>
        </w:rPr>
      </w:pPr>
      <w:r w:rsidRPr="00FB2271">
        <w:rPr>
          <w:rFonts w:ascii="Calibri" w:hAnsi="Calibri" w:cs="Calibri"/>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597A0A" w:rsidRDefault="00597A0A" w:rsidP="00AA5663">
      <w:pPr>
        <w:pStyle w:val="3"/>
        <w:tabs>
          <w:tab w:val="left" w:pos="426"/>
          <w:tab w:val="left" w:pos="900"/>
        </w:tabs>
        <w:ind w:left="426" w:right="18" w:firstLine="0"/>
        <w:rPr>
          <w:rFonts w:ascii="Calibri" w:hAnsi="Calibri" w:cs="Calibri"/>
          <w:b/>
          <w:sz w:val="22"/>
          <w:szCs w:val="22"/>
          <w:lang w:val="es-MX"/>
        </w:rPr>
      </w:pPr>
    </w:p>
    <w:p w:rsidR="003D1157" w:rsidRPr="00714A9C" w:rsidRDefault="003D1157" w:rsidP="00AA5663">
      <w:pPr>
        <w:pStyle w:val="Ttulo2"/>
        <w:tabs>
          <w:tab w:val="left" w:pos="426"/>
        </w:tabs>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 xml:space="preserve">N IV. </w:t>
      </w:r>
      <w:r w:rsidR="004626AD">
        <w:rPr>
          <w:rFonts w:ascii="Calibri" w:hAnsi="Calibri" w:cs="Calibri"/>
          <w:sz w:val="22"/>
          <w:szCs w:val="22"/>
        </w:rPr>
        <w:t>ACTOS DE LA LICITACIÓN</w:t>
      </w:r>
    </w:p>
    <w:p w:rsidR="003D1157" w:rsidRPr="00714A9C" w:rsidRDefault="003D1157" w:rsidP="00AA5663">
      <w:pPr>
        <w:tabs>
          <w:tab w:val="left" w:pos="426"/>
        </w:tabs>
        <w:rPr>
          <w:rFonts w:ascii="Calibri" w:hAnsi="Calibri" w:cs="Calibri"/>
          <w:sz w:val="22"/>
          <w:szCs w:val="22"/>
        </w:rPr>
      </w:pPr>
    </w:p>
    <w:p w:rsidR="004626AD" w:rsidRPr="004626AD" w:rsidRDefault="004626AD" w:rsidP="00AA5663">
      <w:pPr>
        <w:pStyle w:val="Prrafodelista"/>
        <w:numPr>
          <w:ilvl w:val="0"/>
          <w:numId w:val="1"/>
        </w:numPr>
        <w:tabs>
          <w:tab w:val="left" w:pos="426"/>
        </w:tabs>
        <w:jc w:val="both"/>
        <w:rPr>
          <w:rFonts w:ascii="Calibri" w:hAnsi="Calibri" w:cs="Calibri"/>
          <w:b/>
          <w:bCs/>
          <w:sz w:val="22"/>
          <w:szCs w:val="22"/>
        </w:rPr>
      </w:pPr>
      <w:r w:rsidRPr="004626AD">
        <w:rPr>
          <w:rFonts w:ascii="Calibri" w:hAnsi="Calibri" w:cs="Calibri"/>
          <w:b/>
          <w:bCs/>
          <w:sz w:val="22"/>
          <w:szCs w:val="22"/>
        </w:rPr>
        <w:t>JUNTA DE ACLARACIONES:</w:t>
      </w:r>
    </w:p>
    <w:p w:rsidR="004626AD" w:rsidRPr="004626AD" w:rsidRDefault="004626AD" w:rsidP="00AA5663">
      <w:pPr>
        <w:tabs>
          <w:tab w:val="left" w:pos="426"/>
        </w:tabs>
        <w:ind w:left="360"/>
        <w:jc w:val="both"/>
        <w:rPr>
          <w:rFonts w:ascii="Calibri" w:hAnsi="Calibri" w:cs="Calibri"/>
          <w:b/>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El acto será presidido por el servidor público designado por la Convocante quien estará asistido de un representante del área técnica requirente de los servicios objeto dela presente licitación, en el mismo acto se resolverán en forma clara y precisa las dudas y planteamientos que formulen los licitantes respecto del contenido de ésta convocatoria, la asistencia de los licitantes será optativa.</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personas que manifiesten su interés en participar en la licitación pública mediante el escrito a que se refiere el tercer párrafo del artículo 33 Bis de la </w:t>
      </w:r>
      <w:r w:rsidR="00DE68A4">
        <w:rPr>
          <w:rFonts w:ascii="Calibri" w:hAnsi="Calibri" w:cs="Calibri"/>
          <w:bCs/>
          <w:sz w:val="22"/>
          <w:szCs w:val="22"/>
        </w:rPr>
        <w:t>LAASSP</w:t>
      </w:r>
      <w:r w:rsidRPr="004626AD">
        <w:rPr>
          <w:rFonts w:ascii="Calibri" w:hAnsi="Calibri" w:cs="Calibri"/>
          <w:bCs/>
          <w:sz w:val="22"/>
          <w:szCs w:val="22"/>
        </w:rPr>
        <w:t xml:space="preserve">,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w:t>
      </w:r>
      <w:r w:rsidRPr="004626AD">
        <w:rPr>
          <w:rFonts w:ascii="Calibri" w:hAnsi="Calibri" w:cs="Calibri"/>
          <w:bCs/>
          <w:sz w:val="22"/>
          <w:szCs w:val="22"/>
        </w:rPr>
        <w:lastRenderedPageBreak/>
        <w:t>datos y requisitos indicados en la fracción V del artículo 48 del Reglamento, es decir, se formulará de acuerdo a lo siguiente: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Su firmante manifestará, bajo protesta de decir verdad, que cuenta con facultades suficientes para comprometerse por sí o por su representada, y aportará los datos siguientes: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Del representante legal del licitante: datos de las escrituras públicas en las que le fueron otorgadas las facultades para suscribir las propuestas.</w:t>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Para el caso de que el escrito antes señalado se presente fuera del plazo previsto en el artículo 33 Bis de la </w:t>
      </w:r>
      <w:r w:rsidR="00DE68A4">
        <w:rPr>
          <w:rFonts w:ascii="Calibri" w:hAnsi="Calibri" w:cs="Calibri"/>
          <w:bCs/>
          <w:sz w:val="22"/>
          <w:szCs w:val="22"/>
        </w:rPr>
        <w:t>LAASSP</w:t>
      </w:r>
      <w:r w:rsidRPr="004626AD">
        <w:rPr>
          <w:rFonts w:ascii="Calibri" w:hAnsi="Calibri" w:cs="Calibri"/>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Pr>
          <w:rFonts w:ascii="Calibri" w:hAnsi="Calibri" w:cs="Calibri"/>
          <w:bCs/>
          <w:sz w:val="22"/>
          <w:szCs w:val="22"/>
        </w:rPr>
        <w:t>LAASSP</w:t>
      </w:r>
      <w:r w:rsidRPr="004626AD">
        <w:rPr>
          <w:rFonts w:ascii="Calibri" w:hAnsi="Calibri" w:cs="Calibri"/>
          <w:bCs/>
          <w:sz w:val="22"/>
          <w:szCs w:val="22"/>
        </w:rPr>
        <w:t>.</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 </w:t>
      </w:r>
      <w:r>
        <w:rPr>
          <w:rFonts w:ascii="Calibri" w:hAnsi="Calibri" w:cs="Calibri"/>
          <w:bCs/>
          <w:sz w:val="22"/>
          <w:szCs w:val="22"/>
        </w:rPr>
        <w:t xml:space="preserve">es decir a más tardar a las </w:t>
      </w:r>
      <w:r w:rsidR="00365943">
        <w:rPr>
          <w:rFonts w:ascii="Calibri" w:hAnsi="Calibri" w:cs="Calibri"/>
          <w:bCs/>
          <w:sz w:val="22"/>
          <w:szCs w:val="22"/>
        </w:rPr>
        <w:t>09:30 horas</w:t>
      </w:r>
      <w:r w:rsidRPr="004626AD">
        <w:rPr>
          <w:rFonts w:ascii="Calibri" w:hAnsi="Calibri" w:cs="Calibri"/>
          <w:bCs/>
          <w:sz w:val="22"/>
          <w:szCs w:val="22"/>
        </w:rPr>
        <w:t xml:space="preserve"> del día 0</w:t>
      </w:r>
      <w:r w:rsidR="00365943">
        <w:rPr>
          <w:rFonts w:ascii="Calibri" w:hAnsi="Calibri" w:cs="Calibri"/>
          <w:bCs/>
          <w:sz w:val="22"/>
          <w:szCs w:val="22"/>
        </w:rPr>
        <w:t>7</w:t>
      </w:r>
      <w:r w:rsidRPr="004626AD">
        <w:rPr>
          <w:rFonts w:ascii="Calibri" w:hAnsi="Calibri" w:cs="Calibri"/>
          <w:bCs/>
          <w:sz w:val="22"/>
          <w:szCs w:val="22"/>
        </w:rPr>
        <w:t xml:space="preserve"> de </w:t>
      </w:r>
      <w:r>
        <w:rPr>
          <w:rFonts w:ascii="Calibri" w:hAnsi="Calibri" w:cs="Calibri"/>
          <w:bCs/>
          <w:sz w:val="22"/>
          <w:szCs w:val="22"/>
        </w:rPr>
        <w:t>diciembre de 20</w:t>
      </w:r>
      <w:r w:rsidR="00365943">
        <w:rPr>
          <w:rFonts w:ascii="Calibri" w:hAnsi="Calibri" w:cs="Calibri"/>
          <w:bCs/>
          <w:sz w:val="22"/>
          <w:szCs w:val="22"/>
        </w:rPr>
        <w:t>20</w:t>
      </w:r>
      <w:r w:rsidRPr="004626AD">
        <w:rPr>
          <w:rFonts w:ascii="Calibri" w:hAnsi="Calibri" w:cs="Calibri"/>
          <w:bCs/>
          <w:sz w:val="22"/>
          <w:szCs w:val="22"/>
        </w:rPr>
        <w:t>, para lo anterior la convocante tomará como hora de recepción de las solicitudes de aclaración del licitante, la que indique el sello de recepción de</w:t>
      </w:r>
      <w:r>
        <w:rPr>
          <w:rFonts w:ascii="Calibri" w:hAnsi="Calibri" w:cs="Calibri"/>
          <w:bCs/>
          <w:sz w:val="22"/>
          <w:szCs w:val="22"/>
        </w:rPr>
        <w:t xml:space="preserve"> </w:t>
      </w:r>
      <w:r w:rsidRPr="004626AD">
        <w:rPr>
          <w:rFonts w:ascii="Calibri" w:hAnsi="Calibri" w:cs="Calibri"/>
          <w:bCs/>
          <w:sz w:val="22"/>
          <w:szCs w:val="22"/>
        </w:rPr>
        <w:t>l</w:t>
      </w:r>
      <w:r>
        <w:rPr>
          <w:rFonts w:ascii="Calibri" w:hAnsi="Calibri" w:cs="Calibri"/>
          <w:bCs/>
          <w:sz w:val="22"/>
          <w:szCs w:val="22"/>
        </w:rPr>
        <w:t>a</w:t>
      </w:r>
      <w:r w:rsidRPr="004626AD">
        <w:rPr>
          <w:rFonts w:ascii="Calibri" w:hAnsi="Calibri" w:cs="Calibri"/>
          <w:bCs/>
          <w:sz w:val="22"/>
          <w:szCs w:val="22"/>
        </w:rPr>
        <w:t xml:space="preserve"> </w:t>
      </w:r>
      <w:r>
        <w:rPr>
          <w:rFonts w:ascii="Calibri" w:hAnsi="Calibri" w:cs="Calibri"/>
          <w:bCs/>
          <w:sz w:val="22"/>
          <w:szCs w:val="22"/>
        </w:rPr>
        <w:t xml:space="preserve">Dirección de Adquisiciones </w:t>
      </w:r>
      <w:r w:rsidRPr="004626AD">
        <w:rPr>
          <w:rFonts w:ascii="Calibri" w:hAnsi="Calibri" w:cs="Calibri"/>
          <w:bCs/>
          <w:sz w:val="22"/>
          <w:szCs w:val="22"/>
        </w:rPr>
        <w:t xml:space="preserve">de la convocante ubicada en el domicilio mencionado en el numeral 1 </w:t>
      </w:r>
      <w:r w:rsidR="009B6764">
        <w:rPr>
          <w:rFonts w:ascii="Calibri" w:hAnsi="Calibri" w:cs="Calibri"/>
          <w:bCs/>
          <w:sz w:val="22"/>
          <w:szCs w:val="22"/>
        </w:rPr>
        <w:t xml:space="preserve">de la sección I </w:t>
      </w:r>
      <w:r w:rsidRPr="004626AD">
        <w:rPr>
          <w:rFonts w:ascii="Calibri" w:hAnsi="Calibri" w:cs="Calibri"/>
          <w:bCs/>
          <w:sz w:val="22"/>
          <w:szCs w:val="22"/>
        </w:rPr>
        <w:t>de la presente convocatoria.</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 celebración del acto de junta de aclaraciones tendrá lugar el día </w:t>
      </w:r>
      <w:r w:rsidR="00365943">
        <w:rPr>
          <w:rFonts w:ascii="Calibri" w:hAnsi="Calibri" w:cs="Calibri"/>
          <w:bCs/>
          <w:sz w:val="22"/>
          <w:szCs w:val="22"/>
        </w:rPr>
        <w:t>08</w:t>
      </w:r>
      <w:r w:rsidRPr="004626AD">
        <w:rPr>
          <w:rFonts w:ascii="Calibri" w:hAnsi="Calibri" w:cs="Calibri"/>
          <w:bCs/>
          <w:sz w:val="22"/>
          <w:szCs w:val="22"/>
        </w:rPr>
        <w:t xml:space="preserve"> de </w:t>
      </w:r>
      <w:r w:rsidR="009B6764">
        <w:rPr>
          <w:rFonts w:ascii="Calibri" w:hAnsi="Calibri" w:cs="Calibri"/>
          <w:bCs/>
          <w:sz w:val="22"/>
          <w:szCs w:val="22"/>
        </w:rPr>
        <w:t>diciembre</w:t>
      </w:r>
      <w:r w:rsidR="00365943">
        <w:rPr>
          <w:rFonts w:ascii="Calibri" w:hAnsi="Calibri" w:cs="Calibri"/>
          <w:bCs/>
          <w:sz w:val="22"/>
          <w:szCs w:val="22"/>
        </w:rPr>
        <w:t xml:space="preserve"> 2020</w:t>
      </w:r>
      <w:r w:rsidR="009B6764">
        <w:rPr>
          <w:rFonts w:ascii="Calibri" w:hAnsi="Calibri" w:cs="Calibri"/>
          <w:bCs/>
          <w:sz w:val="22"/>
          <w:szCs w:val="22"/>
        </w:rPr>
        <w:t xml:space="preserve"> a las </w:t>
      </w:r>
      <w:r w:rsidR="00365943">
        <w:rPr>
          <w:rFonts w:ascii="Calibri" w:hAnsi="Calibri" w:cs="Calibri"/>
          <w:bCs/>
          <w:sz w:val="22"/>
          <w:szCs w:val="22"/>
        </w:rPr>
        <w:t>09:30</w:t>
      </w:r>
      <w:r w:rsidRPr="004626AD">
        <w:rPr>
          <w:rFonts w:ascii="Calibri" w:hAnsi="Calibri" w:cs="Calibri"/>
          <w:bCs/>
          <w:sz w:val="22"/>
          <w:szCs w:val="22"/>
        </w:rPr>
        <w:t xml:space="preserve"> horas en </w:t>
      </w:r>
      <w:r w:rsidR="009B6764">
        <w:rPr>
          <w:rFonts w:ascii="Calibri" w:hAnsi="Calibri" w:cs="Calibri"/>
          <w:bCs/>
          <w:sz w:val="22"/>
          <w:szCs w:val="22"/>
        </w:rPr>
        <w:t xml:space="preserve">la </w:t>
      </w:r>
      <w:r w:rsidRPr="004626AD">
        <w:rPr>
          <w:rFonts w:ascii="Calibri" w:hAnsi="Calibri" w:cs="Calibri"/>
          <w:bCs/>
          <w:sz w:val="22"/>
          <w:szCs w:val="22"/>
        </w:rPr>
        <w:t>sala de juntas de</w:t>
      </w:r>
      <w:r w:rsidR="009B6764">
        <w:rPr>
          <w:rFonts w:ascii="Calibri" w:hAnsi="Calibri" w:cs="Calibri"/>
          <w:bCs/>
          <w:sz w:val="22"/>
          <w:szCs w:val="22"/>
        </w:rPr>
        <w:t xml:space="preserve"> la </w:t>
      </w:r>
      <w:r w:rsidR="009B6764" w:rsidRPr="009B6764">
        <w:rPr>
          <w:rFonts w:ascii="Calibri" w:hAnsi="Calibri" w:cs="Calibri"/>
          <w:bCs/>
          <w:sz w:val="22"/>
          <w:szCs w:val="22"/>
        </w:rPr>
        <w:t>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4626AD">
        <w:rPr>
          <w:rFonts w:ascii="Calibri" w:hAnsi="Calibri" w:cs="Calibri"/>
          <w:bCs/>
          <w:sz w:val="22"/>
          <w:szCs w:val="22"/>
        </w:rPr>
        <w:t>.</w:t>
      </w:r>
    </w:p>
    <w:p w:rsidR="00250482" w:rsidRPr="004626AD" w:rsidRDefault="00250482"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La junta de aclaraciones, se llevará a cabo conforme a lo siguiente: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lastRenderedPageBreak/>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solicitudes de aclaración que sean recibidas con posterioridad al plazo previsto en el artículo 33 Bis de la </w:t>
      </w:r>
      <w:r w:rsidR="00DE68A4">
        <w:rPr>
          <w:rFonts w:ascii="Calibri" w:hAnsi="Calibri" w:cs="Calibri"/>
          <w:bCs/>
          <w:sz w:val="22"/>
          <w:szCs w:val="22"/>
        </w:rPr>
        <w:t>LAASSP</w:t>
      </w:r>
      <w:r w:rsidRPr="004626AD">
        <w:rPr>
          <w:rFonts w:ascii="Calibri" w:hAnsi="Calibri" w:cs="Calibri"/>
          <w:bCs/>
          <w:sz w:val="22"/>
          <w:szCs w:val="22"/>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A efecto de respetar los plazos previstos en la </w:t>
      </w:r>
      <w:r w:rsidR="00DE68A4">
        <w:rPr>
          <w:rFonts w:ascii="Calibri" w:hAnsi="Calibri" w:cs="Calibri"/>
          <w:bCs/>
          <w:sz w:val="22"/>
          <w:szCs w:val="22"/>
        </w:rPr>
        <w:t>LAASSP</w:t>
      </w:r>
      <w:r w:rsidRPr="004626AD">
        <w:rPr>
          <w:rFonts w:ascii="Calibri" w:hAnsi="Calibri" w:cs="Calibri"/>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9B6764">
        <w:rPr>
          <w:rFonts w:ascii="Calibri" w:hAnsi="Calibri" w:cs="Calibri"/>
          <w:bCs/>
          <w:sz w:val="22"/>
          <w:szCs w:val="22"/>
        </w:rPr>
        <w:t xml:space="preserve">la dirección de Adquisiciones </w:t>
      </w:r>
      <w:r w:rsidRPr="004626AD">
        <w:rPr>
          <w:rFonts w:ascii="Calibri" w:hAnsi="Calibri" w:cs="Calibri"/>
          <w:bCs/>
          <w:sz w:val="22"/>
          <w:szCs w:val="22"/>
        </w:rPr>
        <w:t xml:space="preserve">en el domicilio indicado en el numeral 1 de </w:t>
      </w:r>
      <w:r w:rsidR="009B6764">
        <w:rPr>
          <w:rFonts w:ascii="Calibri" w:hAnsi="Calibri" w:cs="Calibri"/>
          <w:bCs/>
          <w:sz w:val="22"/>
          <w:szCs w:val="22"/>
        </w:rPr>
        <w:t xml:space="preserve">la sección I de </w:t>
      </w:r>
      <w:r w:rsidRPr="004626AD">
        <w:rPr>
          <w:rFonts w:ascii="Calibri" w:hAnsi="Calibri" w:cs="Calibri"/>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en términos de las </w:t>
      </w:r>
      <w:r w:rsidRPr="004626AD">
        <w:rPr>
          <w:rFonts w:ascii="Calibri" w:hAnsi="Calibri" w:cs="Calibri"/>
          <w:bCs/>
          <w:sz w:val="22"/>
          <w:szCs w:val="22"/>
        </w:rPr>
        <w:lastRenderedPageBreak/>
        <w:t xml:space="preserve">disposiciones del artículo 37 Bis de la LAASSP, así mismo, dicha acta será publicada en el sistema de compras gubernamentales CompraNet </w:t>
      </w:r>
      <w:r w:rsidR="009B6764">
        <w:rPr>
          <w:rFonts w:ascii="Calibri" w:hAnsi="Calibri" w:cs="Calibri"/>
          <w:bCs/>
          <w:sz w:val="22"/>
          <w:szCs w:val="22"/>
        </w:rPr>
        <w:t xml:space="preserve">y COMPRASBC </w:t>
      </w:r>
      <w:r w:rsidRPr="004626AD">
        <w:rPr>
          <w:rFonts w:ascii="Calibri" w:hAnsi="Calibri" w:cs="Calibri"/>
          <w:bCs/>
          <w:sz w:val="22"/>
          <w:szCs w:val="22"/>
        </w:rPr>
        <w:t>al concluir el acto.</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pStyle w:val="Prrafodelista"/>
        <w:numPr>
          <w:ilvl w:val="0"/>
          <w:numId w:val="1"/>
        </w:numPr>
        <w:tabs>
          <w:tab w:val="left" w:pos="426"/>
        </w:tabs>
        <w:jc w:val="both"/>
        <w:rPr>
          <w:rFonts w:ascii="Calibri" w:hAnsi="Calibri" w:cs="Calibri"/>
          <w:b/>
          <w:bCs/>
          <w:sz w:val="22"/>
          <w:szCs w:val="22"/>
        </w:rPr>
      </w:pPr>
      <w:r w:rsidRPr="004626AD">
        <w:rPr>
          <w:rFonts w:ascii="Calibri" w:hAnsi="Calibri" w:cs="Calibri"/>
          <w:b/>
          <w:bCs/>
          <w:sz w:val="22"/>
          <w:szCs w:val="22"/>
        </w:rPr>
        <w:t>MODIFICACIONES A LA CONVOCATORIA DE LICITACIÓN:</w:t>
      </w:r>
    </w:p>
    <w:p w:rsidR="004626AD" w:rsidRPr="004626AD" w:rsidRDefault="004626AD" w:rsidP="00AA5663">
      <w:pPr>
        <w:tabs>
          <w:tab w:val="left" w:pos="426"/>
        </w:tabs>
        <w:ind w:left="360"/>
        <w:jc w:val="both"/>
        <w:rPr>
          <w:rFonts w:ascii="Calibri" w:hAnsi="Calibri" w:cs="Calibri"/>
          <w:b/>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pStyle w:val="Prrafodelista"/>
        <w:numPr>
          <w:ilvl w:val="0"/>
          <w:numId w:val="1"/>
        </w:numPr>
        <w:tabs>
          <w:tab w:val="left" w:pos="426"/>
        </w:tabs>
        <w:jc w:val="both"/>
        <w:rPr>
          <w:rFonts w:ascii="Calibri" w:hAnsi="Calibri" w:cs="Calibri"/>
          <w:b/>
          <w:bCs/>
          <w:sz w:val="22"/>
          <w:szCs w:val="22"/>
        </w:rPr>
      </w:pPr>
      <w:r w:rsidRPr="009B6764">
        <w:rPr>
          <w:rFonts w:ascii="Calibri" w:hAnsi="Calibri" w:cs="Calibri"/>
          <w:b/>
          <w:bCs/>
          <w:sz w:val="22"/>
          <w:szCs w:val="22"/>
        </w:rPr>
        <w:t>ACTO DE PRESENTACIÓN Y APERTURA DE PROPOSICIONES</w:t>
      </w:r>
    </w:p>
    <w:p w:rsidR="009B6764" w:rsidRPr="009B6764" w:rsidRDefault="009B6764" w:rsidP="00AA5663">
      <w:pPr>
        <w:tabs>
          <w:tab w:val="left" w:pos="426"/>
        </w:tabs>
        <w:ind w:left="360"/>
        <w:jc w:val="both"/>
        <w:rPr>
          <w:rFonts w:ascii="Calibri" w:hAnsi="Calibri" w:cs="Calibri"/>
          <w:bCs/>
          <w:sz w:val="22"/>
          <w:szCs w:val="22"/>
        </w:rPr>
      </w:pPr>
    </w:p>
    <w:p w:rsidR="009B6764" w:rsidRPr="00782E86"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Las proposiciones deberán ser presentadas  personalmente conforme a lo previsto en el artículo 34 de la LAASSP, se recibirán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w:t>
      </w:r>
      <w:r w:rsidR="00BC626F" w:rsidRPr="00782E86">
        <w:rPr>
          <w:rFonts w:ascii="Calibri" w:hAnsi="Calibri" w:cs="Calibri"/>
          <w:bCs/>
          <w:sz w:val="22"/>
          <w:szCs w:val="22"/>
        </w:rPr>
        <w:t>señalada</w:t>
      </w:r>
      <w:r w:rsidRPr="00782E86">
        <w:rPr>
          <w:rFonts w:ascii="Calibri" w:hAnsi="Calibri" w:cs="Calibri"/>
          <w:bCs/>
          <w:sz w:val="22"/>
          <w:szCs w:val="22"/>
        </w:rPr>
        <w:t>.</w:t>
      </w:r>
    </w:p>
    <w:p w:rsidR="00250482" w:rsidRPr="00782E86" w:rsidRDefault="00250482" w:rsidP="00AA5663">
      <w:pPr>
        <w:tabs>
          <w:tab w:val="left" w:pos="426"/>
        </w:tabs>
        <w:ind w:left="360"/>
        <w:jc w:val="both"/>
        <w:rPr>
          <w:rFonts w:ascii="Calibri" w:hAnsi="Calibri" w:cs="Calibri"/>
          <w:bCs/>
          <w:sz w:val="22"/>
          <w:szCs w:val="22"/>
        </w:rPr>
      </w:pPr>
    </w:p>
    <w:p w:rsidR="00250482" w:rsidRPr="00782E86" w:rsidRDefault="00250482" w:rsidP="00AA5663">
      <w:pPr>
        <w:tabs>
          <w:tab w:val="left" w:pos="426"/>
        </w:tabs>
        <w:ind w:left="360"/>
        <w:jc w:val="both"/>
        <w:rPr>
          <w:rFonts w:ascii="Calibri" w:hAnsi="Calibri" w:cs="Calibri"/>
          <w:b/>
          <w:bCs/>
          <w:sz w:val="22"/>
          <w:szCs w:val="22"/>
        </w:rPr>
      </w:pPr>
      <w:r w:rsidRPr="00782E86">
        <w:rPr>
          <w:rFonts w:ascii="Calibri" w:hAnsi="Calibri" w:cs="Calibri"/>
          <w:bCs/>
          <w:sz w:val="22"/>
          <w:szCs w:val="22"/>
        </w:rPr>
        <w:t xml:space="preserve">La celebración del acto de presentación y apertura de proposiciones </w:t>
      </w:r>
      <w:r w:rsidR="00BC626F" w:rsidRPr="00782E86">
        <w:rPr>
          <w:rFonts w:ascii="Calibri" w:hAnsi="Calibri" w:cs="Calibri"/>
          <w:bCs/>
          <w:sz w:val="22"/>
          <w:szCs w:val="22"/>
        </w:rPr>
        <w:t>se llevara a cabo</w:t>
      </w:r>
      <w:r w:rsidRPr="00782E86">
        <w:rPr>
          <w:rFonts w:ascii="Calibri" w:hAnsi="Calibri" w:cs="Calibri"/>
          <w:bCs/>
          <w:sz w:val="22"/>
          <w:szCs w:val="22"/>
        </w:rPr>
        <w:t xml:space="preserve"> el día </w:t>
      </w:r>
      <w:r w:rsidRPr="00782E86">
        <w:rPr>
          <w:rFonts w:ascii="Calibri" w:hAnsi="Calibri" w:cs="Calibri"/>
          <w:b/>
          <w:bCs/>
          <w:sz w:val="22"/>
          <w:szCs w:val="22"/>
        </w:rPr>
        <w:t>1</w:t>
      </w:r>
      <w:r w:rsidR="00365943" w:rsidRPr="00782E86">
        <w:rPr>
          <w:rFonts w:ascii="Calibri" w:hAnsi="Calibri" w:cs="Calibri"/>
          <w:b/>
          <w:bCs/>
          <w:sz w:val="22"/>
          <w:szCs w:val="22"/>
        </w:rPr>
        <w:t>4</w:t>
      </w:r>
      <w:r w:rsidRPr="00782E86">
        <w:rPr>
          <w:rFonts w:ascii="Calibri" w:hAnsi="Calibri" w:cs="Calibri"/>
          <w:b/>
          <w:bCs/>
          <w:sz w:val="22"/>
          <w:szCs w:val="22"/>
        </w:rPr>
        <w:t xml:space="preserve"> de diciembre 20</w:t>
      </w:r>
      <w:r w:rsidR="00365943" w:rsidRPr="00782E86">
        <w:rPr>
          <w:rFonts w:ascii="Calibri" w:hAnsi="Calibri" w:cs="Calibri"/>
          <w:b/>
          <w:bCs/>
          <w:sz w:val="22"/>
          <w:szCs w:val="22"/>
        </w:rPr>
        <w:t>20  a las 10:3</w:t>
      </w:r>
      <w:r w:rsidRPr="00782E86">
        <w:rPr>
          <w:rFonts w:ascii="Calibri" w:hAnsi="Calibri" w:cs="Calibri"/>
          <w:b/>
          <w:bCs/>
          <w:sz w:val="22"/>
          <w:szCs w:val="22"/>
        </w:rPr>
        <w:t>0 horas.</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ab/>
        <w:t>El acto será presidido por el servidor público que designe la Convocante quien será el único facultado para tomar todas las decisiones durante la realización del acto, en los términos de la LAASSP y su Reglamento, conforme a lo siguiente:</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Una vez iniciado el acto, se procederá a registrar a los asistentes y los licitantes participantes deberán entregar el sobre cerrado que contenga su proposición al servidor público que presida dicho acto, </w:t>
      </w:r>
      <w:r w:rsidRPr="009B6764">
        <w:rPr>
          <w:rFonts w:ascii="Calibri" w:hAnsi="Calibri" w:cs="Calibri"/>
          <w:bCs/>
          <w:sz w:val="22"/>
          <w:szCs w:val="22"/>
        </w:rPr>
        <w:lastRenderedPageBreak/>
        <w:t xml:space="preserve">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de </w:t>
      </w:r>
      <w:r w:rsidR="00577835">
        <w:rPr>
          <w:rFonts w:ascii="Calibri" w:hAnsi="Calibri" w:cs="Calibri"/>
          <w:bCs/>
          <w:sz w:val="22"/>
          <w:szCs w:val="22"/>
        </w:rPr>
        <w:t>la</w:t>
      </w:r>
      <w:r w:rsidRPr="009B6764">
        <w:rPr>
          <w:rFonts w:ascii="Calibri" w:hAnsi="Calibri" w:cs="Calibri"/>
          <w:bCs/>
          <w:sz w:val="22"/>
          <w:szCs w:val="22"/>
        </w:rPr>
        <w:t xml:space="preserve"> partida </w:t>
      </w:r>
      <w:r w:rsidR="00577835">
        <w:rPr>
          <w:rFonts w:ascii="Calibri" w:hAnsi="Calibri" w:cs="Calibri"/>
          <w:bCs/>
          <w:sz w:val="22"/>
          <w:szCs w:val="22"/>
        </w:rPr>
        <w:t xml:space="preserve">única </w:t>
      </w:r>
      <w:r w:rsidRPr="009B6764">
        <w:rPr>
          <w:rFonts w:ascii="Calibri" w:hAnsi="Calibri" w:cs="Calibri"/>
          <w:bCs/>
          <w:sz w:val="22"/>
          <w:szCs w:val="22"/>
        </w:rPr>
        <w:t>de la totalidad de</w:t>
      </w:r>
      <w:r w:rsidR="00577835">
        <w:rPr>
          <w:rFonts w:ascii="Calibri" w:hAnsi="Calibri" w:cs="Calibri"/>
          <w:bCs/>
          <w:sz w:val="22"/>
          <w:szCs w:val="22"/>
        </w:rPr>
        <w:t xml:space="preserve"> </w:t>
      </w:r>
      <w:r w:rsidRPr="009B6764">
        <w:rPr>
          <w:rFonts w:ascii="Calibri" w:hAnsi="Calibri" w:cs="Calibri"/>
          <w:bCs/>
          <w:sz w:val="22"/>
          <w:szCs w:val="22"/>
        </w:rPr>
        <w:t>las proposiciones</w:t>
      </w:r>
      <w:r w:rsidR="00577835">
        <w:rPr>
          <w:rFonts w:ascii="Calibri" w:hAnsi="Calibri" w:cs="Calibri"/>
          <w:bCs/>
          <w:sz w:val="22"/>
          <w:szCs w:val="22"/>
        </w:rPr>
        <w:t xml:space="preserve"> </w:t>
      </w:r>
      <w:r w:rsidRPr="009B6764">
        <w:rPr>
          <w:rFonts w:ascii="Calibri" w:hAnsi="Calibri" w:cs="Calibri"/>
          <w:bCs/>
          <w:sz w:val="22"/>
          <w:szCs w:val="22"/>
        </w:rPr>
        <w:t>presentadas.</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Al finalizar el acto se fijará un ejemplar del acta correspondiente en el pizarrón de avisos instalado en </w:t>
      </w:r>
      <w:r w:rsidR="00577835">
        <w:rPr>
          <w:rFonts w:ascii="Calibri" w:hAnsi="Calibri" w:cs="Calibri"/>
          <w:bCs/>
          <w:sz w:val="22"/>
          <w:szCs w:val="22"/>
        </w:rPr>
        <w:t>la</w:t>
      </w:r>
      <w:r w:rsidRPr="009B6764">
        <w:rPr>
          <w:rFonts w:ascii="Calibri" w:hAnsi="Calibri" w:cs="Calibri"/>
          <w:bCs/>
          <w:sz w:val="22"/>
          <w:szCs w:val="22"/>
        </w:rPr>
        <w:t xml:space="preserve"> </w:t>
      </w:r>
      <w:r w:rsidR="00577835">
        <w:rPr>
          <w:rFonts w:ascii="Calibri" w:hAnsi="Calibri" w:cs="Calibri"/>
          <w:bCs/>
          <w:sz w:val="22"/>
          <w:szCs w:val="22"/>
        </w:rPr>
        <w:t>Dirección de Adquisiciones</w:t>
      </w:r>
      <w:r w:rsidRPr="009B6764">
        <w:rPr>
          <w:rFonts w:ascii="Calibri" w:hAnsi="Calibri" w:cs="Calibri"/>
          <w:bCs/>
          <w:sz w:val="22"/>
          <w:szCs w:val="22"/>
        </w:rPr>
        <w:t xml:space="preserve"> de la Convocante en el domicilio indicado en el numeral 1 </w:t>
      </w:r>
      <w:r w:rsidR="00577835">
        <w:rPr>
          <w:rFonts w:ascii="Calibri" w:hAnsi="Calibri" w:cs="Calibri"/>
          <w:bCs/>
          <w:sz w:val="22"/>
          <w:szCs w:val="22"/>
        </w:rPr>
        <w:t>de la sección I de esta convocatoria</w:t>
      </w:r>
      <w:r w:rsidRPr="009B6764">
        <w:rPr>
          <w:rFonts w:ascii="Calibri" w:hAnsi="Calibri" w:cs="Calibri"/>
          <w:bCs/>
          <w:sz w:val="22"/>
          <w:szCs w:val="22"/>
        </w:rPr>
        <w:t xml:space="preserv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577835">
        <w:rPr>
          <w:rFonts w:ascii="Calibri" w:hAnsi="Calibri" w:cs="Calibri"/>
          <w:bCs/>
          <w:sz w:val="22"/>
          <w:szCs w:val="22"/>
        </w:rPr>
        <w:t xml:space="preserve">y COMPRASBC </w:t>
      </w:r>
      <w:r w:rsidRPr="009B6764">
        <w:rPr>
          <w:rFonts w:ascii="Calibri" w:hAnsi="Calibri" w:cs="Calibri"/>
          <w:bCs/>
          <w:sz w:val="22"/>
          <w:szCs w:val="22"/>
        </w:rPr>
        <w:t>al concluir el acto.</w:t>
      </w:r>
    </w:p>
    <w:p w:rsidR="009B6764" w:rsidRPr="009B6764" w:rsidRDefault="009B6764" w:rsidP="00BC626F">
      <w:pPr>
        <w:tabs>
          <w:tab w:val="left" w:pos="426"/>
        </w:tabs>
        <w:jc w:val="both"/>
        <w:rPr>
          <w:rFonts w:ascii="Calibri" w:hAnsi="Calibri" w:cs="Calibri"/>
          <w:bCs/>
          <w:sz w:val="22"/>
          <w:szCs w:val="22"/>
        </w:rPr>
      </w:pPr>
    </w:p>
    <w:p w:rsidR="009B6764" w:rsidRPr="00577835" w:rsidRDefault="009B6764" w:rsidP="00AA5663">
      <w:pPr>
        <w:pStyle w:val="Prrafodelista"/>
        <w:numPr>
          <w:ilvl w:val="0"/>
          <w:numId w:val="1"/>
        </w:numPr>
        <w:tabs>
          <w:tab w:val="left" w:pos="426"/>
        </w:tabs>
        <w:jc w:val="both"/>
        <w:rPr>
          <w:rFonts w:ascii="Calibri" w:hAnsi="Calibri" w:cs="Calibri"/>
          <w:b/>
          <w:bCs/>
          <w:sz w:val="22"/>
          <w:szCs w:val="22"/>
        </w:rPr>
      </w:pPr>
      <w:r w:rsidRPr="00577835">
        <w:rPr>
          <w:rFonts w:ascii="Calibri" w:hAnsi="Calibri" w:cs="Calibri"/>
          <w:b/>
          <w:bCs/>
          <w:sz w:val="22"/>
          <w:szCs w:val="22"/>
        </w:rPr>
        <w:t>EVALUACIÓN DE LAS PROPOSICIONES:</w:t>
      </w:r>
    </w:p>
    <w:p w:rsidR="009B6764" w:rsidRPr="009B6764" w:rsidRDefault="009B6764" w:rsidP="00AA5663">
      <w:pPr>
        <w:tabs>
          <w:tab w:val="left" w:pos="426"/>
        </w:tabs>
        <w:ind w:left="360"/>
        <w:jc w:val="both"/>
        <w:rPr>
          <w:rFonts w:ascii="Calibri" w:hAnsi="Calibri" w:cs="Calibri"/>
          <w:bCs/>
          <w:sz w:val="22"/>
          <w:szCs w:val="22"/>
        </w:rPr>
      </w:pPr>
    </w:p>
    <w:p w:rsidR="00577835" w:rsidRDefault="00577835" w:rsidP="00AA5663">
      <w:pPr>
        <w:tabs>
          <w:tab w:val="left" w:pos="426"/>
        </w:tabs>
        <w:ind w:left="360"/>
        <w:jc w:val="both"/>
        <w:rPr>
          <w:rFonts w:ascii="Calibri" w:hAnsi="Calibri" w:cs="Calibri"/>
          <w:bCs/>
          <w:sz w:val="22"/>
          <w:szCs w:val="22"/>
        </w:rPr>
      </w:pPr>
      <w:r w:rsidRPr="00577835">
        <w:rPr>
          <w:rFonts w:ascii="Calibri" w:hAnsi="Calibri"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577835" w:rsidRPr="00577835" w:rsidRDefault="00577835"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pStyle w:val="Prrafodelista"/>
        <w:numPr>
          <w:ilvl w:val="0"/>
          <w:numId w:val="1"/>
        </w:numPr>
        <w:tabs>
          <w:tab w:val="left" w:pos="426"/>
        </w:tabs>
        <w:jc w:val="both"/>
        <w:rPr>
          <w:rFonts w:ascii="Calibri" w:hAnsi="Calibri" w:cs="Calibri"/>
          <w:bCs/>
          <w:sz w:val="22"/>
          <w:szCs w:val="22"/>
        </w:rPr>
      </w:pPr>
      <w:r w:rsidRPr="00FB2271">
        <w:rPr>
          <w:rFonts w:ascii="Calibri" w:hAnsi="Calibri" w:cs="Calibri"/>
          <w:b/>
          <w:bCs/>
          <w:sz w:val="22"/>
          <w:szCs w:val="22"/>
        </w:rPr>
        <w:t xml:space="preserve">CRITERIOS </w:t>
      </w:r>
      <w:r>
        <w:rPr>
          <w:rFonts w:ascii="Calibri" w:hAnsi="Calibri" w:cs="Calibri"/>
          <w:b/>
          <w:bCs/>
          <w:sz w:val="22"/>
          <w:szCs w:val="22"/>
        </w:rPr>
        <w:t xml:space="preserve">DE EVALUACIÓN DE LAS </w:t>
      </w:r>
      <w:r w:rsidRPr="00577835">
        <w:rPr>
          <w:rFonts w:ascii="Calibri" w:hAnsi="Calibri" w:cs="Calibri"/>
          <w:b/>
          <w:bCs/>
          <w:sz w:val="22"/>
          <w:szCs w:val="22"/>
        </w:rPr>
        <w:t>PROPOSICIONES</w:t>
      </w:r>
      <w:r>
        <w:rPr>
          <w:rFonts w:ascii="Calibri" w:hAnsi="Calibri" w:cs="Calibri"/>
          <w:b/>
          <w:bCs/>
          <w:sz w:val="22"/>
          <w:szCs w:val="22"/>
        </w:rPr>
        <w:t>:</w:t>
      </w:r>
    </w:p>
    <w:p w:rsidR="00FB2271" w:rsidRDefault="00FB2271" w:rsidP="00AA5663">
      <w:pPr>
        <w:pStyle w:val="Prrafodelista"/>
        <w:tabs>
          <w:tab w:val="left" w:pos="426"/>
        </w:tabs>
        <w:ind w:left="360"/>
        <w:jc w:val="both"/>
        <w:rPr>
          <w:rFonts w:ascii="Calibri" w:hAnsi="Calibri" w:cs="Calibri"/>
          <w:b/>
          <w:bCs/>
          <w:sz w:val="22"/>
          <w:szCs w:val="22"/>
        </w:rPr>
      </w:pPr>
    </w:p>
    <w:p w:rsidR="00FB2271" w:rsidRPr="00FB2271" w:rsidRDefault="00FB2271" w:rsidP="00AA5663">
      <w:pPr>
        <w:pStyle w:val="Prrafodelista"/>
        <w:tabs>
          <w:tab w:val="left" w:pos="426"/>
        </w:tabs>
        <w:ind w:left="360"/>
        <w:jc w:val="both"/>
        <w:rPr>
          <w:rFonts w:ascii="Calibri" w:hAnsi="Calibri" w:cs="Calibri"/>
          <w:bCs/>
          <w:sz w:val="22"/>
          <w:szCs w:val="22"/>
        </w:rPr>
      </w:pPr>
      <w:r w:rsidRPr="00FB2271">
        <w:rPr>
          <w:rFonts w:ascii="Calibri" w:hAnsi="Calibri" w:cs="Calibri"/>
          <w:bCs/>
          <w:sz w:val="22"/>
          <w:szCs w:val="22"/>
        </w:rPr>
        <w:t xml:space="preserve"> La convocante verificará que las proposiciones cumplan con los requisitos solicitados en la presente convocatoria, utilizando para ello el criterio de evaluación binario en virtud de que las especificaciones de los bienes </w:t>
      </w:r>
      <w:r w:rsidR="00D947AA">
        <w:rPr>
          <w:rFonts w:ascii="Calibri" w:hAnsi="Calibri" w:cs="Calibri"/>
          <w:bCs/>
          <w:sz w:val="22"/>
          <w:szCs w:val="22"/>
        </w:rPr>
        <w:t xml:space="preserve">objeto del servicio </w:t>
      </w:r>
      <w:r w:rsidRPr="00FB2271">
        <w:rPr>
          <w:rFonts w:ascii="Calibri" w:hAnsi="Calibri" w:cs="Calibri"/>
          <w:bCs/>
          <w:sz w:val="22"/>
          <w:szCs w:val="22"/>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Una vez realizada la revisión cuantitativa de las propuestas “La Convocante” procederá a realizar el análisis detallado de las propuestas aceptadas de acuerdo a los siguientes criterios de evaluación:</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a)</w:t>
      </w:r>
      <w:r w:rsidRPr="00FB2271">
        <w:rPr>
          <w:rFonts w:ascii="Calibri" w:hAnsi="Calibri"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b)</w:t>
      </w:r>
      <w:r w:rsidRPr="00FB2271">
        <w:rPr>
          <w:rFonts w:ascii="Calibri" w:hAnsi="Calibri" w:cs="Calibri"/>
          <w:bCs/>
          <w:sz w:val="22"/>
          <w:szCs w:val="22"/>
        </w:rPr>
        <w:tab/>
        <w:t>VERIFICACIÓN DE LA PROPUESTA TÉCNICA con relación a los bienes ofertados</w:t>
      </w:r>
      <w:r w:rsidR="00D947AA">
        <w:rPr>
          <w:rFonts w:ascii="Calibri" w:hAnsi="Calibri" w:cs="Calibri"/>
          <w:bCs/>
          <w:sz w:val="22"/>
          <w:szCs w:val="22"/>
        </w:rPr>
        <w:t xml:space="preserve"> objeto del servicio</w:t>
      </w:r>
      <w:r w:rsidRPr="00FB2271">
        <w:rPr>
          <w:rFonts w:ascii="Calibri" w:hAnsi="Calibri" w:cs="Calibri"/>
          <w:bCs/>
          <w:sz w:val="22"/>
          <w:szCs w:val="22"/>
        </w:rPr>
        <w:t xml:space="preserve">, a efecto de verificar que los bienes ofertados por el licitante cumplan con las especificaciones y condiciones solicitadas, así como con las contenidas en los catálogos presentados. </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c)</w:t>
      </w:r>
      <w:r w:rsidRPr="00FB2271">
        <w:rPr>
          <w:rFonts w:ascii="Calibri" w:hAnsi="Calibri"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FB2271" w:rsidRPr="00FB2271" w:rsidRDefault="00FB2271" w:rsidP="00AA5663">
      <w:pPr>
        <w:tabs>
          <w:tab w:val="left" w:pos="426"/>
        </w:tabs>
        <w:ind w:left="360"/>
        <w:jc w:val="both"/>
        <w:rPr>
          <w:rFonts w:ascii="Calibri" w:hAnsi="Calibri" w:cs="Calibri"/>
          <w:bCs/>
          <w:sz w:val="22"/>
          <w:szCs w:val="22"/>
        </w:rPr>
      </w:pPr>
    </w:p>
    <w:p w:rsidR="009B6764"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En caso de que no se indique el precio unitario en moneda nacional o la condición de precio fijo será causa suficiente para desechar la propuesta.</w:t>
      </w:r>
    </w:p>
    <w:p w:rsidR="006C0CD3" w:rsidRDefault="006C0CD3" w:rsidP="00AA5663">
      <w:pPr>
        <w:tabs>
          <w:tab w:val="left" w:pos="426"/>
        </w:tabs>
        <w:ind w:left="360"/>
        <w:jc w:val="both"/>
        <w:rPr>
          <w:rFonts w:ascii="Calibri" w:hAnsi="Calibri" w:cs="Calibri"/>
          <w:bCs/>
          <w:sz w:val="22"/>
          <w:szCs w:val="22"/>
        </w:rPr>
      </w:pPr>
    </w:p>
    <w:p w:rsidR="006C0CD3" w:rsidRPr="00714A9C" w:rsidRDefault="006C0CD3" w:rsidP="00AA5663">
      <w:pPr>
        <w:tabs>
          <w:tab w:val="left" w:pos="426"/>
        </w:tabs>
        <w:ind w:left="360"/>
        <w:jc w:val="both"/>
        <w:rPr>
          <w:rFonts w:ascii="Calibri" w:hAnsi="Calibri" w:cs="Calibri"/>
          <w:sz w:val="22"/>
          <w:szCs w:val="22"/>
        </w:rPr>
      </w:pPr>
      <w:r w:rsidRPr="00714A9C">
        <w:rPr>
          <w:rFonts w:ascii="Calibri" w:hAnsi="Calibr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6C0CD3" w:rsidRPr="00714A9C" w:rsidRDefault="006C0CD3" w:rsidP="00AA5663">
      <w:pPr>
        <w:tabs>
          <w:tab w:val="left" w:pos="426"/>
        </w:tabs>
        <w:ind w:left="360"/>
        <w:jc w:val="both"/>
        <w:rPr>
          <w:rFonts w:ascii="Calibri" w:hAnsi="Calibri" w:cs="Calibri"/>
          <w:sz w:val="22"/>
          <w:szCs w:val="22"/>
        </w:rPr>
      </w:pPr>
    </w:p>
    <w:p w:rsidR="006C0CD3" w:rsidRDefault="006C0CD3" w:rsidP="00AA5663">
      <w:pPr>
        <w:tabs>
          <w:tab w:val="left" w:pos="426"/>
        </w:tabs>
        <w:ind w:left="360"/>
        <w:jc w:val="both"/>
        <w:rPr>
          <w:rFonts w:ascii="Calibri" w:hAnsi="Calibri" w:cs="Calibri"/>
          <w:sz w:val="22"/>
          <w:szCs w:val="22"/>
        </w:rPr>
      </w:pPr>
      <w:r w:rsidRPr="00714A9C">
        <w:rPr>
          <w:rFonts w:ascii="Calibri" w:hAnsi="Calibri" w:cs="Calibri"/>
          <w:sz w:val="22"/>
          <w:szCs w:val="22"/>
        </w:rPr>
        <w:t xml:space="preserve">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w:t>
      </w:r>
      <w:r w:rsidRPr="00AF0B17">
        <w:rPr>
          <w:rFonts w:ascii="Calibri" w:hAnsi="Calibri" w:cs="Calibri"/>
          <w:sz w:val="22"/>
          <w:szCs w:val="22"/>
        </w:rPr>
        <w:t>las proposiciones presentadas.</w:t>
      </w:r>
    </w:p>
    <w:p w:rsidR="006C0CD3" w:rsidRDefault="006C0CD3" w:rsidP="00AA5663">
      <w:pPr>
        <w:tabs>
          <w:tab w:val="left" w:pos="426"/>
        </w:tabs>
        <w:ind w:left="360"/>
        <w:jc w:val="both"/>
        <w:rPr>
          <w:rFonts w:ascii="Calibri" w:hAnsi="Calibri" w:cs="Calibri"/>
          <w:sz w:val="22"/>
          <w:szCs w:val="22"/>
        </w:rPr>
      </w:pPr>
    </w:p>
    <w:p w:rsidR="006C0CD3" w:rsidRPr="006C0CD3" w:rsidRDefault="006C0CD3" w:rsidP="00AA5663">
      <w:pPr>
        <w:pStyle w:val="Prrafodelista"/>
        <w:numPr>
          <w:ilvl w:val="0"/>
          <w:numId w:val="1"/>
        </w:numPr>
        <w:tabs>
          <w:tab w:val="left" w:pos="426"/>
        </w:tabs>
        <w:jc w:val="both"/>
        <w:rPr>
          <w:rFonts w:ascii="Calibri" w:hAnsi="Calibri" w:cs="Calibri"/>
          <w:b/>
          <w:sz w:val="22"/>
          <w:szCs w:val="22"/>
        </w:rPr>
      </w:pPr>
      <w:r w:rsidRPr="006C0CD3">
        <w:rPr>
          <w:rFonts w:ascii="Calibri" w:hAnsi="Calibri" w:cs="Calibri"/>
          <w:b/>
          <w:sz w:val="22"/>
          <w:szCs w:val="22"/>
        </w:rPr>
        <w:t>MOTIVOS POR LOS QUE SE DESECHARÁ UNA PROPOSICIÓN:</w:t>
      </w:r>
    </w:p>
    <w:p w:rsidR="006C0CD3" w:rsidRPr="006C0CD3" w:rsidRDefault="006C0CD3" w:rsidP="00AA5663">
      <w:pPr>
        <w:tabs>
          <w:tab w:val="left" w:pos="426"/>
        </w:tabs>
        <w:ind w:left="360"/>
        <w:jc w:val="both"/>
        <w:rPr>
          <w:rFonts w:ascii="Calibri" w:hAnsi="Calibri" w:cs="Calibri"/>
          <w:sz w:val="22"/>
          <w:szCs w:val="22"/>
        </w:rPr>
      </w:pPr>
    </w:p>
    <w:p w:rsidR="006C0CD3" w:rsidRPr="006C0CD3"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a).- El incumplimiento de alguno de los requisitos, condiciones o especificaciones establecidos en ésta convocatoria de licitación que afecte la solvencia de la propuesta, de acuerdo a lo dispuesto el artículo 37 de la LAASSP  en caso de rectificación a errores aritméticos si ésta no es aceptada por el licitante.</w:t>
      </w:r>
    </w:p>
    <w:p w:rsidR="006C0CD3" w:rsidRPr="006C0CD3" w:rsidRDefault="006C0CD3" w:rsidP="00AA5663">
      <w:pPr>
        <w:tabs>
          <w:tab w:val="left" w:pos="426"/>
        </w:tabs>
        <w:ind w:left="360"/>
        <w:jc w:val="both"/>
        <w:rPr>
          <w:rFonts w:ascii="Calibri" w:hAnsi="Calibri" w:cs="Calibri"/>
          <w:sz w:val="22"/>
          <w:szCs w:val="22"/>
        </w:rPr>
      </w:pPr>
    </w:p>
    <w:p w:rsidR="006C0CD3" w:rsidRPr="006C0CD3"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6C0CD3" w:rsidRPr="006C0CD3" w:rsidRDefault="006C0CD3" w:rsidP="00AA5663">
      <w:pPr>
        <w:tabs>
          <w:tab w:val="left" w:pos="426"/>
        </w:tabs>
        <w:ind w:left="360"/>
        <w:jc w:val="both"/>
        <w:rPr>
          <w:rFonts w:ascii="Calibri" w:hAnsi="Calibri" w:cs="Calibri"/>
          <w:sz w:val="22"/>
          <w:szCs w:val="22"/>
        </w:rPr>
      </w:pPr>
    </w:p>
    <w:p w:rsidR="006C0CD3" w:rsidRPr="00AF0B17"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c).- Se compruebe que el licitante se encuentra en alguno de los supuestos contenidos en los artículos 50 y 60 de la LAASSP.</w:t>
      </w:r>
    </w:p>
    <w:p w:rsidR="006C0CD3" w:rsidRDefault="006C0CD3" w:rsidP="00AA5663">
      <w:pPr>
        <w:tabs>
          <w:tab w:val="left" w:pos="426"/>
        </w:tabs>
        <w:ind w:left="360"/>
        <w:jc w:val="both"/>
        <w:rPr>
          <w:rFonts w:ascii="Calibri" w:hAnsi="Calibri" w:cs="Calibri"/>
          <w:bCs/>
          <w:sz w:val="22"/>
          <w:szCs w:val="22"/>
        </w:rPr>
      </w:pPr>
    </w:p>
    <w:p w:rsidR="00FB2271" w:rsidRDefault="00FB2271" w:rsidP="00AA5663">
      <w:pPr>
        <w:tabs>
          <w:tab w:val="left" w:pos="426"/>
        </w:tabs>
        <w:ind w:left="360"/>
        <w:jc w:val="both"/>
        <w:rPr>
          <w:rFonts w:ascii="Calibri" w:hAnsi="Calibri" w:cs="Calibri"/>
          <w:bCs/>
          <w:sz w:val="22"/>
          <w:szCs w:val="22"/>
        </w:rPr>
      </w:pPr>
    </w:p>
    <w:p w:rsidR="00782E86" w:rsidRDefault="00782E86" w:rsidP="00AA5663">
      <w:pPr>
        <w:tabs>
          <w:tab w:val="left" w:pos="426"/>
        </w:tabs>
        <w:ind w:left="360"/>
        <w:jc w:val="both"/>
        <w:rPr>
          <w:rFonts w:ascii="Calibri" w:hAnsi="Calibri" w:cs="Calibri"/>
          <w:bCs/>
          <w:sz w:val="22"/>
          <w:szCs w:val="22"/>
        </w:rPr>
      </w:pPr>
    </w:p>
    <w:p w:rsidR="00782E86" w:rsidRPr="009B6764" w:rsidRDefault="00782E86" w:rsidP="00AA5663">
      <w:pPr>
        <w:tabs>
          <w:tab w:val="left" w:pos="426"/>
        </w:tabs>
        <w:ind w:left="360"/>
        <w:jc w:val="both"/>
        <w:rPr>
          <w:rFonts w:ascii="Calibri" w:hAnsi="Calibri" w:cs="Calibri"/>
          <w:bCs/>
          <w:sz w:val="22"/>
          <w:szCs w:val="22"/>
        </w:rPr>
      </w:pPr>
    </w:p>
    <w:p w:rsidR="009B6764" w:rsidRPr="00577835" w:rsidRDefault="009B6764" w:rsidP="00AA5663">
      <w:pPr>
        <w:pStyle w:val="Prrafodelista"/>
        <w:numPr>
          <w:ilvl w:val="0"/>
          <w:numId w:val="1"/>
        </w:numPr>
        <w:tabs>
          <w:tab w:val="left" w:pos="426"/>
        </w:tabs>
        <w:jc w:val="both"/>
        <w:rPr>
          <w:rFonts w:ascii="Calibri" w:hAnsi="Calibri" w:cs="Calibri"/>
          <w:b/>
          <w:bCs/>
          <w:sz w:val="22"/>
          <w:szCs w:val="22"/>
        </w:rPr>
      </w:pPr>
      <w:r w:rsidRPr="00577835">
        <w:rPr>
          <w:rFonts w:ascii="Calibri" w:hAnsi="Calibri" w:cs="Calibri"/>
          <w:b/>
          <w:bCs/>
          <w:sz w:val="22"/>
          <w:szCs w:val="22"/>
        </w:rPr>
        <w:lastRenderedPageBreak/>
        <w:t>FALLO DE LA LICITACIÓN:</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El Fallo de la Licitación se dará a conocer en junta pública que se celebrará </w:t>
      </w:r>
      <w:r w:rsidR="00FA543A">
        <w:rPr>
          <w:rFonts w:ascii="Calibri" w:hAnsi="Calibri" w:cs="Calibri"/>
          <w:bCs/>
          <w:sz w:val="22"/>
          <w:szCs w:val="22"/>
        </w:rPr>
        <w:t xml:space="preserve">el día </w:t>
      </w:r>
      <w:r w:rsidR="00FA543A" w:rsidRPr="00782E86">
        <w:rPr>
          <w:rFonts w:ascii="Calibri" w:hAnsi="Calibri" w:cs="Calibri"/>
          <w:b/>
          <w:bCs/>
          <w:sz w:val="22"/>
          <w:szCs w:val="22"/>
        </w:rPr>
        <w:t>1</w:t>
      </w:r>
      <w:r w:rsidR="00365943" w:rsidRPr="00782E86">
        <w:rPr>
          <w:rFonts w:ascii="Calibri" w:hAnsi="Calibri" w:cs="Calibri"/>
          <w:b/>
          <w:bCs/>
          <w:sz w:val="22"/>
          <w:szCs w:val="22"/>
        </w:rPr>
        <w:t>5</w:t>
      </w:r>
      <w:r w:rsidR="00FA543A" w:rsidRPr="00782E86">
        <w:rPr>
          <w:rFonts w:ascii="Calibri" w:hAnsi="Calibri" w:cs="Calibri"/>
          <w:b/>
          <w:bCs/>
          <w:sz w:val="22"/>
          <w:szCs w:val="22"/>
        </w:rPr>
        <w:t xml:space="preserve"> de diciembre de 20</w:t>
      </w:r>
      <w:r w:rsidR="00365943" w:rsidRPr="00782E86">
        <w:rPr>
          <w:rFonts w:ascii="Calibri" w:hAnsi="Calibri" w:cs="Calibri"/>
          <w:b/>
          <w:bCs/>
          <w:sz w:val="22"/>
          <w:szCs w:val="22"/>
        </w:rPr>
        <w:t>20</w:t>
      </w:r>
      <w:r w:rsidR="00FA543A" w:rsidRPr="00782E86">
        <w:rPr>
          <w:rFonts w:ascii="Calibri" w:hAnsi="Calibri" w:cs="Calibri"/>
          <w:b/>
          <w:bCs/>
          <w:sz w:val="22"/>
          <w:szCs w:val="22"/>
        </w:rPr>
        <w:t xml:space="preserve"> a las </w:t>
      </w:r>
      <w:r w:rsidR="00365943" w:rsidRPr="00782E86">
        <w:rPr>
          <w:rFonts w:ascii="Calibri" w:hAnsi="Calibri" w:cs="Calibri"/>
          <w:b/>
          <w:bCs/>
          <w:sz w:val="22"/>
          <w:szCs w:val="22"/>
        </w:rPr>
        <w:t>14:00</w:t>
      </w:r>
      <w:r w:rsidR="00FA543A" w:rsidRPr="00782E86">
        <w:rPr>
          <w:rFonts w:ascii="Calibri" w:hAnsi="Calibri" w:cs="Calibri"/>
          <w:b/>
          <w:bCs/>
          <w:sz w:val="22"/>
          <w:szCs w:val="22"/>
        </w:rPr>
        <w:t xml:space="preserve"> horas</w:t>
      </w:r>
      <w:r w:rsidR="00FA543A">
        <w:rPr>
          <w:rFonts w:ascii="Calibri" w:hAnsi="Calibri" w:cs="Calibri"/>
          <w:bCs/>
          <w:sz w:val="22"/>
          <w:szCs w:val="22"/>
        </w:rPr>
        <w:t xml:space="preserve"> </w:t>
      </w:r>
      <w:r w:rsidRPr="009B6764">
        <w:rPr>
          <w:rFonts w:ascii="Calibri" w:hAnsi="Calibri" w:cs="Calibri"/>
          <w:bCs/>
          <w:sz w:val="22"/>
          <w:szCs w:val="22"/>
        </w:rPr>
        <w:t xml:space="preserve">en </w:t>
      </w:r>
      <w:r w:rsidR="00577835" w:rsidRPr="00577835">
        <w:rPr>
          <w:rFonts w:ascii="Calibri" w:hAnsi="Calibri" w:cs="Calibri"/>
          <w:bCs/>
          <w:sz w:val="22"/>
          <w:szCs w:val="22"/>
        </w:rPr>
        <w:t>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w:t>
      </w:r>
      <w:r w:rsidR="00577835">
        <w:rPr>
          <w:rFonts w:ascii="Calibri" w:hAnsi="Calibri" w:cs="Calibri"/>
          <w:bCs/>
          <w:sz w:val="22"/>
          <w:szCs w:val="22"/>
        </w:rPr>
        <w:t>o. C.P. 21000</w:t>
      </w:r>
      <w:r w:rsidRPr="009B6764">
        <w:rPr>
          <w:rFonts w:ascii="Calibri" w:hAnsi="Calibri" w:cs="Calibri"/>
          <w:bCs/>
          <w:sz w:val="22"/>
          <w:szCs w:val="22"/>
        </w:rPr>
        <w:t>, a la que libremente podrán asistir los licitantes que hubieran presentado proposición.</w:t>
      </w: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Al finalizar el acto se fijará un ejemplar del acta respectiva en el pizarrón de avisos instalado en </w:t>
      </w:r>
      <w:r w:rsidR="00577835" w:rsidRPr="00577835">
        <w:rPr>
          <w:rFonts w:ascii="Calibri" w:hAnsi="Calibri" w:cs="Calibri"/>
          <w:bCs/>
          <w:sz w:val="22"/>
          <w:szCs w:val="22"/>
        </w:rPr>
        <w:t xml:space="preserve">la Dirección de Adquisiciones </w:t>
      </w:r>
      <w:r w:rsidRPr="009B6764">
        <w:rPr>
          <w:rFonts w:ascii="Calibri" w:hAnsi="Calibri" w:cs="Calibri"/>
          <w:bCs/>
          <w:sz w:val="22"/>
          <w:szCs w:val="22"/>
        </w:rPr>
        <w:t>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w:t>
      </w:r>
      <w:r w:rsidR="00FB2271">
        <w:rPr>
          <w:rFonts w:ascii="Calibri" w:hAnsi="Calibri" w:cs="Calibri"/>
          <w:bCs/>
          <w:sz w:val="22"/>
          <w:szCs w:val="22"/>
        </w:rPr>
        <w:t xml:space="preserve"> y COMPRASBC</w:t>
      </w:r>
      <w:r w:rsidRPr="009B6764">
        <w:rPr>
          <w:rFonts w:ascii="Calibri" w:hAnsi="Calibri" w:cs="Calibri"/>
          <w:bCs/>
          <w:sz w:val="22"/>
          <w:szCs w:val="22"/>
        </w:rPr>
        <w:t xml:space="preserve"> al concluir el acto; por otra parte, a los licitantes que no hayan asistido a la junta pública, se les enviará por correo electrónico un aviso informándoles que el acta del fallo se encuentra a su disposición. </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9B6764" w:rsidRPr="004626AD"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Contra el fallo no procederá recurso alguno; sin embargo procederá la inconformidad en términos del Título Sexto, Capítulo Primero de La LAASSP.</w:t>
      </w:r>
    </w:p>
    <w:p w:rsidR="00365943" w:rsidRPr="00714A9C" w:rsidRDefault="00365943" w:rsidP="0042405B">
      <w:pPr>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006C0CD3">
        <w:rPr>
          <w:rFonts w:ascii="Calibri" w:hAnsi="Calibri" w:cs="Calibri"/>
          <w:sz w:val="22"/>
          <w:szCs w:val="22"/>
        </w:rPr>
        <w:t>N  V</w:t>
      </w:r>
      <w:r w:rsidRPr="00714A9C">
        <w:rPr>
          <w:rFonts w:ascii="Calibri" w:hAnsi="Calibri" w:cs="Calibri"/>
          <w:sz w:val="22"/>
          <w:szCs w:val="22"/>
        </w:rPr>
        <w:t>. DECLARACI</w:t>
      </w:r>
      <w:r>
        <w:rPr>
          <w:rFonts w:ascii="Calibri" w:hAnsi="Calibri" w:cs="Calibri"/>
          <w:sz w:val="22"/>
          <w:szCs w:val="22"/>
        </w:rPr>
        <w:t>ÓN DESIERTA Y CANCELACIÓ</w:t>
      </w:r>
      <w:r w:rsidRPr="00714A9C">
        <w:rPr>
          <w:rFonts w:ascii="Calibri" w:hAnsi="Calibri" w:cs="Calibri"/>
          <w:sz w:val="22"/>
          <w:szCs w:val="22"/>
        </w:rPr>
        <w:t>N DE LA LICITACIÓN</w:t>
      </w:r>
    </w:p>
    <w:p w:rsidR="003D1157" w:rsidRPr="00714A9C" w:rsidRDefault="003D1157" w:rsidP="003D1157">
      <w:pPr>
        <w:ind w:left="360"/>
        <w:jc w:val="both"/>
        <w:rPr>
          <w:rFonts w:ascii="Calibri" w:hAnsi="Calibri" w:cs="Calibri"/>
          <w:sz w:val="22"/>
          <w:szCs w:val="22"/>
        </w:rPr>
      </w:pPr>
    </w:p>
    <w:p w:rsidR="002A73C1" w:rsidRPr="002A73C1" w:rsidRDefault="002A73C1" w:rsidP="002A73C1">
      <w:pPr>
        <w:pStyle w:val="Prrafodelista"/>
        <w:numPr>
          <w:ilvl w:val="0"/>
          <w:numId w:val="1"/>
        </w:numPr>
        <w:jc w:val="both"/>
        <w:rPr>
          <w:rFonts w:ascii="Calibri" w:hAnsi="Calibri" w:cs="Calibri"/>
          <w:sz w:val="22"/>
          <w:szCs w:val="22"/>
        </w:rPr>
      </w:pPr>
      <w:r w:rsidRPr="002A73C1">
        <w:rPr>
          <w:rFonts w:ascii="Calibri" w:hAnsi="Calibri" w:cs="Calibri"/>
          <w:sz w:val="22"/>
          <w:szCs w:val="22"/>
        </w:rPr>
        <w:t>MOTIVOS POR LOS QUE SE DESECHARÁ UNA PROPOSICIÓN:</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Pr>
          <w:rFonts w:ascii="Calibri" w:hAnsi="Calibri" w:cs="Calibri"/>
          <w:sz w:val="22"/>
          <w:szCs w:val="22"/>
        </w:rPr>
        <w:t>1</w:t>
      </w:r>
      <w:r w:rsidRPr="002A73C1">
        <w:rPr>
          <w:rFonts w:ascii="Calibri" w:hAnsi="Calibri" w:cs="Calibri"/>
          <w:sz w:val="22"/>
          <w:szCs w:val="22"/>
        </w:rPr>
        <w:t>4 de la presente convocatoria y en caso de rectificación a errores aritméticos si ésta no es aceptada por el licitante.</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lastRenderedPageBreak/>
        <w:t>c).- Se compruebe que el licitante se encuentra en alguno de los supuestos contenidos en los artículos 50 y 60 de la LAASSP.</w:t>
      </w:r>
    </w:p>
    <w:p w:rsidR="002A73C1" w:rsidRPr="002A73C1" w:rsidRDefault="002A73C1" w:rsidP="002A73C1">
      <w:pPr>
        <w:jc w:val="both"/>
        <w:rPr>
          <w:rFonts w:ascii="Calibri" w:hAnsi="Calibri" w:cs="Calibri"/>
          <w:sz w:val="22"/>
          <w:szCs w:val="22"/>
        </w:rPr>
      </w:pPr>
    </w:p>
    <w:p w:rsidR="002A73C1" w:rsidRPr="002A73C1" w:rsidRDefault="002A73C1" w:rsidP="002A73C1">
      <w:pPr>
        <w:pStyle w:val="Prrafodelista"/>
        <w:numPr>
          <w:ilvl w:val="0"/>
          <w:numId w:val="1"/>
        </w:numPr>
        <w:jc w:val="both"/>
        <w:rPr>
          <w:rFonts w:ascii="Calibri" w:hAnsi="Calibri" w:cs="Calibri"/>
          <w:sz w:val="22"/>
          <w:szCs w:val="22"/>
        </w:rPr>
      </w:pPr>
      <w:r w:rsidRPr="002A73C1">
        <w:rPr>
          <w:rFonts w:ascii="Calibri" w:hAnsi="Calibri" w:cs="Calibri"/>
          <w:sz w:val="22"/>
          <w:szCs w:val="22"/>
        </w:rPr>
        <w:t>CRITERIO DE ADJUDICACIÓN:</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La adjudicación será por partida completa al licitante que reúna las condiciones legales, técnicas y económicas requeridas en la presente convocatoria, que garantice satisfactoriamente el cumplimiento de las obligaciones respectivas y oferte el precio más bajo en </w:t>
      </w:r>
      <w:r>
        <w:rPr>
          <w:rFonts w:ascii="Calibri" w:hAnsi="Calibri" w:cs="Calibri"/>
          <w:sz w:val="22"/>
          <w:szCs w:val="22"/>
        </w:rPr>
        <w:t xml:space="preserve">la </w:t>
      </w:r>
      <w:r w:rsidRPr="002A73C1">
        <w:rPr>
          <w:rFonts w:ascii="Calibri" w:hAnsi="Calibri" w:cs="Calibri"/>
          <w:sz w:val="22"/>
          <w:szCs w:val="22"/>
        </w:rPr>
        <w:t xml:space="preserve"> partida</w:t>
      </w:r>
      <w:r>
        <w:rPr>
          <w:rFonts w:ascii="Calibri" w:hAnsi="Calibri" w:cs="Calibri"/>
          <w:sz w:val="22"/>
          <w:szCs w:val="22"/>
        </w:rPr>
        <w:t xml:space="preserve"> única</w:t>
      </w:r>
      <w:r w:rsidRPr="002A73C1">
        <w:rPr>
          <w:rFonts w:ascii="Calibri" w:hAnsi="Calibri" w:cs="Calibri"/>
          <w:sz w:val="22"/>
          <w:szCs w:val="22"/>
        </w:rPr>
        <w:t>.</w:t>
      </w:r>
    </w:p>
    <w:p w:rsidR="002A73C1" w:rsidRPr="002A73C1" w:rsidRDefault="002A73C1" w:rsidP="002A73C1">
      <w:pPr>
        <w:jc w:val="both"/>
        <w:rPr>
          <w:rFonts w:ascii="Calibri" w:hAnsi="Calibri" w:cs="Calibri"/>
          <w:sz w:val="22"/>
          <w:szCs w:val="22"/>
        </w:rPr>
      </w:pPr>
    </w:p>
    <w:p w:rsidR="002A73C1" w:rsidRPr="002A73C1" w:rsidRDefault="002A73C1" w:rsidP="002A73C1">
      <w:pPr>
        <w:pStyle w:val="Prrafodelista"/>
        <w:numPr>
          <w:ilvl w:val="0"/>
          <w:numId w:val="1"/>
        </w:numPr>
        <w:jc w:val="both"/>
        <w:rPr>
          <w:rFonts w:ascii="Calibri" w:hAnsi="Calibri" w:cs="Calibri"/>
          <w:sz w:val="22"/>
          <w:szCs w:val="22"/>
        </w:rPr>
      </w:pPr>
      <w:r w:rsidRPr="002A73C1">
        <w:rPr>
          <w:rFonts w:ascii="Calibri" w:hAnsi="Calibri" w:cs="Calibri"/>
          <w:sz w:val="22"/>
          <w:szCs w:val="22"/>
        </w:rPr>
        <w:t xml:space="preserve"> MOTIVOS PARA DECLARAR DESIERTA O CANCELAR LA LICITACIÓN O ALGUNA DE LAS PARTIDAS INCLUIDA EN LA MISMA:</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Pr>
          <w:rFonts w:ascii="Calibri" w:hAnsi="Calibri" w:cs="Calibri"/>
          <w:sz w:val="22"/>
          <w:szCs w:val="22"/>
        </w:rPr>
        <w:t xml:space="preserve">objeto del servicio </w:t>
      </w:r>
      <w:r w:rsidRPr="002A73C1">
        <w:rPr>
          <w:rFonts w:ascii="Calibri" w:hAnsi="Calibri" w:cs="Calibri"/>
          <w:sz w:val="22"/>
          <w:szCs w:val="22"/>
        </w:rPr>
        <w:t xml:space="preserve">no resulten aceptables o convenientes, en cuyo caso podrá emitir una segunda convocatoria  o  bien optar por el supuesto de excepción previsto en el artículo 41 fracción VII de la LAASSP. </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También podrá cancelar la licitación o partidas incluidas en ésta, cuando se presente caso fortuito o fuerza mayor; existan circunstancias justificadas que extingan la necesidad para adquirir los bienes</w:t>
      </w:r>
      <w:r w:rsidR="00D947AA">
        <w:rPr>
          <w:rFonts w:ascii="Calibri" w:hAnsi="Calibri" w:cs="Calibri"/>
          <w:sz w:val="22"/>
          <w:szCs w:val="22"/>
        </w:rPr>
        <w:t xml:space="preserve"> objeto del servicio</w:t>
      </w:r>
      <w:r w:rsidRPr="002A73C1">
        <w:rPr>
          <w:rFonts w:ascii="Calibri" w:hAnsi="Calibri" w:cs="Calibri"/>
          <w:sz w:val="22"/>
          <w:szCs w:val="22"/>
        </w:rPr>
        <w:t>, o que de continuarse con el procedimiento se pudiera ocasionar un daño o perjuicio a la Convocante.</w:t>
      </w: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714A9C" w:rsidRDefault="0042417D" w:rsidP="003D1157">
      <w:pPr>
        <w:jc w:val="both"/>
        <w:rPr>
          <w:rFonts w:ascii="Calibri" w:hAnsi="Calibri" w:cs="Calibri"/>
          <w:sz w:val="22"/>
          <w:szCs w:val="22"/>
        </w:rPr>
      </w:pPr>
    </w:p>
    <w:p w:rsidR="003D1157" w:rsidRPr="00714A9C" w:rsidRDefault="00124144" w:rsidP="003D1157">
      <w:pPr>
        <w:pStyle w:val="Ttulo2"/>
        <w:ind w:left="360"/>
        <w:jc w:val="center"/>
        <w:rPr>
          <w:rFonts w:ascii="Calibri" w:hAnsi="Calibri" w:cs="Calibri"/>
          <w:sz w:val="22"/>
          <w:szCs w:val="22"/>
        </w:rPr>
      </w:pPr>
      <w:r>
        <w:rPr>
          <w:rFonts w:ascii="Calibri" w:hAnsi="Calibri" w:cs="Calibri"/>
          <w:sz w:val="22"/>
          <w:szCs w:val="22"/>
        </w:rPr>
        <w:t>SECCION VI</w:t>
      </w:r>
      <w:r w:rsidR="003D1157" w:rsidRPr="00714A9C">
        <w:rPr>
          <w:rFonts w:ascii="Calibri" w:hAnsi="Calibri" w:cs="Calibri"/>
          <w:sz w:val="22"/>
          <w:szCs w:val="22"/>
        </w:rPr>
        <w:t>. CONTRATACIÓN</w:t>
      </w:r>
    </w:p>
    <w:p w:rsidR="003D1157" w:rsidRPr="00714A9C" w:rsidRDefault="003D1157" w:rsidP="003D1157">
      <w:pPr>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124144" w:rsidRPr="00124144" w:rsidRDefault="00124144" w:rsidP="00124144">
      <w:pPr>
        <w:ind w:left="360"/>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La adjudicación del contrato obligará al CONALEP y a la persona en quien hubiere recaído, a formalizar el contrato dentro de los quince días naturales siguientes a la notificación del fallo en las oficinas de la Subdirección de Administración de Recursos de la Dirección Estatal ubicada en avenida Ermita numero 3900 interior b, colonia Rio Tijuana 3ra etapa, en la ciudad de Tijuana, Baja California, en un ho</w:t>
      </w:r>
      <w:r w:rsidR="00365943">
        <w:rPr>
          <w:rFonts w:ascii="Calibri" w:hAnsi="Calibri" w:cs="Calibri"/>
          <w:sz w:val="22"/>
          <w:szCs w:val="22"/>
        </w:rPr>
        <w:t xml:space="preserve">rario de 08:30 a 15:30 horas, </w:t>
      </w:r>
      <w:r w:rsidRPr="00124144">
        <w:rPr>
          <w:rFonts w:ascii="Calibri" w:hAnsi="Calibri" w:cs="Calibri"/>
          <w:sz w:val="22"/>
          <w:szCs w:val="22"/>
        </w:rPr>
        <w:t>siendo en este caso un contrato a precio fijo y tiempo determinado.</w:t>
      </w:r>
    </w:p>
    <w:p w:rsidR="00124144" w:rsidRPr="00124144" w:rsidRDefault="00124144" w:rsidP="00124144">
      <w:pPr>
        <w:ind w:left="360"/>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124144" w:rsidRPr="00124144" w:rsidRDefault="00124144" w:rsidP="00124144">
      <w:pPr>
        <w:ind w:left="360"/>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 xml:space="preserve">Los derechos y obligaciones que se deriven de los contratos no podrán ser transferidos por el proveedor en favor de cualquier otra persona, con excepción de los derechos de cobro, en cuyo caso se deberá contar con el consentimiento del </w:t>
      </w:r>
      <w:r w:rsidR="00EB381F">
        <w:rPr>
          <w:rFonts w:ascii="Calibri" w:hAnsi="Calibri" w:cs="Calibri"/>
          <w:sz w:val="22"/>
          <w:szCs w:val="22"/>
        </w:rPr>
        <w:t>CONALEP</w:t>
      </w:r>
      <w:r w:rsidRPr="00124144">
        <w:rPr>
          <w:rFonts w:ascii="Calibri" w:hAnsi="Calibri" w:cs="Calibri"/>
          <w:sz w:val="22"/>
          <w:szCs w:val="22"/>
        </w:rPr>
        <w:t>.</w:t>
      </w:r>
    </w:p>
    <w:p w:rsidR="00124144" w:rsidRPr="00124144" w:rsidRDefault="00124144" w:rsidP="00124144">
      <w:pPr>
        <w:ind w:left="360"/>
        <w:jc w:val="both"/>
        <w:rPr>
          <w:rFonts w:ascii="Calibri" w:hAnsi="Calibri" w:cs="Calibri"/>
          <w:sz w:val="22"/>
          <w:szCs w:val="22"/>
        </w:rPr>
      </w:pPr>
    </w:p>
    <w:p w:rsidR="003D1157" w:rsidRDefault="00124144" w:rsidP="00124144">
      <w:pPr>
        <w:jc w:val="both"/>
        <w:rPr>
          <w:rFonts w:ascii="Calibri" w:hAnsi="Calibri" w:cs="Calibri"/>
          <w:bCs/>
          <w:sz w:val="22"/>
          <w:szCs w:val="22"/>
        </w:rPr>
      </w:pPr>
      <w:r w:rsidRPr="00124144">
        <w:rPr>
          <w:rFonts w:ascii="Calibri" w:hAnsi="Calibri"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w:t>
      </w:r>
      <w:r w:rsidRPr="00CC7354">
        <w:rPr>
          <w:rFonts w:ascii="Calibri" w:hAnsi="Calibri" w:cs="Calibri"/>
          <w:bCs/>
          <w:sz w:val="22"/>
          <w:szCs w:val="22"/>
        </w:rPr>
        <w:t xml:space="preserve">2.1.31. y 2.1.39. </w:t>
      </w:r>
      <w:r w:rsidRPr="00124144">
        <w:rPr>
          <w:rFonts w:ascii="Calibri" w:hAnsi="Calibri" w:cs="Calibri"/>
          <w:sz w:val="22"/>
          <w:szCs w:val="22"/>
        </w:rPr>
        <w:t>de la resol</w:t>
      </w:r>
      <w:r w:rsidR="00365943">
        <w:rPr>
          <w:rFonts w:ascii="Calibri" w:hAnsi="Calibri" w:cs="Calibri"/>
          <w:sz w:val="22"/>
          <w:szCs w:val="22"/>
        </w:rPr>
        <w:t>ución miscelánea fiscal para 2020</w:t>
      </w:r>
      <w:r w:rsidRPr="00124144">
        <w:rPr>
          <w:rFonts w:ascii="Calibri" w:hAnsi="Calibri" w:cs="Calibri"/>
          <w:sz w:val="22"/>
          <w:szCs w:val="22"/>
        </w:rPr>
        <w:t>, relativa a las disposiciones del artículo 32-D del Código Fiscal de la Federación.</w:t>
      </w:r>
      <w:r w:rsidR="00CC7354" w:rsidRPr="00CC7354">
        <w:rPr>
          <w:rFonts w:ascii="Calibri" w:hAnsi="Calibri" w:cs="Calibri"/>
          <w:bCs/>
          <w:sz w:val="22"/>
          <w:szCs w:val="22"/>
        </w:rPr>
        <w:t xml:space="preserve"> </w:t>
      </w:r>
    </w:p>
    <w:p w:rsidR="00592FF1" w:rsidRDefault="00592FF1" w:rsidP="00124144">
      <w:pPr>
        <w:jc w:val="both"/>
        <w:rPr>
          <w:rFonts w:ascii="Calibri" w:hAnsi="Calibri" w:cs="Calibri"/>
          <w:bCs/>
          <w:sz w:val="22"/>
          <w:szCs w:val="22"/>
        </w:rPr>
      </w:pPr>
    </w:p>
    <w:p w:rsidR="00592FF1" w:rsidRPr="00E24990" w:rsidRDefault="00592FF1" w:rsidP="00592FF1">
      <w:pPr>
        <w:numPr>
          <w:ilvl w:val="0"/>
          <w:numId w:val="1"/>
        </w:numPr>
        <w:jc w:val="both"/>
        <w:rPr>
          <w:rFonts w:ascii="Calibri" w:hAnsi="Calibri" w:cs="Calibri"/>
          <w:color w:val="000000"/>
          <w:sz w:val="22"/>
          <w:szCs w:val="22"/>
        </w:rPr>
      </w:pPr>
      <w:r w:rsidRPr="00592FF1">
        <w:rPr>
          <w:rFonts w:ascii="Calibri" w:hAnsi="Calibri" w:cs="Calibri"/>
          <w:b/>
          <w:color w:val="000000"/>
          <w:sz w:val="22"/>
          <w:szCs w:val="22"/>
        </w:rPr>
        <w:t>PATENTES, MARCAS Y DERECHOS DE AUTOR:</w:t>
      </w:r>
      <w:r w:rsidRPr="00E24990">
        <w:rPr>
          <w:rFonts w:ascii="Calibri" w:hAnsi="Calibri" w:cs="Calibr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592FF1" w:rsidRPr="00714A9C" w:rsidRDefault="00592FF1" w:rsidP="00124144">
      <w:pPr>
        <w:jc w:val="both"/>
        <w:rPr>
          <w:rFonts w:ascii="Calibri" w:hAnsi="Calibri" w:cs="Calibri"/>
          <w:b/>
          <w:sz w:val="22"/>
          <w:szCs w:val="22"/>
        </w:rPr>
      </w:pPr>
    </w:p>
    <w:p w:rsidR="003D1157" w:rsidRPr="00714A9C" w:rsidRDefault="003D1157" w:rsidP="003D1157">
      <w:pPr>
        <w:numPr>
          <w:ilvl w:val="0"/>
          <w:numId w:val="1"/>
        </w:numPr>
        <w:jc w:val="both"/>
        <w:rPr>
          <w:rFonts w:ascii="Calibri" w:hAnsi="Calibri" w:cs="Calibri"/>
          <w:b/>
          <w:sz w:val="22"/>
          <w:szCs w:val="22"/>
        </w:rPr>
      </w:pPr>
      <w:r w:rsidRPr="00714A9C">
        <w:rPr>
          <w:rFonts w:ascii="Calibri" w:hAnsi="Calibri" w:cs="Calibri"/>
          <w:b/>
          <w:sz w:val="22"/>
          <w:szCs w:val="22"/>
        </w:rPr>
        <w:t>GARANTÍA DE CUMPLIMIENTO.</w:t>
      </w:r>
    </w:p>
    <w:p w:rsidR="006969DD" w:rsidRPr="006969DD" w:rsidRDefault="006969DD" w:rsidP="006969DD">
      <w:pPr>
        <w:ind w:left="360"/>
        <w:jc w:val="both"/>
        <w:rPr>
          <w:rFonts w:ascii="Calibri" w:hAnsi="Calibri" w:cs="Calibri"/>
          <w:sz w:val="22"/>
          <w:szCs w:val="22"/>
        </w:rPr>
      </w:pPr>
      <w:r w:rsidRPr="006969DD">
        <w:rPr>
          <w:rFonts w:ascii="Calibri" w:hAnsi="Calibri" w:cs="Calibri"/>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00124144">
        <w:rPr>
          <w:rFonts w:ascii="Calibri" w:hAnsi="Calibri" w:cs="Calibri"/>
          <w:sz w:val="22"/>
          <w:szCs w:val="22"/>
        </w:rPr>
        <w:t>C</w:t>
      </w:r>
      <w:r w:rsidRPr="006969DD">
        <w:rPr>
          <w:rFonts w:ascii="Calibri" w:hAnsi="Calibri" w:cs="Calibri"/>
          <w:sz w:val="22"/>
          <w:szCs w:val="22"/>
        </w:rPr>
        <w:t>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6969DD" w:rsidRPr="006969DD" w:rsidRDefault="006969DD" w:rsidP="006969DD">
      <w:pPr>
        <w:jc w:val="both"/>
        <w:rPr>
          <w:rFonts w:ascii="Calibri" w:hAnsi="Calibri"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969DD" w:rsidRPr="006969DD" w:rsidTr="00F14D41">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969DD" w:rsidRPr="006969DD" w:rsidRDefault="006969DD" w:rsidP="00124144">
            <w:pPr>
              <w:spacing w:before="69"/>
              <w:ind w:left="125" w:right="125"/>
              <w:jc w:val="center"/>
              <w:rPr>
                <w:rFonts w:ascii="Arial" w:eastAsia="Calibri" w:hAnsi="Arial" w:cs="Arial"/>
                <w:sz w:val="20"/>
                <w:szCs w:val="20"/>
                <w:lang w:eastAsia="en-US"/>
              </w:rPr>
            </w:pPr>
            <w:r w:rsidRPr="006969DD">
              <w:rPr>
                <w:rFonts w:ascii="Arial" w:eastAsia="Calibri" w:hAnsi="Arial" w:cs="Arial"/>
                <w:b/>
                <w:sz w:val="20"/>
                <w:szCs w:val="20"/>
                <w:lang w:eastAsia="en-US"/>
              </w:rPr>
              <w:t>Monto del Pedido o Contrato</w:t>
            </w:r>
            <w:r w:rsidRPr="006969DD">
              <w:rPr>
                <w:rFonts w:ascii="Arial" w:eastAsia="Calibri" w:hAnsi="Arial" w:cs="Arial"/>
                <w:b/>
                <w:spacing w:val="1"/>
                <w:sz w:val="20"/>
                <w:szCs w:val="20"/>
                <w:lang w:eastAsia="en-US"/>
              </w:rPr>
              <w:t xml:space="preserve"> </w:t>
            </w:r>
            <w:r w:rsidRPr="006969DD">
              <w:rPr>
                <w:rFonts w:ascii="Arial" w:eastAsia="Calibri" w:hAnsi="Arial" w:cs="Arial"/>
                <w:b/>
                <w:sz w:val="20"/>
                <w:szCs w:val="20"/>
                <w:lang w:eastAsia="en-US"/>
              </w:rPr>
              <w:t>en</w:t>
            </w:r>
            <w:r w:rsidRPr="006969DD">
              <w:rPr>
                <w:rFonts w:ascii="Arial" w:eastAsia="Calibri" w:hAnsi="Arial" w:cs="Arial"/>
                <w:b/>
                <w:spacing w:val="-1"/>
                <w:sz w:val="20"/>
                <w:szCs w:val="20"/>
                <w:lang w:eastAsia="en-US"/>
              </w:rPr>
              <w:t xml:space="preserve"> </w:t>
            </w:r>
            <w:r w:rsidR="00124144">
              <w:rPr>
                <w:rFonts w:ascii="Arial" w:eastAsia="Calibri" w:hAnsi="Arial" w:cs="Arial"/>
                <w:b/>
                <w:sz w:val="20"/>
                <w:szCs w:val="20"/>
                <w:lang w:eastAsia="en-US"/>
              </w:rPr>
              <w:t xml:space="preserve">UMAS </w:t>
            </w:r>
            <w:r w:rsidRPr="006969DD">
              <w:rPr>
                <w:rFonts w:ascii="Arial" w:eastAsia="Calibri" w:hAnsi="Arial" w:cs="Arial"/>
                <w:b/>
                <w:sz w:val="20"/>
                <w:szCs w:val="20"/>
                <w:lang w:eastAsia="en-US"/>
              </w:rPr>
              <w:t>sin</w:t>
            </w:r>
            <w:r w:rsidRPr="006969DD">
              <w:rPr>
                <w:rFonts w:ascii="Arial" w:eastAsia="Calibri" w:hAnsi="Arial" w:cs="Arial"/>
                <w:b/>
                <w:spacing w:val="-1"/>
                <w:sz w:val="20"/>
                <w:szCs w:val="20"/>
                <w:lang w:eastAsia="en-US"/>
              </w:rPr>
              <w:t xml:space="preserve"> </w:t>
            </w:r>
            <w:r w:rsidRPr="006969DD">
              <w:rPr>
                <w:rFonts w:ascii="Arial" w:eastAsia="Calibri" w:hAnsi="Arial" w:cs="Arial"/>
                <w:b/>
                <w:sz w:val="20"/>
                <w:szCs w:val="20"/>
                <w:lang w:eastAsia="en-US"/>
              </w:rPr>
              <w:t>I.</w:t>
            </w:r>
            <w:r w:rsidRPr="006969DD">
              <w:rPr>
                <w:rFonts w:ascii="Arial" w:eastAsia="Calibri" w:hAnsi="Arial" w:cs="Arial"/>
                <w:b/>
                <w:spacing w:val="1"/>
                <w:sz w:val="20"/>
                <w:szCs w:val="20"/>
                <w:lang w:eastAsia="en-US"/>
              </w:rPr>
              <w:t>V</w:t>
            </w:r>
            <w:r w:rsidRPr="006969DD">
              <w:rPr>
                <w:rFonts w:ascii="Arial" w:eastAsia="Calibri" w:hAnsi="Arial" w:cs="Arial"/>
                <w:b/>
                <w:spacing w:val="-1"/>
                <w:sz w:val="20"/>
                <w:szCs w:val="20"/>
                <w:lang w:eastAsia="en-US"/>
              </w:rPr>
              <w:t>.</w:t>
            </w:r>
            <w:r w:rsidRPr="006969DD">
              <w:rPr>
                <w:rFonts w:ascii="Arial" w:eastAsia="Calibri" w:hAnsi="Arial"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969DD" w:rsidRPr="006969DD" w:rsidRDefault="006969DD" w:rsidP="006969DD">
            <w:pPr>
              <w:spacing w:before="16" w:line="200" w:lineRule="exact"/>
              <w:rPr>
                <w:rFonts w:ascii="Arial" w:eastAsia="MS Mincho" w:hAnsi="Arial" w:cs="Arial"/>
                <w:sz w:val="20"/>
                <w:szCs w:val="20"/>
                <w:lang w:eastAsia="en-US"/>
              </w:rPr>
            </w:pPr>
          </w:p>
          <w:p w:rsidR="006969DD" w:rsidRPr="006969DD" w:rsidRDefault="006969DD" w:rsidP="006969DD">
            <w:pPr>
              <w:ind w:left="306"/>
              <w:rPr>
                <w:rFonts w:ascii="Arial" w:eastAsia="Calibri" w:hAnsi="Arial" w:cs="Arial"/>
                <w:sz w:val="20"/>
                <w:szCs w:val="20"/>
                <w:lang w:val="es-ES_tradnl" w:eastAsia="en-US"/>
              </w:rPr>
            </w:pPr>
            <w:r w:rsidRPr="006969DD">
              <w:rPr>
                <w:rFonts w:ascii="Arial" w:eastAsia="Calibri" w:hAnsi="Arial" w:cs="Arial"/>
                <w:b/>
                <w:sz w:val="20"/>
                <w:szCs w:val="20"/>
                <w:lang w:val="es-ES_tradnl" w:eastAsia="en-US"/>
              </w:rPr>
              <w:t>% Mínimo de Garantía</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0</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umas a</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2,000</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921" w:right="921"/>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No</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Aplica</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2,000.01</w:t>
            </w:r>
            <w:r w:rsidRPr="006969DD">
              <w:rPr>
                <w:rFonts w:ascii="Arial" w:eastAsia="Calibri" w:hAnsi="Arial" w:cs="Arial"/>
                <w:spacing w:val="2"/>
                <w:sz w:val="20"/>
                <w:szCs w:val="20"/>
                <w:lang w:val="es-ES_tradnl" w:eastAsia="en-US"/>
              </w:rPr>
              <w:t xml:space="preserve"> </w:t>
            </w:r>
            <w:r w:rsidRPr="006969DD">
              <w:rPr>
                <w:rFonts w:ascii="Arial" w:eastAsia="Calibri" w:hAnsi="Arial" w:cs="Arial"/>
                <w:sz w:val="20"/>
                <w:szCs w:val="20"/>
                <w:lang w:val="es-ES_tradnl" w:eastAsia="en-US"/>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10</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4,000.01</w:t>
            </w:r>
            <w:r w:rsidRPr="006969DD">
              <w:rPr>
                <w:rFonts w:ascii="Arial" w:eastAsia="Calibri" w:hAnsi="Arial" w:cs="Arial"/>
                <w:spacing w:val="2"/>
                <w:sz w:val="20"/>
                <w:szCs w:val="20"/>
                <w:lang w:val="es-ES_tradnl" w:eastAsia="en-US"/>
              </w:rPr>
              <w:t xml:space="preserve"> </w:t>
            </w:r>
            <w:r w:rsidRPr="006969DD">
              <w:rPr>
                <w:rFonts w:ascii="Arial" w:eastAsia="Calibri" w:hAnsi="Arial" w:cs="Arial"/>
                <w:sz w:val="20"/>
                <w:szCs w:val="20"/>
                <w:lang w:val="es-ES_tradnl" w:eastAsia="en-US"/>
              </w:rPr>
              <w:t>umas a 13</w:t>
            </w:r>
            <w:r w:rsidRPr="006969DD">
              <w:rPr>
                <w:rFonts w:ascii="Arial" w:eastAsia="Calibri" w:hAnsi="Arial" w:cs="Arial"/>
                <w:spacing w:val="2"/>
                <w:sz w:val="20"/>
                <w:szCs w:val="20"/>
                <w:lang w:val="es-ES_tradnl" w:eastAsia="en-US"/>
              </w:rPr>
              <w:t>,</w:t>
            </w:r>
            <w:r w:rsidRPr="006969DD">
              <w:rPr>
                <w:rFonts w:ascii="Arial" w:eastAsia="Calibri" w:hAnsi="Arial" w:cs="Arial"/>
                <w:sz w:val="20"/>
                <w:szCs w:val="20"/>
                <w:lang w:val="es-ES_tradnl" w:eastAsia="en-US"/>
              </w:rPr>
              <w:t>000</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10</w:t>
            </w:r>
          </w:p>
        </w:tc>
      </w:tr>
      <w:tr w:rsidR="006969DD" w:rsidRPr="006969DD" w:rsidTr="00F14D41">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13,000.01</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 xml:space="preserve">umas </w:t>
            </w:r>
            <w:r w:rsidRPr="006969DD">
              <w:rPr>
                <w:rFonts w:ascii="Arial" w:eastAsia="Calibri" w:hAnsi="Arial" w:cs="Arial"/>
                <w:spacing w:val="1"/>
                <w:sz w:val="20"/>
                <w:szCs w:val="20"/>
                <w:lang w:val="es-ES_tradnl" w:eastAsia="en-US"/>
              </w:rPr>
              <w:t>e</w:t>
            </w:r>
            <w:r w:rsidRPr="006969DD">
              <w:rPr>
                <w:rFonts w:ascii="Arial" w:eastAsia="Calibri" w:hAnsi="Arial" w:cs="Arial"/>
                <w:sz w:val="20"/>
                <w:szCs w:val="20"/>
                <w:lang w:val="es-ES_tradnl"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15</w:t>
            </w:r>
          </w:p>
        </w:tc>
      </w:tr>
    </w:tbl>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 xml:space="preserve">La garantía de cumplimiento se otorgará a favor del </w:t>
      </w:r>
      <w:r>
        <w:rPr>
          <w:rFonts w:ascii="Calibri" w:hAnsi="Calibri" w:cs="Calibri"/>
          <w:sz w:val="22"/>
          <w:szCs w:val="22"/>
        </w:rPr>
        <w:t>CONALEP</w:t>
      </w:r>
      <w:r w:rsidRPr="006969DD">
        <w:rPr>
          <w:rFonts w:ascii="Calibri" w:hAnsi="Calibri" w:cs="Calibri"/>
          <w:sz w:val="22"/>
          <w:szCs w:val="22"/>
        </w:rPr>
        <w:t xml:space="preserve"> y quedará sujeta a las condiciones siguientes:</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a)</w:t>
      </w:r>
      <w:r w:rsidRPr="006969DD">
        <w:rPr>
          <w:rFonts w:ascii="Calibri" w:hAnsi="Calibri" w:cs="Calibri"/>
          <w:sz w:val="22"/>
          <w:szCs w:val="22"/>
        </w:rPr>
        <w:tab/>
        <w:t xml:space="preserve">Garantizará el exacto cumplimiento de todas las cláusulas del contrato y responderá por todas y cada una de las obligaciones asumidas así como de los defectos o vicios ocultos de los servicios prestados. </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b)</w:t>
      </w:r>
      <w:r w:rsidRPr="006969DD">
        <w:rPr>
          <w:rFonts w:ascii="Calibri" w:hAnsi="Calibri" w:cs="Calibri"/>
          <w:sz w:val="22"/>
          <w:szCs w:val="22"/>
        </w:rPr>
        <w:tab/>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c)</w:t>
      </w:r>
      <w:r w:rsidRPr="006969DD">
        <w:rPr>
          <w:rFonts w:ascii="Calibri" w:hAnsi="Calibri" w:cs="Calibri"/>
          <w:sz w:val="22"/>
          <w:szCs w:val="22"/>
        </w:rPr>
        <w:tab/>
        <w:t>En caso de prórroga de la vigencia del contrato, se entenderá que la póliza de fianza respectiva quedará prorrogada en concordancia con lo anterior, si la misma resulta por causa imputable al Proveedor.</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d)</w:t>
      </w:r>
      <w:r w:rsidRPr="006969DD">
        <w:rPr>
          <w:rFonts w:ascii="Calibri" w:hAnsi="Calibri" w:cs="Calibri"/>
          <w:sz w:val="22"/>
          <w:szCs w:val="22"/>
        </w:rPr>
        <w:tab/>
        <w:t>Para que sea cancelada la fianza será requisito indispensable la autorización de conformidad y por escrito del “órgano solicitante”.</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e)</w:t>
      </w:r>
      <w:r w:rsidRPr="006969DD">
        <w:rPr>
          <w:rFonts w:ascii="Calibri" w:hAnsi="Calibri" w:cs="Calibri"/>
          <w:sz w:val="22"/>
          <w:szCs w:val="22"/>
        </w:rPr>
        <w:tab/>
        <w:t>La fianza estará vigente durante la substanciación de todos los recursos o ejercicio de las acciones legales que se interpongan, y hasta que se dicte resolución definitiva por autoridad o tribunal competente.</w:t>
      </w:r>
    </w:p>
    <w:p w:rsidR="003D1157" w:rsidRPr="00714A9C" w:rsidRDefault="006969DD" w:rsidP="006969DD">
      <w:pPr>
        <w:jc w:val="both"/>
        <w:rPr>
          <w:rFonts w:ascii="Calibri" w:hAnsi="Calibri" w:cs="Calibri"/>
          <w:sz w:val="22"/>
          <w:szCs w:val="22"/>
        </w:rPr>
      </w:pPr>
      <w:r w:rsidRPr="006969DD">
        <w:rPr>
          <w:rFonts w:ascii="Calibri" w:hAnsi="Calibri" w:cs="Calibri"/>
          <w:sz w:val="22"/>
          <w:szCs w:val="22"/>
        </w:rPr>
        <w:lastRenderedPageBreak/>
        <w:t>f)</w:t>
      </w:r>
      <w:r w:rsidRPr="006969DD">
        <w:rPr>
          <w:rFonts w:ascii="Calibri" w:hAnsi="Calibri" w:cs="Calibri"/>
          <w:sz w:val="22"/>
          <w:szCs w:val="22"/>
        </w:rPr>
        <w:tab/>
        <w:t>Que la afianzadora acepte expresamente someterse a los procedimientos de ejecución previstos en la Ley Federal de Instituciones de Fianzas, para la efectividad de las fianzas.</w:t>
      </w:r>
    </w:p>
    <w:p w:rsidR="003D1157" w:rsidRPr="00714A9C" w:rsidRDefault="003D1157" w:rsidP="006969DD">
      <w:pPr>
        <w:tabs>
          <w:tab w:val="left" w:pos="426"/>
        </w:tabs>
        <w:jc w:val="both"/>
        <w:rPr>
          <w:rFonts w:ascii="Calibri" w:hAnsi="Calibri" w:cs="Calibri"/>
          <w:sz w:val="22"/>
          <w:szCs w:val="22"/>
        </w:rPr>
      </w:pPr>
    </w:p>
    <w:p w:rsidR="006936A7" w:rsidRPr="00470274" w:rsidRDefault="006936A7" w:rsidP="006936A7">
      <w:pPr>
        <w:ind w:right="142"/>
        <w:jc w:val="both"/>
        <w:rPr>
          <w:rFonts w:ascii="Calibri" w:hAnsi="Calibri" w:cs="Tahoma"/>
          <w:sz w:val="22"/>
          <w:szCs w:val="22"/>
        </w:rPr>
      </w:pPr>
      <w:r w:rsidRPr="00470274">
        <w:rPr>
          <w:rFonts w:ascii="Calibri" w:hAnsi="Calibri"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3D1157" w:rsidRPr="00714A9C" w:rsidRDefault="003D1157" w:rsidP="003D1157">
      <w:pPr>
        <w:jc w:val="both"/>
        <w:rPr>
          <w:rFonts w:ascii="Calibri" w:hAnsi="Calibri" w:cs="Calibri"/>
          <w:sz w:val="22"/>
          <w:szCs w:val="22"/>
        </w:rPr>
      </w:pPr>
    </w:p>
    <w:p w:rsidR="003D1157" w:rsidRPr="00714A9C" w:rsidRDefault="005136E8" w:rsidP="003D1157">
      <w:pPr>
        <w:numPr>
          <w:ilvl w:val="0"/>
          <w:numId w:val="1"/>
        </w:numPr>
        <w:jc w:val="both"/>
        <w:rPr>
          <w:rFonts w:ascii="Calibri" w:hAnsi="Calibri" w:cs="Calibri"/>
          <w:sz w:val="22"/>
          <w:szCs w:val="22"/>
        </w:rPr>
      </w:pPr>
      <w:r w:rsidRPr="005136E8">
        <w:rPr>
          <w:rFonts w:ascii="Calibri" w:hAnsi="Calibri" w:cs="Calibri"/>
          <w:b/>
          <w:sz w:val="22"/>
          <w:szCs w:val="22"/>
        </w:rPr>
        <w:t>PR</w:t>
      </w:r>
      <w:r>
        <w:rPr>
          <w:rFonts w:ascii="Calibri" w:hAnsi="Calibri" w:cs="Calibri"/>
          <w:b/>
          <w:sz w:val="22"/>
          <w:szCs w:val="22"/>
        </w:rPr>
        <w:t>Ó</w:t>
      </w:r>
      <w:r w:rsidRPr="005136E8">
        <w:rPr>
          <w:rFonts w:ascii="Calibri" w:hAnsi="Calibri" w:cs="Calibri"/>
          <w:b/>
          <w:sz w:val="22"/>
          <w:szCs w:val="22"/>
        </w:rPr>
        <w:t>RROGAS:</w:t>
      </w:r>
      <w:r>
        <w:rPr>
          <w:rFonts w:ascii="Calibri" w:hAnsi="Calibri" w:cs="Calibri"/>
          <w:sz w:val="22"/>
          <w:szCs w:val="22"/>
        </w:rPr>
        <w:t xml:space="preserve"> </w:t>
      </w:r>
      <w:r w:rsidR="00B22892">
        <w:rPr>
          <w:rFonts w:ascii="Calibri" w:hAnsi="Calibri" w:cs="Calibri"/>
          <w:sz w:val="22"/>
          <w:szCs w:val="22"/>
        </w:rPr>
        <w:t xml:space="preserve">El </w:t>
      </w:r>
      <w:r w:rsidR="002775FE">
        <w:rPr>
          <w:rFonts w:ascii="Calibri" w:hAnsi="Calibri" w:cs="Calibri"/>
          <w:sz w:val="22"/>
          <w:szCs w:val="22"/>
        </w:rPr>
        <w:t xml:space="preserve">CONALEP </w:t>
      </w:r>
      <w:r w:rsidR="003D1157" w:rsidRPr="00714A9C">
        <w:rPr>
          <w:rFonts w:ascii="Calibri" w:hAnsi="Calibri" w:cs="Calibri"/>
          <w:sz w:val="22"/>
          <w:szCs w:val="22"/>
        </w:rPr>
        <w:t xml:space="preserve">podrá otorgar </w:t>
      </w:r>
      <w:r w:rsidR="003D1157" w:rsidRPr="00935025">
        <w:rPr>
          <w:rFonts w:ascii="Calibri" w:hAnsi="Calibri" w:cs="Calibri"/>
          <w:b/>
          <w:sz w:val="22"/>
          <w:szCs w:val="22"/>
        </w:rPr>
        <w:t>prórroga</w:t>
      </w:r>
      <w:r w:rsidR="003D1157" w:rsidRPr="00714A9C">
        <w:rPr>
          <w:rFonts w:ascii="Calibri" w:hAnsi="Calibri" w:cs="Calibri"/>
          <w:sz w:val="22"/>
          <w:szCs w:val="22"/>
        </w:rPr>
        <w:t xml:space="preserve"> a la fecha o plazo para la entrega, siempre y cuando se cumpla con los siguientes requisitos:</w:t>
      </w:r>
    </w:p>
    <w:p w:rsidR="003D1157" w:rsidRPr="00714A9C" w:rsidRDefault="003D1157" w:rsidP="003D1157">
      <w:pPr>
        <w:jc w:val="both"/>
        <w:rPr>
          <w:rFonts w:ascii="Calibri" w:hAnsi="Calibri" w:cs="Calibri"/>
          <w:sz w:val="22"/>
          <w:szCs w:val="22"/>
        </w:rPr>
      </w:pPr>
    </w:p>
    <w:p w:rsidR="003D1157" w:rsidRPr="003F3FB5" w:rsidRDefault="003D1157" w:rsidP="003D1157">
      <w:pPr>
        <w:numPr>
          <w:ilvl w:val="0"/>
          <w:numId w:val="2"/>
        </w:numPr>
        <w:spacing w:after="120"/>
        <w:jc w:val="both"/>
        <w:rPr>
          <w:rFonts w:ascii="Calibri" w:hAnsi="Calibri" w:cs="Calibri"/>
          <w:sz w:val="22"/>
          <w:szCs w:val="22"/>
        </w:rPr>
      </w:pPr>
      <w:r w:rsidRPr="003F3FB5">
        <w:rPr>
          <w:rFonts w:ascii="Calibri" w:hAnsi="Calibri" w:cs="Calibri"/>
          <w:sz w:val="22"/>
          <w:szCs w:val="22"/>
        </w:rPr>
        <w:t>Que exista una solicitud expresa del proveedor que justifique las razones que motivan el retraso en la entrega (</w:t>
      </w:r>
      <w:r w:rsidRPr="003F3FB5">
        <w:rPr>
          <w:rFonts w:ascii="Calibri" w:hAnsi="Calibri" w:cs="Calibri"/>
          <w:b/>
          <w:sz w:val="22"/>
          <w:szCs w:val="22"/>
        </w:rPr>
        <w:t>caso fortuito o fuerza mayor, o por causas atribuibles a la convocante</w:t>
      </w:r>
      <w:r w:rsidRPr="003F3FB5">
        <w:rPr>
          <w:rFonts w:ascii="Calibri" w:hAnsi="Calibri" w:cs="Calibri"/>
          <w:sz w:val="22"/>
          <w:szCs w:val="22"/>
        </w:rPr>
        <w:t xml:space="preserve">) conforme la fecha pactada en el contrato. </w:t>
      </w:r>
    </w:p>
    <w:p w:rsidR="003D1157" w:rsidRPr="003F3FB5" w:rsidRDefault="003D1157" w:rsidP="003D1157">
      <w:pPr>
        <w:numPr>
          <w:ilvl w:val="0"/>
          <w:numId w:val="2"/>
        </w:numPr>
        <w:spacing w:after="120"/>
        <w:jc w:val="both"/>
        <w:rPr>
          <w:rFonts w:ascii="Calibri" w:hAnsi="Calibri" w:cs="Calibri"/>
          <w:sz w:val="22"/>
          <w:szCs w:val="22"/>
        </w:rPr>
      </w:pPr>
      <w:r w:rsidRPr="003F3FB5">
        <w:rPr>
          <w:rFonts w:ascii="Calibri" w:hAnsi="Calibri" w:cs="Calibri"/>
          <w:sz w:val="22"/>
          <w:szCs w:val="22"/>
        </w:rPr>
        <w:t xml:space="preserve">Que </w:t>
      </w:r>
      <w:r w:rsidRPr="003F3FB5">
        <w:rPr>
          <w:rFonts w:ascii="Calibri" w:hAnsi="Calibri" w:cs="Calibri"/>
          <w:b/>
          <w:sz w:val="22"/>
          <w:szCs w:val="22"/>
        </w:rPr>
        <w:t>acredite</w:t>
      </w:r>
      <w:r w:rsidRPr="003F3FB5">
        <w:rPr>
          <w:rFonts w:ascii="Calibri" w:hAnsi="Calibri" w:cs="Calibri"/>
          <w:sz w:val="22"/>
          <w:szCs w:val="22"/>
        </w:rPr>
        <w:t xml:space="preserve"> las razones expuestas en dicha solicitud a través de documentos soportes que acompañen a la misma; y</w:t>
      </w:r>
    </w:p>
    <w:p w:rsidR="003D1157" w:rsidRPr="00714A9C" w:rsidRDefault="003D1157" w:rsidP="003D1157">
      <w:pPr>
        <w:numPr>
          <w:ilvl w:val="0"/>
          <w:numId w:val="2"/>
        </w:numPr>
        <w:jc w:val="both"/>
        <w:rPr>
          <w:rFonts w:ascii="Calibri" w:hAnsi="Calibri" w:cs="Calibri"/>
          <w:sz w:val="22"/>
          <w:szCs w:val="22"/>
        </w:rPr>
      </w:pPr>
      <w:r w:rsidRPr="003F3FB5">
        <w:rPr>
          <w:rFonts w:ascii="Calibri" w:hAnsi="Calibri" w:cs="Calibri"/>
          <w:sz w:val="22"/>
          <w:szCs w:val="22"/>
        </w:rPr>
        <w:t>Que la solicitud referida sea remitida previo al vencimiento de la fecha de cumplimiento p</w:t>
      </w:r>
      <w:r w:rsidR="002775FE">
        <w:rPr>
          <w:rFonts w:ascii="Calibri" w:hAnsi="Calibri" w:cs="Calibri"/>
          <w:sz w:val="22"/>
          <w:szCs w:val="22"/>
        </w:rPr>
        <w:t xml:space="preserve">ara la prestación de los servicios </w:t>
      </w:r>
      <w:r w:rsidRPr="00714A9C">
        <w:rPr>
          <w:rFonts w:ascii="Calibri" w:hAnsi="Calibri" w:cs="Calibri"/>
          <w:sz w:val="22"/>
          <w:szCs w:val="22"/>
        </w:rPr>
        <w:t>estipulada en el contrato.</w:t>
      </w:r>
    </w:p>
    <w:p w:rsidR="003D1157" w:rsidRPr="00714A9C" w:rsidRDefault="003D1157" w:rsidP="003D1157">
      <w:pPr>
        <w:jc w:val="both"/>
        <w:rPr>
          <w:rFonts w:ascii="Calibri" w:hAnsi="Calibri" w:cs="Calibri"/>
          <w:sz w:val="22"/>
          <w:szCs w:val="22"/>
        </w:rPr>
      </w:pPr>
    </w:p>
    <w:p w:rsidR="008D75CE" w:rsidRPr="00714A9C" w:rsidRDefault="008D75CE" w:rsidP="00D123FA">
      <w:pPr>
        <w:ind w:left="284" w:right="49"/>
        <w:jc w:val="both"/>
        <w:rPr>
          <w:rFonts w:ascii="Calibri" w:hAnsi="Calibri" w:cs="Calibri"/>
          <w:sz w:val="22"/>
          <w:szCs w:val="22"/>
        </w:rPr>
      </w:pPr>
      <w:r>
        <w:rPr>
          <w:rFonts w:ascii="Calibri" w:hAnsi="Calibri" w:cs="Calibri"/>
          <w:sz w:val="22"/>
          <w:szCs w:val="22"/>
        </w:rPr>
        <w:t xml:space="preserve">El </w:t>
      </w:r>
      <w:r w:rsidR="002775FE">
        <w:rPr>
          <w:rFonts w:ascii="Calibri" w:hAnsi="Calibri" w:cs="Calibri"/>
          <w:b/>
          <w:sz w:val="22"/>
          <w:szCs w:val="22"/>
        </w:rPr>
        <w:t>CONALEP</w:t>
      </w:r>
      <w:r w:rsidRPr="00714A9C">
        <w:rPr>
          <w:rFonts w:ascii="Calibri" w:hAnsi="Calibri" w:cs="Calibri"/>
          <w:sz w:val="22"/>
          <w:szCs w:val="22"/>
        </w:rPr>
        <w:t xml:space="preserve"> modificará la fecha o plazo para la entrega de los </w:t>
      </w:r>
      <w:r w:rsidR="002775FE">
        <w:rPr>
          <w:rFonts w:ascii="Calibri" w:hAnsi="Calibri" w:cs="Calibri"/>
          <w:sz w:val="22"/>
          <w:szCs w:val="22"/>
        </w:rPr>
        <w:t xml:space="preserve">servicios originalmente establecidos </w:t>
      </w:r>
      <w:r w:rsidRPr="00714A9C">
        <w:rPr>
          <w:rFonts w:ascii="Calibri" w:hAnsi="Calibri" w:cs="Calibri"/>
          <w:sz w:val="22"/>
          <w:szCs w:val="22"/>
        </w:rPr>
        <w:t>en el contrato, en caso de otorgar la prórroga solicitada. En este supuesto la Convocante deberá formalizar el convenio modificatorio respectivo, no procediendo la aplicación de penas convencionales por atraso. Tratá</w:t>
      </w:r>
      <w:r>
        <w:rPr>
          <w:rFonts w:ascii="Calibri" w:hAnsi="Calibri" w:cs="Calibri"/>
          <w:sz w:val="22"/>
          <w:szCs w:val="22"/>
        </w:rPr>
        <w:t xml:space="preserve">ndose de causas imputables al </w:t>
      </w:r>
      <w:r w:rsidR="002775FE">
        <w:rPr>
          <w:rFonts w:ascii="Calibri" w:hAnsi="Calibri" w:cs="Calibri"/>
          <w:b/>
          <w:sz w:val="22"/>
          <w:szCs w:val="22"/>
        </w:rPr>
        <w:t xml:space="preserve">CONALEP </w:t>
      </w:r>
      <w:r w:rsidRPr="00714A9C">
        <w:rPr>
          <w:rFonts w:ascii="Calibri" w:hAnsi="Calibri" w:cs="Calibri"/>
          <w:sz w:val="22"/>
          <w:szCs w:val="22"/>
        </w:rPr>
        <w:t>no se requerirá de la solicitud del proveedor.</w:t>
      </w:r>
    </w:p>
    <w:p w:rsidR="003D1157" w:rsidRPr="00714A9C" w:rsidRDefault="003D1157" w:rsidP="003D1157">
      <w:pPr>
        <w:ind w:left="360"/>
        <w:jc w:val="both"/>
        <w:rPr>
          <w:rFonts w:ascii="Calibri" w:hAnsi="Calibri" w:cs="Calibri"/>
          <w:sz w:val="22"/>
          <w:szCs w:val="22"/>
        </w:rPr>
      </w:pPr>
    </w:p>
    <w:p w:rsidR="003D1157" w:rsidRDefault="003D1157" w:rsidP="003D1157">
      <w:pPr>
        <w:ind w:left="360"/>
        <w:jc w:val="both"/>
        <w:rPr>
          <w:rFonts w:ascii="Calibri" w:hAnsi="Calibri" w:cs="Calibri"/>
          <w:sz w:val="22"/>
          <w:szCs w:val="22"/>
        </w:rPr>
      </w:pPr>
      <w:r w:rsidRPr="00714A9C">
        <w:rPr>
          <w:rFonts w:ascii="Calibri" w:hAnsi="Calibri" w:cs="Calibri"/>
          <w:sz w:val="22"/>
          <w:szCs w:val="22"/>
        </w:rPr>
        <w:t>En caso de que el proveedor no obtenga la prórroga de referencia, por ser causa imputable a éste el atraso, se hará acreedor a la aplicación de las penas convencionales.</w:t>
      </w:r>
    </w:p>
    <w:p w:rsidR="005136E8" w:rsidRDefault="005136E8" w:rsidP="003D1157">
      <w:pPr>
        <w:ind w:left="360"/>
        <w:jc w:val="both"/>
        <w:rPr>
          <w:rFonts w:ascii="Calibri" w:hAnsi="Calibri" w:cs="Calibri"/>
          <w:sz w:val="22"/>
          <w:szCs w:val="22"/>
        </w:rPr>
      </w:pPr>
    </w:p>
    <w:p w:rsidR="005136E8" w:rsidRPr="005136E8" w:rsidRDefault="005136E8" w:rsidP="005136E8">
      <w:pPr>
        <w:pStyle w:val="Prrafodelista"/>
        <w:numPr>
          <w:ilvl w:val="0"/>
          <w:numId w:val="1"/>
        </w:numPr>
        <w:jc w:val="both"/>
        <w:rPr>
          <w:rFonts w:ascii="Calibri" w:hAnsi="Calibri" w:cs="Calibri"/>
          <w:b/>
          <w:sz w:val="22"/>
          <w:szCs w:val="22"/>
        </w:rPr>
      </w:pPr>
      <w:r w:rsidRPr="005136E8">
        <w:rPr>
          <w:rFonts w:ascii="Calibri" w:hAnsi="Calibri" w:cs="Calibri"/>
          <w:b/>
          <w:sz w:val="22"/>
          <w:szCs w:val="22"/>
        </w:rPr>
        <w:t>MODIFICACIÓN DEL CONTRATO:</w:t>
      </w:r>
    </w:p>
    <w:p w:rsidR="005136E8" w:rsidRPr="005136E8" w:rsidRDefault="005136E8" w:rsidP="005136E8">
      <w:pPr>
        <w:ind w:left="360"/>
        <w:jc w:val="both"/>
        <w:rPr>
          <w:rFonts w:ascii="Calibri" w:hAnsi="Calibri" w:cs="Calibri"/>
          <w:sz w:val="22"/>
          <w:szCs w:val="22"/>
        </w:rPr>
      </w:pPr>
    </w:p>
    <w:p w:rsidR="005136E8" w:rsidRPr="005136E8" w:rsidRDefault="005136E8" w:rsidP="005136E8">
      <w:pPr>
        <w:ind w:left="360"/>
        <w:jc w:val="both"/>
        <w:rPr>
          <w:rFonts w:ascii="Calibri" w:hAnsi="Calibri" w:cs="Calibri"/>
          <w:sz w:val="22"/>
          <w:szCs w:val="22"/>
        </w:rPr>
      </w:pPr>
      <w:r w:rsidRPr="005136E8">
        <w:rPr>
          <w:rFonts w:ascii="Calibri" w:hAnsi="Calibri" w:cs="Calibri"/>
          <w:sz w:val="22"/>
          <w:szCs w:val="22"/>
        </w:rPr>
        <w:t xml:space="preserve">El CONALEP 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w:t>
      </w:r>
      <w:r w:rsidR="00D947AA">
        <w:rPr>
          <w:rFonts w:ascii="Calibri" w:hAnsi="Calibri" w:cs="Calibri"/>
          <w:sz w:val="22"/>
          <w:szCs w:val="22"/>
        </w:rPr>
        <w:t xml:space="preserve">objeto del servicio </w:t>
      </w:r>
      <w:r w:rsidRPr="005136E8">
        <w:rPr>
          <w:rFonts w:ascii="Calibri" w:hAnsi="Calibri" w:cs="Calibri"/>
          <w:sz w:val="22"/>
          <w:szCs w:val="22"/>
        </w:rPr>
        <w:t>sea igual al pactado originalmente.</w:t>
      </w:r>
    </w:p>
    <w:p w:rsidR="00D947AA" w:rsidRDefault="00D947AA" w:rsidP="005136E8">
      <w:pPr>
        <w:ind w:left="360"/>
        <w:jc w:val="both"/>
        <w:rPr>
          <w:rFonts w:ascii="Calibri" w:hAnsi="Calibri" w:cs="Calibri"/>
          <w:sz w:val="22"/>
          <w:szCs w:val="22"/>
        </w:rPr>
      </w:pPr>
    </w:p>
    <w:p w:rsidR="005136E8" w:rsidRPr="005136E8" w:rsidRDefault="005136E8" w:rsidP="005136E8">
      <w:pPr>
        <w:ind w:left="360"/>
        <w:jc w:val="both"/>
        <w:rPr>
          <w:rFonts w:ascii="Calibri" w:hAnsi="Calibri" w:cs="Calibri"/>
          <w:sz w:val="22"/>
          <w:szCs w:val="22"/>
        </w:rPr>
      </w:pPr>
      <w:r w:rsidRPr="005136E8">
        <w:rPr>
          <w:rFonts w:ascii="Calibri" w:hAnsi="Calibri"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592FF1" w:rsidRDefault="00592FF1" w:rsidP="005136E8">
      <w:pPr>
        <w:ind w:left="360"/>
        <w:jc w:val="both"/>
        <w:rPr>
          <w:rFonts w:ascii="Calibri" w:hAnsi="Calibri" w:cs="Calibri"/>
          <w:sz w:val="22"/>
          <w:szCs w:val="22"/>
        </w:rPr>
      </w:pPr>
    </w:p>
    <w:p w:rsidR="005136E8" w:rsidRDefault="005136E8" w:rsidP="005136E8">
      <w:pPr>
        <w:ind w:left="360"/>
        <w:jc w:val="both"/>
        <w:rPr>
          <w:rFonts w:ascii="Calibri" w:hAnsi="Calibri" w:cs="Calibri"/>
          <w:sz w:val="22"/>
          <w:szCs w:val="22"/>
        </w:rPr>
      </w:pPr>
      <w:r w:rsidRPr="005136E8">
        <w:rPr>
          <w:rFonts w:ascii="Calibri" w:hAnsi="Calibri" w:cs="Calibri"/>
          <w:sz w:val="22"/>
          <w:szCs w:val="22"/>
        </w:rPr>
        <w:t>El CONALEP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592FF1" w:rsidRDefault="00592FF1" w:rsidP="00592FF1">
      <w:pPr>
        <w:ind w:left="360"/>
        <w:jc w:val="both"/>
        <w:rPr>
          <w:rFonts w:ascii="Calibri" w:hAnsi="Calibri" w:cs="Calibri"/>
          <w:sz w:val="22"/>
          <w:szCs w:val="22"/>
        </w:rPr>
      </w:pPr>
    </w:p>
    <w:p w:rsidR="003D1157" w:rsidRPr="00714A9C" w:rsidRDefault="004D5816" w:rsidP="00592FF1">
      <w:pPr>
        <w:ind w:left="360"/>
        <w:jc w:val="both"/>
        <w:rPr>
          <w:rFonts w:ascii="Calibri" w:hAnsi="Calibri" w:cs="Calibri"/>
          <w:sz w:val="22"/>
          <w:szCs w:val="22"/>
        </w:rPr>
      </w:pPr>
      <w:r>
        <w:rPr>
          <w:rFonts w:ascii="Calibri" w:hAnsi="Calibri" w:cs="Calibri"/>
          <w:sz w:val="22"/>
          <w:szCs w:val="22"/>
        </w:rPr>
        <w:t xml:space="preserve">El </w:t>
      </w:r>
      <w:r w:rsidR="003E3926">
        <w:rPr>
          <w:rFonts w:ascii="Calibri" w:hAnsi="Calibri" w:cs="Calibri"/>
          <w:b/>
          <w:sz w:val="22"/>
          <w:szCs w:val="22"/>
        </w:rPr>
        <w:t>CONALEP</w:t>
      </w:r>
      <w:r w:rsidR="003D1157" w:rsidRPr="00714A9C">
        <w:rPr>
          <w:rFonts w:ascii="Calibri" w:hAnsi="Calibri" w:cs="Calibri"/>
          <w:sz w:val="22"/>
          <w:szCs w:val="22"/>
        </w:rPr>
        <w:t xml:space="preserve"> solicitará al proveedor la entrega de la </w:t>
      </w:r>
      <w:r w:rsidR="003D1157" w:rsidRPr="00714A9C">
        <w:rPr>
          <w:rFonts w:ascii="Calibri" w:hAnsi="Calibri" w:cs="Calibri"/>
          <w:b/>
          <w:bCs/>
          <w:sz w:val="22"/>
          <w:szCs w:val="22"/>
        </w:rPr>
        <w:t>modificación respectiva de garantía de cumplimiento</w:t>
      </w:r>
      <w:r w:rsidR="003D1157" w:rsidRPr="00714A9C">
        <w:rPr>
          <w:rFonts w:ascii="Calibri" w:hAnsi="Calibri" w:cs="Calibri"/>
          <w:sz w:val="22"/>
          <w:szCs w:val="22"/>
        </w:rPr>
        <w:t xml:space="preserve"> por dicho incremento, la cual deberá estipularse en el convenio modificatorio respectivo, salvo que la entrega de los bienes se realice dentro de los 10 (diez) días naturales siguientes a la firma del convenio.</w:t>
      </w:r>
    </w:p>
    <w:p w:rsidR="00E24990" w:rsidRDefault="00E24990" w:rsidP="00E24990">
      <w:pPr>
        <w:ind w:left="360"/>
        <w:jc w:val="both"/>
        <w:rPr>
          <w:rFonts w:ascii="Calibri" w:hAnsi="Calibri" w:cs="Calibri"/>
          <w:color w:val="000000"/>
          <w:sz w:val="22"/>
          <w:szCs w:val="22"/>
        </w:rPr>
      </w:pPr>
    </w:p>
    <w:p w:rsidR="00782E86" w:rsidRDefault="00782E86" w:rsidP="00E24990">
      <w:pPr>
        <w:ind w:left="360"/>
        <w:jc w:val="both"/>
        <w:rPr>
          <w:rFonts w:ascii="Calibri" w:hAnsi="Calibri" w:cs="Calibri"/>
          <w:color w:val="000000"/>
          <w:sz w:val="22"/>
          <w:szCs w:val="22"/>
        </w:rPr>
      </w:pPr>
    </w:p>
    <w:p w:rsidR="00782E86" w:rsidRDefault="00782E86" w:rsidP="00E24990">
      <w:pPr>
        <w:ind w:left="360"/>
        <w:jc w:val="both"/>
        <w:rPr>
          <w:rFonts w:ascii="Calibri" w:hAnsi="Calibri" w:cs="Calibri"/>
          <w:color w:val="000000"/>
          <w:sz w:val="22"/>
          <w:szCs w:val="22"/>
        </w:rPr>
      </w:pPr>
    </w:p>
    <w:p w:rsidR="00592FF1" w:rsidRPr="00592FF1" w:rsidRDefault="00592FF1" w:rsidP="00592FF1">
      <w:pPr>
        <w:pStyle w:val="Prrafodelista"/>
        <w:numPr>
          <w:ilvl w:val="0"/>
          <w:numId w:val="1"/>
        </w:numPr>
        <w:jc w:val="both"/>
        <w:rPr>
          <w:rFonts w:ascii="Calibri" w:hAnsi="Calibri" w:cs="Calibri"/>
          <w:b/>
          <w:color w:val="000000"/>
          <w:sz w:val="22"/>
          <w:szCs w:val="22"/>
        </w:rPr>
      </w:pPr>
      <w:r w:rsidRPr="00592FF1">
        <w:rPr>
          <w:rFonts w:ascii="Calibri" w:hAnsi="Calibri" w:cs="Calibri"/>
          <w:b/>
          <w:color w:val="000000"/>
          <w:sz w:val="22"/>
          <w:szCs w:val="22"/>
        </w:rPr>
        <w:lastRenderedPageBreak/>
        <w:t>PENAS CONVENCIONALES:</w:t>
      </w:r>
    </w:p>
    <w:p w:rsidR="00592FF1" w:rsidRPr="00592FF1" w:rsidRDefault="00592FF1" w:rsidP="00592FF1">
      <w:pPr>
        <w:ind w:left="360"/>
        <w:jc w:val="both"/>
        <w:rPr>
          <w:rFonts w:ascii="Calibri" w:hAnsi="Calibri" w:cs="Calibri"/>
          <w:color w:val="000000"/>
          <w:sz w:val="22"/>
          <w:szCs w:val="22"/>
        </w:rPr>
      </w:pPr>
    </w:p>
    <w:p w:rsidR="0025159A" w:rsidRPr="0025159A" w:rsidRDefault="00592FF1" w:rsidP="0025159A">
      <w:pPr>
        <w:ind w:left="360"/>
        <w:jc w:val="both"/>
        <w:rPr>
          <w:rFonts w:ascii="Calibri" w:hAnsi="Calibri" w:cs="Calibri"/>
          <w:color w:val="000000"/>
          <w:sz w:val="22"/>
          <w:szCs w:val="22"/>
          <w:lang w:val="es-ES_tradnl"/>
        </w:rPr>
      </w:pPr>
      <w:r w:rsidRPr="0025159A">
        <w:rPr>
          <w:rFonts w:ascii="Calibri" w:hAnsi="Calibri" w:cs="Calibri"/>
          <w:color w:val="000000"/>
          <w:sz w:val="22"/>
          <w:szCs w:val="22"/>
        </w:rPr>
        <w:t xml:space="preserve">Atendiendo a lo dispuesto en los artículos 53 de la LAASSP y 95 de su Reglamento, </w:t>
      </w:r>
      <w:r w:rsidR="0025159A" w:rsidRPr="0025159A">
        <w:rPr>
          <w:rFonts w:ascii="Calibri" w:hAnsi="Calibri" w:cs="Calibri"/>
          <w:color w:val="000000"/>
          <w:sz w:val="22"/>
          <w:szCs w:val="22"/>
          <w:lang w:val="es-ES_tradnl"/>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25159A" w:rsidRPr="00592FF1" w:rsidRDefault="0025159A" w:rsidP="0025159A">
      <w:pPr>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p>
    <w:p w:rsidR="00592FF1" w:rsidRDefault="00592FF1" w:rsidP="00592FF1">
      <w:pPr>
        <w:pStyle w:val="Prrafodelista"/>
        <w:numPr>
          <w:ilvl w:val="0"/>
          <w:numId w:val="1"/>
        </w:numPr>
        <w:jc w:val="both"/>
        <w:rPr>
          <w:rFonts w:ascii="Calibri" w:hAnsi="Calibri" w:cs="Calibri"/>
          <w:color w:val="000000"/>
          <w:sz w:val="22"/>
          <w:szCs w:val="22"/>
        </w:rPr>
      </w:pPr>
      <w:r w:rsidRPr="00592FF1">
        <w:rPr>
          <w:rFonts w:ascii="Calibri" w:hAnsi="Calibri" w:cs="Calibri"/>
          <w:b/>
          <w:color w:val="000000"/>
          <w:sz w:val="22"/>
          <w:szCs w:val="22"/>
        </w:rPr>
        <w:t>INSPECCIÓN PARA LA RECEPCIÓN DE LOS BIENES</w:t>
      </w:r>
      <w:r w:rsidR="00EB66AE">
        <w:rPr>
          <w:rFonts w:ascii="Calibri" w:hAnsi="Calibri" w:cs="Calibri"/>
          <w:b/>
          <w:color w:val="000000"/>
          <w:sz w:val="22"/>
          <w:szCs w:val="22"/>
        </w:rPr>
        <w:t xml:space="preserve"> OBJETO DEL SERVICIO</w:t>
      </w:r>
      <w:r w:rsidRPr="00592FF1">
        <w:rPr>
          <w:rFonts w:ascii="Calibri" w:hAnsi="Calibri" w:cs="Calibri"/>
          <w:b/>
          <w:color w:val="000000"/>
          <w:sz w:val="22"/>
          <w:szCs w:val="22"/>
        </w:rPr>
        <w:t>:</w:t>
      </w:r>
      <w:r w:rsidRPr="00592FF1">
        <w:rPr>
          <w:rFonts w:ascii="Calibri" w:hAnsi="Calibri" w:cs="Calibri"/>
          <w:color w:val="000000"/>
          <w:sz w:val="22"/>
          <w:szCs w:val="22"/>
        </w:rPr>
        <w:t xml:space="preserve"> </w:t>
      </w:r>
    </w:p>
    <w:p w:rsidR="00592FF1" w:rsidRDefault="00592FF1" w:rsidP="00592FF1">
      <w:pPr>
        <w:pStyle w:val="Prrafodelista"/>
        <w:ind w:left="360"/>
        <w:jc w:val="both"/>
        <w:rPr>
          <w:rFonts w:ascii="Calibri" w:hAnsi="Calibri" w:cs="Calibri"/>
          <w:color w:val="000000"/>
          <w:sz w:val="22"/>
          <w:szCs w:val="22"/>
        </w:rPr>
      </w:pPr>
    </w:p>
    <w:p w:rsidR="00592FF1" w:rsidRPr="00592FF1" w:rsidRDefault="00592FF1" w:rsidP="00592FF1">
      <w:pPr>
        <w:pStyle w:val="Prrafodelista"/>
        <w:ind w:left="360"/>
        <w:jc w:val="both"/>
        <w:rPr>
          <w:rFonts w:ascii="Calibri" w:hAnsi="Calibri" w:cs="Calibri"/>
          <w:color w:val="000000"/>
          <w:sz w:val="22"/>
          <w:szCs w:val="22"/>
        </w:rPr>
      </w:pPr>
      <w:r w:rsidRPr="00592FF1">
        <w:rPr>
          <w:rFonts w:ascii="Calibri" w:hAnsi="Calibri" w:cs="Calibri"/>
          <w:color w:val="000000"/>
          <w:sz w:val="22"/>
          <w:szCs w:val="22"/>
        </w:rPr>
        <w:t>A efecto de dar cumplimiento a las disposiciones de la fracción XVII del artículo 45 de la LAASSP se hace saber a los licitantes las previsiones relativas  a los términos y condiciones a las que se sujetará la entrega y verificación de bienes, así como en su caso, la devolución y reposición de los mismos por motivos de fallas de calidad o incumplimiento de especificaciones originalmente solicitadas.</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a).- La calidad y cantidad de los bienes que entregue el licitante adjudicado deberá corresponder justa y cabalmente a las cantidades y especificaciones asentadas en el ANEXO </w:t>
      </w:r>
      <w:r>
        <w:rPr>
          <w:rFonts w:ascii="Calibri" w:hAnsi="Calibri" w:cs="Calibri"/>
          <w:color w:val="000000"/>
          <w:sz w:val="22"/>
          <w:szCs w:val="22"/>
        </w:rPr>
        <w:t>1</w:t>
      </w:r>
      <w:r w:rsidR="00EB381F">
        <w:rPr>
          <w:rFonts w:ascii="Calibri" w:hAnsi="Calibri" w:cs="Calibri"/>
          <w:color w:val="000000"/>
          <w:sz w:val="22"/>
          <w:szCs w:val="22"/>
        </w:rPr>
        <w:t xml:space="preserve"> Especificaciones Técnicas</w:t>
      </w:r>
      <w:r w:rsidRPr="00592FF1">
        <w:rPr>
          <w:rFonts w:ascii="Calibri" w:hAnsi="Calibri" w:cs="Calibri"/>
          <w:color w:val="000000"/>
          <w:sz w:val="22"/>
          <w:szCs w:val="22"/>
        </w:rPr>
        <w:t xml:space="preserve"> a que alude </w:t>
      </w:r>
      <w:r w:rsidR="00EB381F">
        <w:rPr>
          <w:rFonts w:ascii="Calibri" w:hAnsi="Calibri" w:cs="Calibri"/>
          <w:color w:val="000000"/>
          <w:sz w:val="22"/>
          <w:szCs w:val="22"/>
        </w:rPr>
        <w:t>la sección II</w:t>
      </w:r>
      <w:r w:rsidRPr="00592FF1">
        <w:rPr>
          <w:rFonts w:ascii="Calibri" w:hAnsi="Calibri" w:cs="Calibri"/>
          <w:color w:val="000000"/>
          <w:sz w:val="22"/>
          <w:szCs w:val="22"/>
        </w:rPr>
        <w:t xml:space="preserve"> de la presente convocatoria en concordancia con la proposición presentada en la licitación que dio origen a la adjudicación del contrato.</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b).- La verificación de dichas condiciones estará a cargo del servidor público que designe el </w:t>
      </w:r>
      <w:r w:rsidR="00EB381F">
        <w:rPr>
          <w:rFonts w:ascii="Calibri" w:hAnsi="Calibri" w:cs="Calibri"/>
          <w:color w:val="000000"/>
          <w:sz w:val="22"/>
          <w:szCs w:val="22"/>
        </w:rPr>
        <w:t>CONALEP</w:t>
      </w:r>
      <w:r w:rsidRPr="00592FF1">
        <w:rPr>
          <w:rFonts w:ascii="Calibri" w:hAnsi="Calibri" w:cs="Calibri"/>
          <w:color w:val="000000"/>
          <w:sz w:val="22"/>
          <w:szCs w:val="22"/>
        </w:rPr>
        <w:t xml:space="preserve">  y se realizará dentro de los dos días siguientes a la recepción de los bienes por el proveedor según corresponda.</w:t>
      </w: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 </w:t>
      </w: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c).- En el caso de que se adviertan diferencias en los bienes entregados, en relación a las especificaciones indicadas en la convocatoria en relación directa a lo ofertado en la propuesta que dio origen a la adjudicación del contrato, se comunicará por escrito al proveedor la deficiencia detectada dentro de los dos días naturales siguientes a la conclusión de la verificación, haciéndosele saber que no se aceptarán los bienes del lote completo correspondiente a la partida de que se trate y se le solicitará reponga los mismos en un término no mayor a seis días naturales contados a partir de la notificación del incumplimiento.</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d).- Cuando de la inspección de los bienes resulte que estos no sean aprobados para su recepción, todos los gastos incluyendo los costos de inspección y los cargos  por fletes de la devolución que se hubieren efectuado correrán por cuenta del proveedor.</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e).-  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licitación.</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f).-  En el caso de que habiendo sido aceptados los bienes estos resulten posteriormente con vicios ocultos o defectos de fabricación se hará del conocimiento del proveedor la incidencia detectada y el </w:t>
      </w:r>
      <w:r w:rsidR="00EB381F">
        <w:rPr>
          <w:rFonts w:ascii="Calibri" w:hAnsi="Calibri" w:cs="Calibri"/>
          <w:color w:val="000000"/>
          <w:sz w:val="22"/>
          <w:szCs w:val="22"/>
        </w:rPr>
        <w:t>CONALEP</w:t>
      </w:r>
      <w:r w:rsidRPr="00592FF1">
        <w:rPr>
          <w:rFonts w:ascii="Calibri" w:hAnsi="Calibri" w:cs="Calibri"/>
          <w:color w:val="000000"/>
          <w:sz w:val="22"/>
          <w:szCs w:val="22"/>
        </w:rPr>
        <w:t xml:space="preserve">  </w:t>
      </w:r>
      <w:r w:rsidRPr="00592FF1">
        <w:rPr>
          <w:rFonts w:ascii="Calibri" w:hAnsi="Calibri" w:cs="Calibri"/>
          <w:color w:val="000000"/>
          <w:sz w:val="22"/>
          <w:szCs w:val="22"/>
        </w:rPr>
        <w:lastRenderedPageBreak/>
        <w:t xml:space="preserve">podrá optar por exigir el cumplimiento del contrato con la inmediata reposición de los bienes o proceder a rescindirlo. </w:t>
      </w:r>
    </w:p>
    <w:p w:rsidR="00592FF1" w:rsidRPr="00592FF1" w:rsidRDefault="00592FF1" w:rsidP="00592FF1">
      <w:pPr>
        <w:ind w:left="360"/>
        <w:jc w:val="both"/>
        <w:rPr>
          <w:rFonts w:ascii="Calibri" w:hAnsi="Calibri" w:cs="Calibri"/>
          <w:color w:val="000000"/>
          <w:sz w:val="22"/>
          <w:szCs w:val="22"/>
        </w:rPr>
      </w:pPr>
    </w:p>
    <w:p w:rsidR="00592FF1" w:rsidRPr="00E24990"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g).- El </w:t>
      </w:r>
      <w:r w:rsidR="00EB381F">
        <w:rPr>
          <w:rFonts w:ascii="Calibri" w:hAnsi="Calibri" w:cs="Calibri"/>
          <w:color w:val="000000"/>
          <w:sz w:val="22"/>
          <w:szCs w:val="22"/>
        </w:rPr>
        <w:t>CONALEP</w:t>
      </w:r>
      <w:r w:rsidRPr="00592FF1">
        <w:rPr>
          <w:rFonts w:ascii="Calibri" w:hAnsi="Calibri" w:cs="Calibri"/>
          <w:color w:val="000000"/>
          <w:sz w:val="22"/>
          <w:szCs w:val="22"/>
        </w:rPr>
        <w:t xml:space="preserve">  a través de la </w:t>
      </w:r>
      <w:r w:rsidR="00C059D9" w:rsidRPr="00C059D9">
        <w:rPr>
          <w:rFonts w:ascii="Calibri" w:hAnsi="Calibri" w:cs="Calibri"/>
          <w:color w:val="000000"/>
          <w:sz w:val="22"/>
          <w:szCs w:val="22"/>
        </w:rPr>
        <w:t>Subdirección de Administración de Recursos de la Dirección Estatal</w:t>
      </w:r>
      <w:r w:rsidRPr="00592FF1">
        <w:rPr>
          <w:rFonts w:ascii="Calibri" w:hAnsi="Calibri" w:cs="Calibri"/>
          <w:color w:val="000000"/>
          <w:sz w:val="22"/>
          <w:szCs w:val="22"/>
        </w:rPr>
        <w:t>, tendrá el derecho de supervisar en todo tiempo el cumplimiento del contrato y dará por escrito a el proveedor las instrucciones que estime pertinentes relacionadas con la entrega, verificación, devolución y reposición de los bienes objeto del mismo, a fin de que se ajuste a lo estipulado en el contrato y a las modificaciones que en su caso se convengan.</w:t>
      </w:r>
    </w:p>
    <w:p w:rsidR="00E24990" w:rsidRPr="00714A9C" w:rsidRDefault="00E24990" w:rsidP="00E24990">
      <w:pPr>
        <w:ind w:left="360"/>
        <w:jc w:val="both"/>
        <w:rPr>
          <w:rFonts w:ascii="Calibri" w:hAnsi="Calibri" w:cs="Calibri"/>
          <w:color w:val="000000"/>
          <w:sz w:val="22"/>
          <w:szCs w:val="22"/>
        </w:rPr>
      </w:pPr>
    </w:p>
    <w:p w:rsidR="003D1157" w:rsidRPr="00714A9C" w:rsidRDefault="003D1157" w:rsidP="003D1157">
      <w:pPr>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sidRPr="00714A9C">
        <w:rPr>
          <w:rFonts w:ascii="Calibri" w:hAnsi="Calibri" w:cs="Calibri"/>
          <w:sz w:val="22"/>
          <w:szCs w:val="22"/>
        </w:rPr>
        <w:t xml:space="preserve">SECCION </w:t>
      </w:r>
      <w:r w:rsidR="00592FF1">
        <w:rPr>
          <w:rFonts w:ascii="Calibri" w:hAnsi="Calibri" w:cs="Calibri"/>
          <w:sz w:val="22"/>
          <w:szCs w:val="22"/>
        </w:rPr>
        <w:t>VII</w:t>
      </w:r>
      <w:r w:rsidRPr="00714A9C">
        <w:rPr>
          <w:rFonts w:ascii="Calibri" w:hAnsi="Calibri" w:cs="Calibri"/>
          <w:sz w:val="22"/>
          <w:szCs w:val="22"/>
        </w:rPr>
        <w:t>. DE LAS INFRACCIONES Y SANCIONES</w:t>
      </w:r>
    </w:p>
    <w:p w:rsidR="00A36D61" w:rsidRPr="00607DE4" w:rsidRDefault="00A36D61" w:rsidP="00A36D61">
      <w:pPr>
        <w:ind w:left="499" w:right="580" w:hanging="360"/>
        <w:jc w:val="both"/>
        <w:rPr>
          <w:rFonts w:ascii="Calibri" w:eastAsia="Calibri" w:hAnsi="Calibri" w:cs="Calibri"/>
          <w:spacing w:val="1"/>
          <w:sz w:val="22"/>
          <w:szCs w:val="22"/>
          <w:lang w:val="es-ES_tradnl"/>
        </w:rPr>
      </w:pPr>
    </w:p>
    <w:p w:rsidR="00C059D9" w:rsidRPr="00C059D9" w:rsidRDefault="00C059D9" w:rsidP="00C059D9">
      <w:pPr>
        <w:pStyle w:val="Prrafodelista"/>
        <w:numPr>
          <w:ilvl w:val="0"/>
          <w:numId w:val="1"/>
        </w:num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RESCISIÓN ADMINISTRATIVA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el </w:t>
      </w:r>
      <w:r>
        <w:rPr>
          <w:rFonts w:asciiTheme="minorHAnsi" w:hAnsiTheme="minorHAnsi"/>
          <w:color w:val="000000"/>
          <w:sz w:val="22"/>
          <w:szCs w:val="22"/>
          <w:lang w:val="es-ES_tradnl"/>
        </w:rPr>
        <w:t>CONALEP</w:t>
      </w:r>
      <w:r w:rsidRPr="00C059D9">
        <w:rPr>
          <w:rFonts w:asciiTheme="minorHAnsi" w:hAnsiTheme="minorHAnsi"/>
          <w:color w:val="000000"/>
          <w:sz w:val="22"/>
          <w:szCs w:val="22"/>
          <w:lang w:val="es-ES_tradnl"/>
        </w:rPr>
        <w:t xml:space="preserve"> cumpla con el procedimiento establecido en el artículo 54 de la LAASSP, en los siguientes casos:</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a).- Si el Proveedor entrega bienes </w:t>
      </w:r>
      <w:r w:rsidR="00D947AA">
        <w:rPr>
          <w:rFonts w:asciiTheme="minorHAnsi" w:hAnsiTheme="minorHAnsi"/>
          <w:color w:val="000000"/>
          <w:sz w:val="22"/>
          <w:szCs w:val="22"/>
          <w:lang w:val="es-ES_tradnl"/>
        </w:rPr>
        <w:t xml:space="preserve">objeto del servicio </w:t>
      </w:r>
      <w:r w:rsidRPr="00C059D9">
        <w:rPr>
          <w:rFonts w:asciiTheme="minorHAnsi" w:hAnsiTheme="minorHAnsi"/>
          <w:color w:val="000000"/>
          <w:sz w:val="22"/>
          <w:szCs w:val="22"/>
          <w:lang w:val="es-ES_tradnl"/>
        </w:rPr>
        <w:t>distintos cuantitativa o cualitativamente a lo solicitado en el contrato o se niega a reponer alguna parte de los bienes suministrados que hubiere sido rechazada por pa</w:t>
      </w:r>
      <w:r>
        <w:rPr>
          <w:rFonts w:asciiTheme="minorHAnsi" w:hAnsiTheme="minorHAnsi"/>
          <w:color w:val="000000"/>
          <w:sz w:val="22"/>
          <w:szCs w:val="22"/>
          <w:lang w:val="es-ES_tradnl"/>
        </w:rPr>
        <w:t>rte</w:t>
      </w:r>
      <w:r w:rsidRPr="00C059D9">
        <w:rPr>
          <w:rFonts w:asciiTheme="minorHAnsi" w:hAnsiTheme="minorHAnsi"/>
          <w:color w:val="000000"/>
          <w:sz w:val="22"/>
          <w:szCs w:val="22"/>
          <w:lang w:val="es-ES_tradnl"/>
        </w:rPr>
        <w:t xml:space="preserve"> del </w:t>
      </w:r>
      <w:r>
        <w:rPr>
          <w:rFonts w:asciiTheme="minorHAnsi" w:hAnsiTheme="minorHAnsi"/>
          <w:color w:val="000000"/>
          <w:sz w:val="22"/>
          <w:szCs w:val="22"/>
          <w:lang w:val="es-ES_tradnl"/>
        </w:rPr>
        <w:t>CONALEP</w:t>
      </w:r>
      <w:r w:rsidRPr="00C059D9">
        <w:rPr>
          <w:rFonts w:asciiTheme="minorHAnsi" w:hAnsiTheme="minorHAnsi"/>
          <w:color w:val="000000"/>
          <w:sz w:val="22"/>
          <w:szCs w:val="22"/>
          <w:lang w:val="es-ES_tradnl"/>
        </w:rPr>
        <w:t xml:space="preserve"> como resultado del procedimiento de ins</w:t>
      </w:r>
      <w:r>
        <w:rPr>
          <w:rFonts w:asciiTheme="minorHAnsi" w:hAnsiTheme="minorHAnsi"/>
          <w:color w:val="000000"/>
          <w:sz w:val="22"/>
          <w:szCs w:val="22"/>
          <w:lang w:val="es-ES_tradnl"/>
        </w:rPr>
        <w:t>pección a que alude el numeral 30</w:t>
      </w:r>
      <w:r w:rsidRPr="00C059D9">
        <w:rPr>
          <w:rFonts w:asciiTheme="minorHAnsi" w:hAnsiTheme="minorHAnsi"/>
          <w:color w:val="000000"/>
          <w:sz w:val="22"/>
          <w:szCs w:val="22"/>
          <w:lang w:val="es-ES_tradnl"/>
        </w:rPr>
        <w:t xml:space="preserve"> que antecede.</w:t>
      </w: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ab/>
      </w: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b).- Si el Proveedor incumple con cualquiera de los compromisos asumidos en virtud del contrato formalizado.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c).- Si el Proveedor se declara en quiebra o suspensión de pagos o si efectúa cesión de bienes en forma tal que afecte el cumplimiento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d).- Si el Proveedor subcontrata o cede total o parcialmente el contrato o los derechos derivados del mismo a un tercero.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e).- Si el Proveedor no concede al </w:t>
      </w:r>
      <w:r>
        <w:rPr>
          <w:rFonts w:asciiTheme="minorHAnsi" w:hAnsiTheme="minorHAnsi"/>
          <w:color w:val="000000"/>
          <w:sz w:val="22"/>
          <w:szCs w:val="22"/>
          <w:lang w:val="es-ES_tradnl"/>
        </w:rPr>
        <w:t>CONALEP</w:t>
      </w:r>
      <w:r w:rsidRPr="00C059D9">
        <w:rPr>
          <w:rFonts w:asciiTheme="minorHAnsi" w:hAnsiTheme="minorHAnsi"/>
          <w:color w:val="000000"/>
          <w:sz w:val="22"/>
          <w:szCs w:val="22"/>
          <w:lang w:val="es-ES_tradnl"/>
        </w:rPr>
        <w:t xml:space="preserve"> o a las dependencias que tengan facultad de intervenir, las facilidades o datos necesarios para la inspección y validación de los bienes materia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Si previamente a la determinación de dar por rescindido el contrato, se hiciere entrega de los bienes, el procedimiento iniciado quedará sin efecto, previa aceptación y verificación por parte del </w:t>
      </w:r>
      <w:r>
        <w:rPr>
          <w:rFonts w:asciiTheme="minorHAnsi" w:hAnsiTheme="minorHAnsi"/>
          <w:color w:val="000000"/>
          <w:sz w:val="22"/>
          <w:szCs w:val="22"/>
          <w:lang w:val="es-ES_tradnl"/>
        </w:rPr>
        <w:t>CONALEP</w:t>
      </w:r>
      <w:r w:rsidRPr="00C059D9">
        <w:rPr>
          <w:rFonts w:asciiTheme="minorHAnsi" w:hAnsiTheme="minorHAnsi"/>
          <w:color w:val="000000"/>
          <w:sz w:val="22"/>
          <w:szCs w:val="22"/>
          <w:lang w:val="es-ES_tradnl"/>
        </w:rPr>
        <w:t xml:space="preserve"> de que continua vigente la necesidad de los mismos, aplicando en su caso, las penas convencionales que correspondan.</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El </w:t>
      </w:r>
      <w:r>
        <w:rPr>
          <w:rFonts w:asciiTheme="minorHAnsi" w:hAnsiTheme="minorHAnsi"/>
          <w:color w:val="000000"/>
          <w:sz w:val="22"/>
          <w:szCs w:val="22"/>
          <w:lang w:val="es-ES_tradnl"/>
        </w:rPr>
        <w:t>CONALEP</w:t>
      </w:r>
      <w:r w:rsidRPr="00C059D9">
        <w:rPr>
          <w:rFonts w:asciiTheme="minorHAnsi" w:hAnsiTheme="minorHAnsi"/>
          <w:color w:val="000000"/>
          <w:sz w:val="22"/>
          <w:szCs w:val="22"/>
          <w:lang w:val="es-ES_tradnl"/>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C059D9" w:rsidRPr="00C059D9" w:rsidRDefault="00C059D9" w:rsidP="00C059D9">
      <w:pPr>
        <w:jc w:val="both"/>
        <w:rPr>
          <w:rFonts w:asciiTheme="minorHAnsi" w:hAnsiTheme="minorHAnsi"/>
          <w:color w:val="000000"/>
          <w:sz w:val="22"/>
          <w:szCs w:val="22"/>
          <w:lang w:val="es-ES_tradnl"/>
        </w:rPr>
      </w:pPr>
    </w:p>
    <w:p w:rsidR="00C059D9" w:rsidRPr="00693484" w:rsidRDefault="00C059D9" w:rsidP="00693484">
      <w:pPr>
        <w:pStyle w:val="Prrafodelista"/>
        <w:numPr>
          <w:ilvl w:val="0"/>
          <w:numId w:val="1"/>
        </w:numPr>
        <w:jc w:val="both"/>
        <w:rPr>
          <w:rFonts w:asciiTheme="minorHAnsi" w:hAnsiTheme="minorHAnsi"/>
          <w:color w:val="000000"/>
          <w:sz w:val="22"/>
          <w:szCs w:val="22"/>
          <w:lang w:val="es-ES_tradnl"/>
        </w:rPr>
      </w:pPr>
      <w:r w:rsidRPr="00693484">
        <w:rPr>
          <w:rFonts w:asciiTheme="minorHAnsi" w:hAnsiTheme="minorHAnsi"/>
          <w:color w:val="000000"/>
          <w:sz w:val="22"/>
          <w:szCs w:val="22"/>
          <w:lang w:val="es-ES_tradnl"/>
        </w:rPr>
        <w:t>NEGOCIACIÓN DE CONDICIONES:</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En cumplimiento de las disposiciones del artículo 25 de la LAASSP ninguna de las condiciones contenidas en la presente convocatoria de licitación, así como las proposiciones presentadas  por los licitantes podrán ser negociadas.</w:t>
      </w:r>
    </w:p>
    <w:p w:rsidR="003D1157" w:rsidRPr="00714A9C" w:rsidRDefault="003D1157" w:rsidP="003D1157">
      <w:pPr>
        <w:ind w:left="360" w:hanging="360"/>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sidRPr="00714A9C">
        <w:rPr>
          <w:rFonts w:ascii="Calibri" w:hAnsi="Calibri" w:cs="Calibri"/>
          <w:sz w:val="22"/>
          <w:szCs w:val="22"/>
        </w:rPr>
        <w:t xml:space="preserve">SECCION </w:t>
      </w:r>
      <w:r w:rsidR="00693484">
        <w:rPr>
          <w:rFonts w:ascii="Calibri" w:hAnsi="Calibri" w:cs="Calibri"/>
          <w:sz w:val="22"/>
          <w:szCs w:val="22"/>
        </w:rPr>
        <w:t>VI</w:t>
      </w:r>
      <w:r w:rsidRPr="00714A9C">
        <w:rPr>
          <w:rFonts w:ascii="Calibri" w:hAnsi="Calibri" w:cs="Calibri"/>
          <w:sz w:val="22"/>
          <w:szCs w:val="22"/>
        </w:rPr>
        <w:t xml:space="preserve">II.   INCONFORMIDADES </w:t>
      </w:r>
    </w:p>
    <w:p w:rsidR="003D1157" w:rsidRPr="00714A9C" w:rsidRDefault="003D1157" w:rsidP="003D1157">
      <w:pPr>
        <w:ind w:left="360" w:hanging="360"/>
        <w:jc w:val="both"/>
        <w:rPr>
          <w:rFonts w:ascii="Calibri" w:hAnsi="Calibri" w:cs="Calibri"/>
          <w:sz w:val="22"/>
          <w:szCs w:val="22"/>
        </w:rPr>
      </w:pPr>
    </w:p>
    <w:p w:rsidR="003D3022" w:rsidRDefault="00693484" w:rsidP="00693484">
      <w:pPr>
        <w:pStyle w:val="Prrafodelista"/>
        <w:numPr>
          <w:ilvl w:val="0"/>
          <w:numId w:val="1"/>
        </w:numPr>
        <w:jc w:val="both"/>
        <w:rPr>
          <w:rFonts w:ascii="Calibri" w:hAnsi="Calibri" w:cs="Calibri"/>
          <w:sz w:val="22"/>
          <w:szCs w:val="22"/>
        </w:rPr>
      </w:pPr>
      <w:r w:rsidRPr="00693484">
        <w:rPr>
          <w:rFonts w:ascii="Calibri" w:hAnsi="Calibri" w:cs="Calibri"/>
          <w:sz w:val="22"/>
          <w:szCs w:val="22"/>
        </w:rPr>
        <w:t>La autoridad competente para recibir y resolver cualquier inconformidad que interpongan los licitantes contra actos de la presente licitación pública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tabs>
          <w:tab w:val="left" w:pos="-284"/>
        </w:tabs>
        <w:spacing w:line="276" w:lineRule="auto"/>
        <w:ind w:left="284" w:right="131"/>
        <w:jc w:val="center"/>
        <w:rPr>
          <w:rFonts w:ascii="Arial" w:hAnsi="Arial" w:cs="Arial"/>
          <w:b/>
          <w:sz w:val="60"/>
          <w:szCs w:val="60"/>
        </w:rPr>
      </w:pPr>
    </w:p>
    <w:p w:rsidR="00782E86" w:rsidRDefault="00782E86" w:rsidP="00926FE9">
      <w:pPr>
        <w:tabs>
          <w:tab w:val="left" w:pos="-284"/>
        </w:tabs>
        <w:spacing w:line="276" w:lineRule="auto"/>
        <w:ind w:left="284" w:right="131"/>
        <w:jc w:val="center"/>
        <w:rPr>
          <w:rFonts w:ascii="Arial" w:hAnsi="Arial" w:cs="Arial"/>
          <w:b/>
          <w:sz w:val="60"/>
          <w:szCs w:val="60"/>
        </w:rPr>
      </w:pPr>
    </w:p>
    <w:p w:rsidR="00782E86" w:rsidRDefault="00782E86" w:rsidP="00926FE9">
      <w:pPr>
        <w:tabs>
          <w:tab w:val="left" w:pos="-284"/>
        </w:tabs>
        <w:spacing w:line="276" w:lineRule="auto"/>
        <w:ind w:left="284" w:right="131"/>
        <w:jc w:val="center"/>
        <w:rPr>
          <w:rFonts w:ascii="Arial" w:hAnsi="Arial" w:cs="Arial"/>
          <w:b/>
          <w:sz w:val="60"/>
          <w:szCs w:val="60"/>
        </w:rPr>
      </w:pPr>
    </w:p>
    <w:p w:rsidR="00782E86" w:rsidRDefault="00782E86" w:rsidP="00926FE9">
      <w:pPr>
        <w:tabs>
          <w:tab w:val="left" w:pos="-284"/>
        </w:tabs>
        <w:spacing w:line="276" w:lineRule="auto"/>
        <w:ind w:left="284" w:right="131"/>
        <w:jc w:val="center"/>
        <w:rPr>
          <w:rFonts w:ascii="Arial" w:hAnsi="Arial" w:cs="Arial"/>
          <w:b/>
          <w:sz w:val="60"/>
          <w:szCs w:val="60"/>
        </w:rPr>
      </w:pPr>
    </w:p>
    <w:p w:rsidR="00782E86" w:rsidRDefault="00782E86" w:rsidP="00926FE9">
      <w:pPr>
        <w:tabs>
          <w:tab w:val="left" w:pos="-284"/>
        </w:tabs>
        <w:spacing w:line="276" w:lineRule="auto"/>
        <w:ind w:left="284" w:right="131"/>
        <w:jc w:val="center"/>
        <w:rPr>
          <w:rFonts w:ascii="Arial" w:hAnsi="Arial" w:cs="Arial"/>
          <w:b/>
          <w:sz w:val="60"/>
          <w:szCs w:val="60"/>
        </w:rPr>
      </w:pPr>
    </w:p>
    <w:p w:rsidR="00782E86" w:rsidRDefault="00782E86" w:rsidP="00926FE9">
      <w:pPr>
        <w:tabs>
          <w:tab w:val="left" w:pos="-284"/>
        </w:tabs>
        <w:spacing w:line="276" w:lineRule="auto"/>
        <w:ind w:left="284" w:right="131"/>
        <w:jc w:val="center"/>
        <w:rPr>
          <w:rFonts w:ascii="Arial" w:hAnsi="Arial" w:cs="Arial"/>
          <w:b/>
          <w:sz w:val="60"/>
          <w:szCs w:val="60"/>
        </w:rPr>
      </w:pPr>
    </w:p>
    <w:p w:rsidR="00926FE9" w:rsidRPr="00EE441D" w:rsidRDefault="00926FE9" w:rsidP="00926FE9">
      <w:pPr>
        <w:tabs>
          <w:tab w:val="left" w:pos="-284"/>
        </w:tabs>
        <w:spacing w:line="276" w:lineRule="auto"/>
        <w:ind w:left="284" w:right="131"/>
        <w:jc w:val="center"/>
        <w:rPr>
          <w:rFonts w:ascii="Arial" w:hAnsi="Arial" w:cs="Arial"/>
          <w:b/>
          <w:sz w:val="100"/>
          <w:szCs w:val="100"/>
        </w:rPr>
      </w:pPr>
      <w:r w:rsidRPr="00EE441D">
        <w:rPr>
          <w:rFonts w:ascii="Arial" w:hAnsi="Arial" w:cs="Arial"/>
          <w:b/>
          <w:sz w:val="100"/>
          <w:szCs w:val="100"/>
        </w:rPr>
        <w:t>ANEXOS</w:t>
      </w: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EE441D" w:rsidRDefault="00EE441D" w:rsidP="00926FE9">
      <w:pPr>
        <w:tabs>
          <w:tab w:val="left" w:pos="-284"/>
        </w:tabs>
        <w:spacing w:line="276" w:lineRule="auto"/>
        <w:ind w:left="284" w:right="131"/>
        <w:jc w:val="center"/>
        <w:rPr>
          <w:rFonts w:ascii="Arial" w:hAnsi="Arial" w:cs="Arial"/>
          <w:b/>
        </w:rPr>
      </w:pPr>
    </w:p>
    <w:p w:rsidR="00EE441D" w:rsidRDefault="00EE441D" w:rsidP="00926FE9">
      <w:pPr>
        <w:tabs>
          <w:tab w:val="left" w:pos="-284"/>
        </w:tabs>
        <w:spacing w:line="276" w:lineRule="auto"/>
        <w:ind w:left="284" w:right="131"/>
        <w:jc w:val="center"/>
        <w:rPr>
          <w:rFonts w:ascii="Arial" w:hAnsi="Arial" w:cs="Arial"/>
          <w:b/>
        </w:rPr>
      </w:pPr>
    </w:p>
    <w:p w:rsidR="00EE441D" w:rsidRDefault="00EE441D" w:rsidP="00926FE9">
      <w:pPr>
        <w:tabs>
          <w:tab w:val="left" w:pos="-284"/>
        </w:tabs>
        <w:spacing w:line="276" w:lineRule="auto"/>
        <w:ind w:left="284" w:right="131"/>
        <w:jc w:val="center"/>
        <w:rPr>
          <w:rFonts w:ascii="Arial" w:hAnsi="Arial" w:cs="Arial"/>
          <w:b/>
        </w:rPr>
      </w:pPr>
    </w:p>
    <w:p w:rsidR="00EE441D" w:rsidRDefault="00EE441D"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right="131"/>
        <w:rPr>
          <w:rFonts w:ascii="Arial" w:hAnsi="Arial" w:cs="Arial"/>
          <w:b/>
        </w:rPr>
      </w:pPr>
    </w:p>
    <w:p w:rsidR="00926FE9" w:rsidRPr="00106B82" w:rsidRDefault="00926FE9" w:rsidP="00926FE9">
      <w:pPr>
        <w:tabs>
          <w:tab w:val="left" w:pos="7260"/>
        </w:tabs>
        <w:spacing w:line="276" w:lineRule="auto"/>
        <w:ind w:right="142"/>
        <w:jc w:val="center"/>
        <w:rPr>
          <w:rFonts w:asciiTheme="minorHAnsi" w:eastAsia="SimSun" w:hAnsiTheme="minorHAnsi" w:cstheme="minorHAnsi"/>
          <w:b/>
          <w:sz w:val="26"/>
          <w:szCs w:val="26"/>
          <w:lang w:eastAsia="en-US"/>
        </w:rPr>
      </w:pPr>
      <w:r w:rsidRPr="00106B82">
        <w:rPr>
          <w:rFonts w:asciiTheme="minorHAnsi" w:eastAsia="SimSun" w:hAnsiTheme="minorHAnsi" w:cstheme="minorHAnsi"/>
          <w:b/>
          <w:sz w:val="26"/>
          <w:szCs w:val="26"/>
          <w:lang w:eastAsia="en-US"/>
        </w:rPr>
        <w:lastRenderedPageBreak/>
        <w:t>ANEXO 1 ESPECIFICACIONES TÉCNICAS</w:t>
      </w:r>
    </w:p>
    <w:p w:rsidR="00926FE9" w:rsidRPr="00106B82" w:rsidRDefault="00926FE9" w:rsidP="00926FE9">
      <w:pPr>
        <w:tabs>
          <w:tab w:val="left" w:pos="7260"/>
        </w:tabs>
        <w:spacing w:line="276" w:lineRule="auto"/>
        <w:ind w:right="142"/>
        <w:jc w:val="both"/>
        <w:rPr>
          <w:rFonts w:asciiTheme="minorHAnsi" w:eastAsia="SimSun" w:hAnsiTheme="minorHAnsi" w:cstheme="minorHAnsi"/>
          <w:lang w:eastAsia="en-US"/>
        </w:rPr>
      </w:pPr>
    </w:p>
    <w:tbl>
      <w:tblPr>
        <w:tblStyle w:val="Tablaconcuadrcula"/>
        <w:tblW w:w="0" w:type="auto"/>
        <w:tblLook w:val="04A0" w:firstRow="1" w:lastRow="0" w:firstColumn="1" w:lastColumn="0" w:noHBand="0" w:noVBand="1"/>
      </w:tblPr>
      <w:tblGrid>
        <w:gridCol w:w="1765"/>
        <w:gridCol w:w="1840"/>
        <w:gridCol w:w="1766"/>
        <w:gridCol w:w="1766"/>
        <w:gridCol w:w="1766"/>
      </w:tblGrid>
      <w:tr w:rsidR="00926FE9" w:rsidRPr="00106B82" w:rsidTr="00926FE9">
        <w:tc>
          <w:tcPr>
            <w:tcW w:w="1765" w:type="dxa"/>
          </w:tcPr>
          <w:p w:rsidR="00926FE9" w:rsidRPr="00106B82" w:rsidRDefault="00926FE9" w:rsidP="00166EF1">
            <w:pPr>
              <w:tabs>
                <w:tab w:val="left" w:pos="7260"/>
              </w:tabs>
              <w:spacing w:line="276" w:lineRule="auto"/>
              <w:ind w:right="142"/>
              <w:jc w:val="both"/>
              <w:rPr>
                <w:rFonts w:asciiTheme="minorHAnsi" w:eastAsia="SimSun" w:hAnsiTheme="minorHAnsi" w:cstheme="minorHAnsi"/>
                <w:lang w:eastAsia="en-US"/>
              </w:rPr>
            </w:pPr>
            <w:r w:rsidRPr="00106B82">
              <w:rPr>
                <w:rFonts w:asciiTheme="minorHAnsi" w:eastAsia="SimSun" w:hAnsiTheme="minorHAnsi" w:cstheme="minorHAnsi"/>
                <w:lang w:eastAsia="en-US"/>
              </w:rPr>
              <w:t>PARTIDA</w:t>
            </w:r>
          </w:p>
        </w:tc>
        <w:tc>
          <w:tcPr>
            <w:tcW w:w="1765" w:type="dxa"/>
          </w:tcPr>
          <w:p w:rsidR="00926FE9" w:rsidRPr="00106B82" w:rsidRDefault="00926FE9" w:rsidP="00166EF1">
            <w:pPr>
              <w:tabs>
                <w:tab w:val="left" w:pos="7260"/>
              </w:tabs>
              <w:spacing w:line="276" w:lineRule="auto"/>
              <w:ind w:right="142"/>
              <w:jc w:val="both"/>
              <w:rPr>
                <w:rFonts w:asciiTheme="minorHAnsi" w:eastAsia="SimSun" w:hAnsiTheme="minorHAnsi" w:cstheme="minorHAnsi"/>
                <w:lang w:eastAsia="en-US"/>
              </w:rPr>
            </w:pPr>
            <w:r w:rsidRPr="00106B82">
              <w:rPr>
                <w:rFonts w:asciiTheme="minorHAnsi" w:eastAsia="SimSun" w:hAnsiTheme="minorHAnsi" w:cstheme="minorHAnsi"/>
                <w:lang w:eastAsia="en-US"/>
              </w:rPr>
              <w:t>DESCRIPCIÓN</w:t>
            </w:r>
          </w:p>
        </w:tc>
        <w:tc>
          <w:tcPr>
            <w:tcW w:w="1766" w:type="dxa"/>
          </w:tcPr>
          <w:p w:rsidR="00926FE9" w:rsidRPr="00106B82" w:rsidRDefault="00926FE9" w:rsidP="00166EF1">
            <w:pPr>
              <w:tabs>
                <w:tab w:val="left" w:pos="7260"/>
              </w:tabs>
              <w:spacing w:line="276" w:lineRule="auto"/>
              <w:ind w:right="142"/>
              <w:jc w:val="both"/>
              <w:rPr>
                <w:rFonts w:asciiTheme="minorHAnsi" w:eastAsia="SimSun" w:hAnsiTheme="minorHAnsi" w:cstheme="minorHAnsi"/>
                <w:lang w:eastAsia="en-US"/>
              </w:rPr>
            </w:pPr>
            <w:r w:rsidRPr="00106B82">
              <w:rPr>
                <w:rFonts w:asciiTheme="minorHAnsi" w:eastAsia="SimSun" w:hAnsiTheme="minorHAnsi" w:cstheme="minorHAnsi"/>
                <w:lang w:eastAsia="en-US"/>
              </w:rPr>
              <w:t>CANTIDAD</w:t>
            </w:r>
          </w:p>
        </w:tc>
        <w:tc>
          <w:tcPr>
            <w:tcW w:w="1766" w:type="dxa"/>
          </w:tcPr>
          <w:p w:rsidR="00926FE9" w:rsidRPr="00106B82" w:rsidRDefault="00926FE9" w:rsidP="00166EF1">
            <w:pPr>
              <w:tabs>
                <w:tab w:val="left" w:pos="7260"/>
              </w:tabs>
              <w:spacing w:line="276" w:lineRule="auto"/>
              <w:ind w:right="142"/>
              <w:jc w:val="both"/>
              <w:rPr>
                <w:rFonts w:asciiTheme="minorHAnsi" w:eastAsia="SimSun" w:hAnsiTheme="minorHAnsi" w:cstheme="minorHAnsi"/>
                <w:lang w:eastAsia="en-US"/>
              </w:rPr>
            </w:pPr>
            <w:r w:rsidRPr="00106B82">
              <w:rPr>
                <w:rFonts w:asciiTheme="minorHAnsi" w:eastAsia="SimSun" w:hAnsiTheme="minorHAnsi" w:cstheme="minorHAnsi"/>
                <w:lang w:eastAsia="en-US"/>
              </w:rPr>
              <w:t>UNIDAD DE MEDIDA</w:t>
            </w:r>
          </w:p>
        </w:tc>
        <w:tc>
          <w:tcPr>
            <w:tcW w:w="1766" w:type="dxa"/>
          </w:tcPr>
          <w:p w:rsidR="00926FE9" w:rsidRPr="00106B82" w:rsidRDefault="00926FE9" w:rsidP="00166EF1">
            <w:pPr>
              <w:tabs>
                <w:tab w:val="left" w:pos="7260"/>
              </w:tabs>
              <w:spacing w:line="276" w:lineRule="auto"/>
              <w:ind w:right="142"/>
              <w:jc w:val="both"/>
              <w:rPr>
                <w:rFonts w:asciiTheme="minorHAnsi" w:eastAsia="SimSun" w:hAnsiTheme="minorHAnsi" w:cstheme="minorHAnsi"/>
                <w:lang w:eastAsia="en-US"/>
              </w:rPr>
            </w:pPr>
            <w:r w:rsidRPr="00106B82">
              <w:rPr>
                <w:rFonts w:asciiTheme="minorHAnsi" w:eastAsia="SimSun" w:hAnsiTheme="minorHAnsi" w:cstheme="minorHAnsi"/>
                <w:lang w:eastAsia="en-US"/>
              </w:rPr>
              <w:t>MONTO POR TARJETA</w:t>
            </w:r>
          </w:p>
        </w:tc>
      </w:tr>
      <w:tr w:rsidR="00926FE9" w:rsidRPr="00106B82" w:rsidTr="00926FE9">
        <w:tc>
          <w:tcPr>
            <w:tcW w:w="1765" w:type="dxa"/>
          </w:tcPr>
          <w:p w:rsidR="00926FE9" w:rsidRPr="00106B82" w:rsidRDefault="00926FE9" w:rsidP="00166EF1">
            <w:pPr>
              <w:tabs>
                <w:tab w:val="left" w:pos="7260"/>
              </w:tabs>
              <w:spacing w:line="276" w:lineRule="auto"/>
              <w:ind w:right="142"/>
              <w:jc w:val="both"/>
              <w:rPr>
                <w:rFonts w:asciiTheme="minorHAnsi" w:eastAsia="SimSun" w:hAnsiTheme="minorHAnsi" w:cstheme="minorHAnsi"/>
                <w:lang w:eastAsia="en-US"/>
              </w:rPr>
            </w:pPr>
            <w:r w:rsidRPr="00106B82">
              <w:rPr>
                <w:rFonts w:asciiTheme="minorHAnsi" w:eastAsia="SimSun" w:hAnsiTheme="minorHAnsi" w:cstheme="minorHAnsi"/>
                <w:lang w:eastAsia="en-US"/>
              </w:rPr>
              <w:t>ÚNICA</w:t>
            </w:r>
          </w:p>
        </w:tc>
        <w:tc>
          <w:tcPr>
            <w:tcW w:w="1765" w:type="dxa"/>
          </w:tcPr>
          <w:p w:rsidR="00926FE9" w:rsidRPr="00EE441D" w:rsidRDefault="00926FE9" w:rsidP="00EE441D">
            <w:pPr>
              <w:tabs>
                <w:tab w:val="left" w:pos="7260"/>
              </w:tabs>
              <w:spacing w:line="276" w:lineRule="auto"/>
              <w:ind w:right="142"/>
              <w:rPr>
                <w:rFonts w:asciiTheme="minorHAnsi" w:eastAsia="SimSun" w:hAnsiTheme="minorHAnsi" w:cstheme="minorHAnsi"/>
                <w:lang w:eastAsia="en-US"/>
              </w:rPr>
            </w:pPr>
            <w:r w:rsidRPr="00EE441D">
              <w:rPr>
                <w:rFonts w:asciiTheme="minorHAnsi" w:eastAsia="SimSun" w:hAnsiTheme="minorHAnsi" w:cstheme="minorHAnsi"/>
                <w:lang w:eastAsia="en-US"/>
              </w:rPr>
              <w:t xml:space="preserve">SERVICIO DE VALE DE DESPENSA </w:t>
            </w:r>
            <w:r w:rsidR="00EE441D" w:rsidRPr="00EE441D">
              <w:rPr>
                <w:rFonts w:ascii="Calibri" w:hAnsi="Calibri" w:cs="Calibri"/>
                <w:bCs/>
              </w:rPr>
              <w:t>A TRAVÉS DE MONEDEROS ELECTRÓNICOS</w:t>
            </w:r>
          </w:p>
        </w:tc>
        <w:tc>
          <w:tcPr>
            <w:tcW w:w="1766" w:type="dxa"/>
          </w:tcPr>
          <w:p w:rsidR="00926FE9" w:rsidRPr="00106B82" w:rsidRDefault="00EE441D" w:rsidP="00166EF1">
            <w:pPr>
              <w:tabs>
                <w:tab w:val="left" w:pos="7260"/>
              </w:tabs>
              <w:spacing w:line="276" w:lineRule="auto"/>
              <w:ind w:right="142"/>
              <w:jc w:val="both"/>
              <w:rPr>
                <w:rFonts w:asciiTheme="minorHAnsi" w:eastAsia="SimSun" w:hAnsiTheme="minorHAnsi" w:cstheme="minorHAnsi"/>
                <w:lang w:eastAsia="en-US"/>
              </w:rPr>
            </w:pPr>
            <w:r>
              <w:rPr>
                <w:rFonts w:asciiTheme="minorHAnsi" w:eastAsia="SimSun" w:hAnsiTheme="minorHAnsi" w:cstheme="minorHAnsi"/>
                <w:lang w:eastAsia="en-US"/>
              </w:rPr>
              <w:t>215</w:t>
            </w:r>
          </w:p>
        </w:tc>
        <w:tc>
          <w:tcPr>
            <w:tcW w:w="1766" w:type="dxa"/>
          </w:tcPr>
          <w:p w:rsidR="00926FE9" w:rsidRPr="00106B82" w:rsidRDefault="00926FE9" w:rsidP="00166EF1">
            <w:pPr>
              <w:tabs>
                <w:tab w:val="left" w:pos="7260"/>
              </w:tabs>
              <w:spacing w:line="276" w:lineRule="auto"/>
              <w:ind w:right="142"/>
              <w:jc w:val="both"/>
              <w:rPr>
                <w:rFonts w:asciiTheme="minorHAnsi" w:eastAsia="SimSun" w:hAnsiTheme="minorHAnsi" w:cstheme="minorHAnsi"/>
                <w:lang w:eastAsia="en-US"/>
              </w:rPr>
            </w:pPr>
            <w:r w:rsidRPr="00106B82">
              <w:rPr>
                <w:rFonts w:asciiTheme="minorHAnsi" w:eastAsia="SimSun" w:hAnsiTheme="minorHAnsi" w:cstheme="minorHAnsi"/>
                <w:lang w:eastAsia="en-US"/>
              </w:rPr>
              <w:t>TARJETA</w:t>
            </w:r>
          </w:p>
        </w:tc>
        <w:tc>
          <w:tcPr>
            <w:tcW w:w="1766" w:type="dxa"/>
          </w:tcPr>
          <w:p w:rsidR="00926FE9" w:rsidRPr="00106B82" w:rsidRDefault="00926FE9" w:rsidP="00EE441D">
            <w:pPr>
              <w:tabs>
                <w:tab w:val="left" w:pos="7260"/>
              </w:tabs>
              <w:spacing w:line="276" w:lineRule="auto"/>
              <w:ind w:right="142"/>
              <w:jc w:val="both"/>
              <w:rPr>
                <w:rFonts w:asciiTheme="minorHAnsi" w:eastAsia="SimSun" w:hAnsiTheme="minorHAnsi" w:cstheme="minorHAnsi"/>
                <w:lang w:eastAsia="en-US"/>
              </w:rPr>
            </w:pPr>
            <w:r w:rsidRPr="00106B82">
              <w:rPr>
                <w:rFonts w:asciiTheme="minorHAnsi" w:eastAsia="SimSun" w:hAnsiTheme="minorHAnsi" w:cstheme="minorHAnsi"/>
                <w:lang w:eastAsia="en-US"/>
              </w:rPr>
              <w:t>$12,</w:t>
            </w:r>
            <w:r w:rsidR="00EE441D">
              <w:rPr>
                <w:rFonts w:asciiTheme="minorHAnsi" w:eastAsia="SimSun" w:hAnsiTheme="minorHAnsi" w:cstheme="minorHAnsi"/>
                <w:lang w:eastAsia="en-US"/>
              </w:rPr>
              <w:t>9</w:t>
            </w:r>
            <w:r w:rsidRPr="00106B82">
              <w:rPr>
                <w:rFonts w:asciiTheme="minorHAnsi" w:eastAsia="SimSun" w:hAnsiTheme="minorHAnsi" w:cstheme="minorHAnsi"/>
                <w:lang w:eastAsia="en-US"/>
              </w:rPr>
              <w:t>00.00</w:t>
            </w:r>
          </w:p>
        </w:tc>
      </w:tr>
    </w:tbl>
    <w:p w:rsidR="00926FE9" w:rsidRPr="00106B82" w:rsidRDefault="00926FE9" w:rsidP="00926FE9">
      <w:pPr>
        <w:tabs>
          <w:tab w:val="left" w:pos="7260"/>
        </w:tabs>
        <w:spacing w:line="276" w:lineRule="auto"/>
        <w:ind w:right="142"/>
        <w:jc w:val="both"/>
        <w:rPr>
          <w:rFonts w:asciiTheme="minorHAnsi" w:eastAsia="SimSun" w:hAnsiTheme="minorHAnsi" w:cstheme="minorHAnsi"/>
          <w:lang w:eastAsia="en-US"/>
        </w:rPr>
      </w:pPr>
    </w:p>
    <w:tbl>
      <w:tblPr>
        <w:tblW w:w="9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
        <w:gridCol w:w="8876"/>
      </w:tblGrid>
      <w:tr w:rsidR="00926FE9" w:rsidRPr="00106B82" w:rsidTr="00166EF1">
        <w:trPr>
          <w:trHeight w:val="294"/>
          <w:jc w:val="center"/>
        </w:trPr>
        <w:tc>
          <w:tcPr>
            <w:tcW w:w="1019" w:type="dxa"/>
            <w:vMerge w:val="restart"/>
            <w:tcBorders>
              <w:top w:val="single" w:sz="4" w:space="0" w:color="auto"/>
              <w:left w:val="single" w:sz="4" w:space="0" w:color="auto"/>
              <w:bottom w:val="single" w:sz="4" w:space="0" w:color="auto"/>
              <w:right w:val="single" w:sz="4" w:space="0" w:color="auto"/>
            </w:tcBorders>
            <w:vAlign w:val="center"/>
            <w:hideMark/>
          </w:tcPr>
          <w:p w:rsidR="00926FE9" w:rsidRPr="00106B82" w:rsidRDefault="00926FE9" w:rsidP="00166EF1">
            <w:pPr>
              <w:jc w:val="center"/>
              <w:rPr>
                <w:rFonts w:asciiTheme="minorHAnsi" w:hAnsiTheme="minorHAnsi" w:cstheme="minorHAnsi"/>
                <w:bCs/>
              </w:rPr>
            </w:pPr>
            <w:r w:rsidRPr="00106B82">
              <w:rPr>
                <w:rFonts w:asciiTheme="minorHAnsi" w:hAnsiTheme="minorHAnsi" w:cstheme="minorHAnsi"/>
                <w:bCs/>
              </w:rPr>
              <w:t>Numero</w:t>
            </w:r>
          </w:p>
        </w:tc>
        <w:tc>
          <w:tcPr>
            <w:tcW w:w="8876" w:type="dxa"/>
            <w:vMerge w:val="restart"/>
            <w:tcBorders>
              <w:top w:val="single" w:sz="4" w:space="0" w:color="auto"/>
              <w:left w:val="single" w:sz="4" w:space="0" w:color="auto"/>
              <w:bottom w:val="single" w:sz="4" w:space="0" w:color="auto"/>
              <w:right w:val="single" w:sz="4" w:space="0" w:color="auto"/>
            </w:tcBorders>
            <w:vAlign w:val="center"/>
            <w:hideMark/>
          </w:tcPr>
          <w:p w:rsidR="00926FE9" w:rsidRPr="00106B82" w:rsidRDefault="00926FE9" w:rsidP="00166EF1">
            <w:pPr>
              <w:tabs>
                <w:tab w:val="left" w:pos="7260"/>
              </w:tabs>
              <w:spacing w:line="276" w:lineRule="auto"/>
              <w:ind w:right="142"/>
              <w:jc w:val="center"/>
              <w:rPr>
                <w:rFonts w:asciiTheme="minorHAnsi" w:eastAsia="SimSun" w:hAnsiTheme="minorHAnsi" w:cstheme="minorHAnsi"/>
                <w:b/>
                <w:lang w:eastAsia="en-US"/>
              </w:rPr>
            </w:pPr>
            <w:r w:rsidRPr="00106B82">
              <w:rPr>
                <w:rFonts w:asciiTheme="minorHAnsi" w:eastAsia="SimSun" w:hAnsiTheme="minorHAnsi" w:cstheme="minorHAnsi"/>
                <w:b/>
                <w:lang w:eastAsia="en-US"/>
              </w:rPr>
              <w:t>“ESPECIFICACIONES TECNICAS”</w:t>
            </w:r>
          </w:p>
          <w:p w:rsidR="00926FE9" w:rsidRPr="00106B82" w:rsidRDefault="00926FE9" w:rsidP="00166EF1">
            <w:pPr>
              <w:rPr>
                <w:rFonts w:asciiTheme="minorHAnsi" w:hAnsiTheme="minorHAnsi" w:cstheme="minorHAnsi"/>
                <w:bCs/>
                <w:lang w:val="es-ES"/>
              </w:rPr>
            </w:pPr>
          </w:p>
        </w:tc>
      </w:tr>
      <w:tr w:rsidR="00926FE9" w:rsidRPr="00106B82" w:rsidTr="00166EF1">
        <w:trPr>
          <w:trHeight w:val="51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6FE9" w:rsidRPr="00106B82" w:rsidRDefault="00926FE9" w:rsidP="00166EF1">
            <w:pPr>
              <w:rPr>
                <w:rFonts w:asciiTheme="minorHAnsi" w:hAnsiTheme="minorHAnsi" w:cstheme="minorHAnsi"/>
                <w:bCs/>
              </w:rPr>
            </w:pPr>
          </w:p>
        </w:tc>
        <w:tc>
          <w:tcPr>
            <w:tcW w:w="8876" w:type="dxa"/>
            <w:vMerge/>
            <w:tcBorders>
              <w:top w:val="single" w:sz="4" w:space="0" w:color="auto"/>
              <w:left w:val="single" w:sz="4" w:space="0" w:color="auto"/>
              <w:bottom w:val="single" w:sz="4" w:space="0" w:color="auto"/>
              <w:right w:val="single" w:sz="4" w:space="0" w:color="auto"/>
            </w:tcBorders>
            <w:vAlign w:val="center"/>
            <w:hideMark/>
          </w:tcPr>
          <w:p w:rsidR="00926FE9" w:rsidRPr="00106B82" w:rsidRDefault="00926FE9" w:rsidP="00166EF1">
            <w:pPr>
              <w:rPr>
                <w:rFonts w:asciiTheme="minorHAnsi" w:hAnsiTheme="minorHAnsi" w:cstheme="minorHAnsi"/>
                <w:bCs/>
                <w:lang w:val="es-ES"/>
              </w:rPr>
            </w:pPr>
          </w:p>
        </w:tc>
      </w:tr>
      <w:tr w:rsidR="00926FE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926FE9" w:rsidP="00166EF1">
            <w:pPr>
              <w:rPr>
                <w:rFonts w:asciiTheme="minorHAnsi" w:hAnsiTheme="minorHAnsi" w:cstheme="minorHAnsi"/>
                <w:bCs/>
              </w:rPr>
            </w:pPr>
            <w:r w:rsidRPr="00106B82">
              <w:rPr>
                <w:rFonts w:asciiTheme="minorHAnsi" w:hAnsiTheme="minorHAnsi" w:cstheme="minorHAnsi"/>
                <w:bCs/>
              </w:rPr>
              <w:t>1)</w:t>
            </w:r>
          </w:p>
        </w:tc>
        <w:tc>
          <w:tcPr>
            <w:tcW w:w="8876" w:type="dxa"/>
            <w:tcBorders>
              <w:top w:val="single" w:sz="4" w:space="0" w:color="auto"/>
              <w:left w:val="single" w:sz="4" w:space="0" w:color="auto"/>
              <w:bottom w:val="single" w:sz="4" w:space="0" w:color="auto"/>
              <w:right w:val="single" w:sz="4" w:space="0" w:color="auto"/>
            </w:tcBorders>
            <w:hideMark/>
          </w:tcPr>
          <w:p w:rsidR="00926FE9" w:rsidRPr="00106B82" w:rsidRDefault="00926FE9" w:rsidP="00166EF1">
            <w:pPr>
              <w:jc w:val="both"/>
              <w:rPr>
                <w:rFonts w:asciiTheme="minorHAnsi" w:hAnsiTheme="minorHAnsi" w:cstheme="minorHAnsi"/>
                <w:bCs/>
              </w:rPr>
            </w:pPr>
            <w:r w:rsidRPr="00106B82">
              <w:rPr>
                <w:rFonts w:asciiTheme="minorHAnsi" w:hAnsiTheme="minorHAnsi" w:cstheme="minorHAnsi"/>
                <w:bCs/>
              </w:rPr>
              <w:t>Dispositivo en forma de tarjeta plástica que cuente con una banda magnética o algún otro mecanismo tecnológico que permita identificarla.</w:t>
            </w:r>
          </w:p>
        </w:tc>
      </w:tr>
      <w:tr w:rsidR="00926FE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926FE9" w:rsidP="00166EF1">
            <w:pPr>
              <w:rPr>
                <w:rFonts w:asciiTheme="minorHAnsi" w:hAnsiTheme="minorHAnsi" w:cstheme="minorHAnsi"/>
                <w:bCs/>
                <w:lang w:val="es-ES"/>
              </w:rPr>
            </w:pPr>
            <w:r w:rsidRPr="00106B82">
              <w:rPr>
                <w:rFonts w:asciiTheme="minorHAnsi" w:hAnsiTheme="minorHAnsi" w:cstheme="minorHAnsi"/>
                <w:bCs/>
                <w:lang w:val="es-ES"/>
              </w:rPr>
              <w:t>2)</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jc w:val="both"/>
              <w:rPr>
                <w:rFonts w:asciiTheme="minorHAnsi" w:hAnsiTheme="minorHAnsi" w:cstheme="minorHAnsi"/>
                <w:bCs/>
              </w:rPr>
            </w:pPr>
            <w:r w:rsidRPr="00106B82">
              <w:rPr>
                <w:rFonts w:asciiTheme="minorHAnsi" w:hAnsiTheme="minorHAnsi" w:cstheme="minorHAnsi"/>
                <w:bCs/>
              </w:rPr>
              <w:t>Fabricada en PVC o similar</w:t>
            </w:r>
          </w:p>
        </w:tc>
      </w:tr>
      <w:tr w:rsidR="00926FE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926FE9" w:rsidP="00166EF1">
            <w:pPr>
              <w:rPr>
                <w:rFonts w:asciiTheme="minorHAnsi" w:hAnsiTheme="minorHAnsi" w:cstheme="minorHAnsi"/>
                <w:bCs/>
                <w:lang w:val="es-ES"/>
              </w:rPr>
            </w:pPr>
            <w:r w:rsidRPr="00106B82">
              <w:rPr>
                <w:rFonts w:asciiTheme="minorHAnsi" w:hAnsiTheme="minorHAnsi" w:cstheme="minorHAnsi"/>
                <w:bCs/>
                <w:lang w:val="es-ES"/>
              </w:rPr>
              <w:t>3)</w:t>
            </w:r>
          </w:p>
        </w:tc>
        <w:tc>
          <w:tcPr>
            <w:tcW w:w="8876" w:type="dxa"/>
            <w:tcBorders>
              <w:top w:val="single" w:sz="4" w:space="0" w:color="auto"/>
              <w:left w:val="single" w:sz="4" w:space="0" w:color="auto"/>
              <w:bottom w:val="single" w:sz="4" w:space="0" w:color="auto"/>
              <w:right w:val="single" w:sz="4" w:space="0" w:color="auto"/>
            </w:tcBorders>
            <w:hideMark/>
          </w:tcPr>
          <w:p w:rsidR="00926FE9" w:rsidRPr="00106B82" w:rsidRDefault="00926FE9" w:rsidP="00166EF1">
            <w:pPr>
              <w:jc w:val="both"/>
              <w:rPr>
                <w:rFonts w:asciiTheme="minorHAnsi" w:hAnsiTheme="minorHAnsi" w:cstheme="minorHAnsi"/>
                <w:bCs/>
                <w:lang w:val="es-ES"/>
              </w:rPr>
            </w:pPr>
            <w:r w:rsidRPr="00106B82">
              <w:rPr>
                <w:rFonts w:asciiTheme="minorHAnsi" w:hAnsiTheme="minorHAnsi" w:cstheme="minorHAnsi"/>
                <w:bCs/>
              </w:rPr>
              <w:t>Contener al reverso, datos generales de la empresa que las emite, domicilio y número telefónico del centro de atención de usuarios.</w:t>
            </w:r>
          </w:p>
        </w:tc>
      </w:tr>
      <w:tr w:rsidR="004C0A3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tcPr>
          <w:p w:rsidR="004C0A39" w:rsidRPr="00106B82" w:rsidRDefault="004C0A39" w:rsidP="00166EF1">
            <w:pPr>
              <w:rPr>
                <w:rFonts w:asciiTheme="minorHAnsi" w:hAnsiTheme="minorHAnsi" w:cstheme="minorHAnsi"/>
                <w:bCs/>
                <w:lang w:val="es-ES"/>
              </w:rPr>
            </w:pPr>
            <w:r>
              <w:rPr>
                <w:rFonts w:asciiTheme="minorHAnsi" w:hAnsiTheme="minorHAnsi" w:cstheme="minorHAnsi"/>
                <w:bCs/>
                <w:lang w:val="es-ES"/>
              </w:rPr>
              <w:t>4)</w:t>
            </w:r>
          </w:p>
        </w:tc>
        <w:tc>
          <w:tcPr>
            <w:tcW w:w="8876" w:type="dxa"/>
            <w:tcBorders>
              <w:top w:val="single" w:sz="4" w:space="0" w:color="auto"/>
              <w:left w:val="single" w:sz="4" w:space="0" w:color="auto"/>
              <w:bottom w:val="single" w:sz="4" w:space="0" w:color="auto"/>
              <w:right w:val="single" w:sz="4" w:space="0" w:color="auto"/>
            </w:tcBorders>
          </w:tcPr>
          <w:p w:rsidR="004C0A39" w:rsidRPr="00106B82" w:rsidRDefault="004C0A39" w:rsidP="00166EF1">
            <w:pPr>
              <w:jc w:val="both"/>
              <w:rPr>
                <w:rFonts w:asciiTheme="minorHAnsi" w:hAnsiTheme="minorHAnsi" w:cstheme="minorHAnsi"/>
                <w:bCs/>
              </w:rPr>
            </w:pPr>
            <w:r>
              <w:rPr>
                <w:rFonts w:asciiTheme="minorHAnsi" w:hAnsiTheme="minorHAnsi" w:cstheme="minorHAnsi"/>
                <w:bCs/>
              </w:rPr>
              <w:t>Mencionar expresamente en la tarjeta que es un vale electrónico</w:t>
            </w:r>
          </w:p>
        </w:tc>
      </w:tr>
      <w:tr w:rsidR="00926FE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4C0A39" w:rsidP="00166EF1">
            <w:pPr>
              <w:rPr>
                <w:rFonts w:asciiTheme="minorHAnsi" w:hAnsiTheme="minorHAnsi" w:cstheme="minorHAnsi"/>
                <w:bCs/>
                <w:lang w:val="es-ES"/>
              </w:rPr>
            </w:pPr>
            <w:r>
              <w:rPr>
                <w:rFonts w:asciiTheme="minorHAnsi" w:hAnsiTheme="minorHAnsi" w:cstheme="minorHAnsi"/>
                <w:bCs/>
                <w:lang w:val="es-ES"/>
              </w:rPr>
              <w:t>5</w:t>
            </w:r>
            <w:r w:rsidR="00926FE9" w:rsidRPr="00106B82">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hideMark/>
          </w:tcPr>
          <w:p w:rsidR="00926FE9" w:rsidRPr="00106B82" w:rsidRDefault="00926FE9" w:rsidP="00166EF1">
            <w:pPr>
              <w:jc w:val="both"/>
              <w:rPr>
                <w:rFonts w:asciiTheme="minorHAnsi" w:hAnsiTheme="minorHAnsi" w:cstheme="minorHAnsi"/>
                <w:bCs/>
              </w:rPr>
            </w:pPr>
            <w:r w:rsidRPr="00106B82">
              <w:rPr>
                <w:rFonts w:asciiTheme="minorHAnsi" w:hAnsiTheme="minorHAnsi" w:cstheme="minorHAnsi"/>
                <w:bCs/>
              </w:rPr>
              <w:t>Logotipo impreso  de la empresa.</w:t>
            </w:r>
          </w:p>
        </w:tc>
      </w:tr>
      <w:tr w:rsidR="00926FE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4C0A39" w:rsidP="00166EF1">
            <w:pPr>
              <w:rPr>
                <w:rFonts w:asciiTheme="minorHAnsi" w:hAnsiTheme="minorHAnsi" w:cstheme="minorHAnsi"/>
                <w:bCs/>
                <w:lang w:val="es-ES"/>
              </w:rPr>
            </w:pPr>
            <w:r>
              <w:rPr>
                <w:rFonts w:asciiTheme="minorHAnsi" w:hAnsiTheme="minorHAnsi" w:cstheme="minorHAnsi"/>
                <w:bCs/>
                <w:lang w:val="es-ES"/>
              </w:rPr>
              <w:t>6</w:t>
            </w:r>
            <w:r w:rsidR="00926FE9" w:rsidRPr="00106B82">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jc w:val="both"/>
              <w:rPr>
                <w:rFonts w:asciiTheme="minorHAnsi" w:hAnsiTheme="minorHAnsi" w:cstheme="minorHAnsi"/>
                <w:bCs/>
              </w:rPr>
            </w:pPr>
            <w:r w:rsidRPr="00106B82">
              <w:rPr>
                <w:rFonts w:asciiTheme="minorHAnsi" w:hAnsiTheme="minorHAnsi" w:cstheme="minorHAnsi"/>
                <w:bCs/>
              </w:rPr>
              <w:t>Amplia cobertura.</w:t>
            </w:r>
          </w:p>
        </w:tc>
      </w:tr>
      <w:tr w:rsidR="004C0A3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tcPr>
          <w:p w:rsidR="004C0A39" w:rsidRPr="00106B82" w:rsidRDefault="004C0A39" w:rsidP="00166EF1">
            <w:pPr>
              <w:rPr>
                <w:rFonts w:asciiTheme="minorHAnsi" w:hAnsiTheme="minorHAnsi" w:cstheme="minorHAnsi"/>
                <w:bCs/>
                <w:lang w:val="es-ES"/>
              </w:rPr>
            </w:pPr>
            <w:r>
              <w:rPr>
                <w:rFonts w:asciiTheme="minorHAnsi" w:hAnsiTheme="minorHAnsi" w:cstheme="minorHAnsi"/>
                <w:bCs/>
                <w:lang w:val="es-ES"/>
              </w:rPr>
              <w:t>7)</w:t>
            </w:r>
          </w:p>
        </w:tc>
        <w:tc>
          <w:tcPr>
            <w:tcW w:w="8876" w:type="dxa"/>
            <w:tcBorders>
              <w:top w:val="single" w:sz="4" w:space="0" w:color="auto"/>
              <w:left w:val="single" w:sz="4" w:space="0" w:color="auto"/>
              <w:bottom w:val="single" w:sz="4" w:space="0" w:color="auto"/>
              <w:right w:val="single" w:sz="4" w:space="0" w:color="auto"/>
            </w:tcBorders>
          </w:tcPr>
          <w:p w:rsidR="004C0A39" w:rsidRPr="00106B82" w:rsidRDefault="004C0A39" w:rsidP="00166EF1">
            <w:pPr>
              <w:jc w:val="both"/>
              <w:rPr>
                <w:rFonts w:asciiTheme="minorHAnsi" w:hAnsiTheme="minorHAnsi" w:cstheme="minorHAnsi"/>
                <w:bCs/>
              </w:rPr>
            </w:pPr>
            <w:r>
              <w:rPr>
                <w:rFonts w:asciiTheme="minorHAnsi" w:hAnsiTheme="minorHAnsi" w:cstheme="minorHAnsi"/>
                <w:bCs/>
              </w:rPr>
              <w:t>Personalizada</w:t>
            </w:r>
          </w:p>
        </w:tc>
      </w:tr>
      <w:tr w:rsidR="00926FE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B57147" w:rsidP="00166EF1">
            <w:pPr>
              <w:rPr>
                <w:rFonts w:asciiTheme="minorHAnsi" w:hAnsiTheme="minorHAnsi" w:cstheme="minorHAnsi"/>
                <w:bCs/>
                <w:lang w:val="es-ES"/>
              </w:rPr>
            </w:pPr>
            <w:r>
              <w:rPr>
                <w:rFonts w:asciiTheme="minorHAnsi" w:hAnsiTheme="minorHAnsi" w:cstheme="minorHAnsi"/>
                <w:bCs/>
                <w:lang w:val="es-ES"/>
              </w:rPr>
              <w:t>8</w:t>
            </w:r>
            <w:r w:rsidR="00926FE9" w:rsidRPr="00106B82">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jc w:val="both"/>
              <w:rPr>
                <w:rFonts w:asciiTheme="minorHAnsi" w:hAnsiTheme="minorHAnsi" w:cstheme="minorHAnsi"/>
                <w:bCs/>
              </w:rPr>
            </w:pPr>
            <w:r w:rsidRPr="00106B82">
              <w:rPr>
                <w:rFonts w:asciiTheme="minorHAnsi" w:hAnsiTheme="minorHAnsi" w:cstheme="minorHAnsi"/>
                <w:bCs/>
              </w:rPr>
              <w:t>El producto podrá realizar compras por el total del importe de la despensa o de forma fraccionada que no requieran su consumo total.</w:t>
            </w:r>
          </w:p>
        </w:tc>
      </w:tr>
      <w:tr w:rsidR="00926FE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B57147" w:rsidP="00166EF1">
            <w:pPr>
              <w:rPr>
                <w:rFonts w:asciiTheme="minorHAnsi" w:hAnsiTheme="minorHAnsi" w:cstheme="minorHAnsi"/>
                <w:bCs/>
                <w:lang w:val="es-ES"/>
              </w:rPr>
            </w:pPr>
            <w:r>
              <w:rPr>
                <w:rFonts w:asciiTheme="minorHAnsi" w:hAnsiTheme="minorHAnsi" w:cstheme="minorHAnsi"/>
                <w:bCs/>
                <w:lang w:val="es-ES"/>
              </w:rPr>
              <w:t>9</w:t>
            </w:r>
            <w:r w:rsidR="00926FE9" w:rsidRPr="00106B82">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jc w:val="both"/>
              <w:rPr>
                <w:rFonts w:asciiTheme="minorHAnsi" w:hAnsiTheme="minorHAnsi" w:cstheme="minorHAnsi"/>
                <w:bCs/>
                <w:lang w:val="es-ES"/>
              </w:rPr>
            </w:pPr>
            <w:r w:rsidRPr="00106B82">
              <w:rPr>
                <w:rFonts w:asciiTheme="minorHAnsi" w:hAnsiTheme="minorHAnsi" w:cstheme="minorHAnsi"/>
                <w:lang w:val="es-ES"/>
              </w:rPr>
              <w:t xml:space="preserve">Que se cuente con un sistema para que los usuarios de la tarjeta puedan realizar consultas a través de internet, vía telefónica y mensaje de texto, del monto disponible para su uso o reporte de extravío, sin cobro de comisión. </w:t>
            </w:r>
          </w:p>
        </w:tc>
      </w:tr>
      <w:tr w:rsidR="00926FE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B57147" w:rsidP="00166EF1">
            <w:pPr>
              <w:rPr>
                <w:rFonts w:asciiTheme="minorHAnsi" w:hAnsiTheme="minorHAnsi" w:cstheme="minorHAnsi"/>
                <w:bCs/>
                <w:lang w:val="es-ES"/>
              </w:rPr>
            </w:pPr>
            <w:r>
              <w:rPr>
                <w:rFonts w:asciiTheme="minorHAnsi" w:hAnsiTheme="minorHAnsi" w:cstheme="minorHAnsi"/>
                <w:bCs/>
                <w:lang w:val="es-ES"/>
              </w:rPr>
              <w:t>10</w:t>
            </w:r>
            <w:r w:rsidR="00926FE9" w:rsidRPr="00106B82">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jc w:val="both"/>
              <w:rPr>
                <w:rFonts w:asciiTheme="minorHAnsi" w:hAnsiTheme="minorHAnsi" w:cstheme="minorHAnsi"/>
                <w:bCs/>
              </w:rPr>
            </w:pPr>
            <w:r w:rsidRPr="00106B82">
              <w:rPr>
                <w:rFonts w:asciiTheme="minorHAnsi" w:hAnsiTheme="minorHAnsi" w:cstheme="minorHAnsi"/>
                <w:lang w:val="es-ES"/>
              </w:rPr>
              <w:t>Reemplazo por robo o extravío en un periodo no mayor a 7 días naturales siguientes al de su solicitud.</w:t>
            </w:r>
          </w:p>
        </w:tc>
      </w:tr>
      <w:tr w:rsidR="00926FE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B57147" w:rsidP="00166EF1">
            <w:pPr>
              <w:rPr>
                <w:rFonts w:asciiTheme="minorHAnsi" w:hAnsiTheme="minorHAnsi" w:cstheme="minorHAnsi"/>
                <w:bCs/>
                <w:lang w:val="es-ES"/>
              </w:rPr>
            </w:pPr>
            <w:r>
              <w:rPr>
                <w:rFonts w:asciiTheme="minorHAnsi" w:hAnsiTheme="minorHAnsi" w:cstheme="minorHAnsi"/>
                <w:bCs/>
                <w:lang w:val="es-ES"/>
              </w:rPr>
              <w:t>11</w:t>
            </w:r>
            <w:r w:rsidR="00926FE9" w:rsidRPr="00106B82">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jc w:val="both"/>
              <w:rPr>
                <w:rFonts w:asciiTheme="minorHAnsi" w:hAnsiTheme="minorHAnsi" w:cstheme="minorHAnsi"/>
                <w:bCs/>
                <w:lang w:val="es-ES"/>
              </w:rPr>
            </w:pPr>
            <w:r w:rsidRPr="00106B82">
              <w:rPr>
                <w:rFonts w:asciiTheme="minorHAnsi" w:hAnsiTheme="minorHAnsi" w:cstheme="minorHAnsi"/>
                <w:lang w:val="es-ES"/>
              </w:rPr>
              <w:t xml:space="preserve">Las tarjetas no deben de tener ninguna restricción para el uso en días, horarios, ofertas y promociones. </w:t>
            </w:r>
          </w:p>
        </w:tc>
      </w:tr>
      <w:tr w:rsidR="00926FE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926FE9" w:rsidP="00B57147">
            <w:pPr>
              <w:rPr>
                <w:rFonts w:asciiTheme="minorHAnsi" w:hAnsiTheme="minorHAnsi" w:cstheme="minorHAnsi"/>
                <w:bCs/>
                <w:lang w:val="es-ES"/>
              </w:rPr>
            </w:pPr>
            <w:r w:rsidRPr="00106B82">
              <w:rPr>
                <w:rFonts w:asciiTheme="minorHAnsi" w:hAnsiTheme="minorHAnsi" w:cstheme="minorHAnsi"/>
                <w:bCs/>
                <w:lang w:val="es-ES"/>
              </w:rPr>
              <w:t>1</w:t>
            </w:r>
            <w:r w:rsidR="00B57147">
              <w:rPr>
                <w:rFonts w:asciiTheme="minorHAnsi" w:hAnsiTheme="minorHAnsi" w:cstheme="minorHAnsi"/>
                <w:bCs/>
                <w:lang w:val="es-ES"/>
              </w:rPr>
              <w:t>2</w:t>
            </w:r>
            <w:r w:rsidRPr="00106B82">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jc w:val="both"/>
              <w:rPr>
                <w:rFonts w:asciiTheme="minorHAnsi" w:hAnsiTheme="minorHAnsi" w:cstheme="minorHAnsi"/>
                <w:bCs/>
                <w:lang w:val="es-ES"/>
              </w:rPr>
            </w:pPr>
            <w:r w:rsidRPr="00106B82">
              <w:rPr>
                <w:rFonts w:asciiTheme="minorHAnsi" w:hAnsiTheme="minorHAnsi" w:cstheme="minorHAnsi"/>
                <w:lang w:val="es-ES"/>
              </w:rPr>
              <w:t xml:space="preserve">Deberá establecer la vigencia de las tarjetas y procedimiento de cambio de las mismas al término de dicha vigencia, sin ningún costo adicional. </w:t>
            </w:r>
          </w:p>
        </w:tc>
      </w:tr>
      <w:tr w:rsidR="00926FE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B57147" w:rsidP="00166EF1">
            <w:pPr>
              <w:rPr>
                <w:rFonts w:asciiTheme="minorHAnsi" w:hAnsiTheme="minorHAnsi" w:cstheme="minorHAnsi"/>
                <w:bCs/>
                <w:lang w:val="es-ES"/>
              </w:rPr>
            </w:pPr>
            <w:r>
              <w:rPr>
                <w:rFonts w:asciiTheme="minorHAnsi" w:hAnsiTheme="minorHAnsi" w:cstheme="minorHAnsi"/>
                <w:bCs/>
                <w:lang w:val="es-ES"/>
              </w:rPr>
              <w:t>13</w:t>
            </w:r>
            <w:r w:rsidR="00926FE9" w:rsidRPr="00106B82">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jc w:val="both"/>
              <w:rPr>
                <w:rFonts w:asciiTheme="minorHAnsi" w:hAnsiTheme="minorHAnsi" w:cstheme="minorHAnsi"/>
                <w:bCs/>
                <w:lang w:val="es-ES"/>
              </w:rPr>
            </w:pPr>
            <w:r w:rsidRPr="00106B82">
              <w:rPr>
                <w:rFonts w:asciiTheme="minorHAnsi" w:hAnsiTheme="minorHAnsi" w:cstheme="minorHAnsi"/>
                <w:lang w:val="es-ES"/>
              </w:rPr>
              <w:t>La vigencia de las tarjetas deberá ser de al menos un año de calendario.</w:t>
            </w:r>
          </w:p>
        </w:tc>
      </w:tr>
      <w:tr w:rsidR="00926FE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B57147" w:rsidP="00166EF1">
            <w:pPr>
              <w:rPr>
                <w:rFonts w:asciiTheme="minorHAnsi" w:hAnsiTheme="minorHAnsi" w:cstheme="minorHAnsi"/>
                <w:bCs/>
                <w:lang w:val="es-ES"/>
              </w:rPr>
            </w:pPr>
            <w:r>
              <w:rPr>
                <w:rFonts w:asciiTheme="minorHAnsi" w:hAnsiTheme="minorHAnsi" w:cstheme="minorHAnsi"/>
                <w:bCs/>
                <w:lang w:val="es-ES"/>
              </w:rPr>
              <w:t>14</w:t>
            </w:r>
            <w:r w:rsidR="00926FE9" w:rsidRPr="00106B82">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jc w:val="both"/>
              <w:rPr>
                <w:rFonts w:asciiTheme="minorHAnsi" w:hAnsiTheme="minorHAnsi" w:cstheme="minorHAnsi"/>
                <w:bCs/>
                <w:lang w:val="es-ES"/>
              </w:rPr>
            </w:pPr>
            <w:r w:rsidRPr="00106B82">
              <w:rPr>
                <w:rFonts w:asciiTheme="minorHAnsi" w:hAnsiTheme="minorHAnsi" w:cstheme="minorHAnsi"/>
                <w:lang w:val="es-ES"/>
              </w:rPr>
              <w:t>Que el manejo de tarjeta no genere costos para el trabajador o para el CONALEP DE B.C.</w:t>
            </w:r>
          </w:p>
        </w:tc>
      </w:tr>
      <w:tr w:rsidR="00926FE9" w:rsidRPr="00106B82" w:rsidTr="00166EF1">
        <w:trPr>
          <w:trHeight w:val="391"/>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B57147" w:rsidP="00166EF1">
            <w:pPr>
              <w:rPr>
                <w:rFonts w:asciiTheme="minorHAnsi" w:hAnsiTheme="minorHAnsi" w:cstheme="minorHAnsi"/>
                <w:bCs/>
                <w:lang w:val="es-ES"/>
              </w:rPr>
            </w:pPr>
            <w:r>
              <w:rPr>
                <w:rFonts w:asciiTheme="minorHAnsi" w:hAnsiTheme="minorHAnsi" w:cstheme="minorHAnsi"/>
                <w:bCs/>
                <w:lang w:val="es-ES"/>
              </w:rPr>
              <w:t>15</w:t>
            </w:r>
            <w:r w:rsidR="00926FE9" w:rsidRPr="00106B82">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jc w:val="both"/>
              <w:rPr>
                <w:rFonts w:asciiTheme="minorHAnsi" w:hAnsiTheme="minorHAnsi" w:cstheme="minorHAnsi"/>
                <w:bCs/>
                <w:lang w:val="es-ES"/>
              </w:rPr>
            </w:pPr>
            <w:r w:rsidRPr="00106B82">
              <w:rPr>
                <w:rFonts w:asciiTheme="minorHAnsi" w:hAnsiTheme="minorHAnsi" w:cstheme="minorHAnsi"/>
                <w:lang w:val="es-ES"/>
              </w:rPr>
              <w:t xml:space="preserve">Sin costo de inscripción a los trabajadores en el sistema de monederos electrónicos de vales de despensa. </w:t>
            </w:r>
          </w:p>
        </w:tc>
      </w:tr>
      <w:tr w:rsidR="00926FE9" w:rsidRPr="00106B82" w:rsidTr="00166EF1">
        <w:trPr>
          <w:trHeight w:val="526"/>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926FE9" w:rsidP="00B57147">
            <w:pPr>
              <w:rPr>
                <w:rFonts w:asciiTheme="minorHAnsi" w:hAnsiTheme="minorHAnsi" w:cstheme="minorHAnsi"/>
                <w:bCs/>
                <w:lang w:val="es-ES"/>
              </w:rPr>
            </w:pPr>
            <w:r w:rsidRPr="00106B82">
              <w:rPr>
                <w:rFonts w:asciiTheme="minorHAnsi" w:hAnsiTheme="minorHAnsi" w:cstheme="minorHAnsi"/>
                <w:bCs/>
                <w:lang w:val="es-ES"/>
              </w:rPr>
              <w:t>1</w:t>
            </w:r>
            <w:r w:rsidR="00B57147">
              <w:rPr>
                <w:rFonts w:asciiTheme="minorHAnsi" w:hAnsiTheme="minorHAnsi" w:cstheme="minorHAnsi"/>
                <w:bCs/>
                <w:lang w:val="es-ES"/>
              </w:rPr>
              <w:t>6</w:t>
            </w:r>
            <w:r w:rsidRPr="00106B82">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jc w:val="both"/>
              <w:rPr>
                <w:rFonts w:asciiTheme="minorHAnsi" w:hAnsiTheme="minorHAnsi" w:cstheme="minorHAnsi"/>
                <w:bCs/>
              </w:rPr>
            </w:pPr>
            <w:r w:rsidRPr="00106B82">
              <w:rPr>
                <w:rFonts w:asciiTheme="minorHAnsi" w:hAnsiTheme="minorHAnsi" w:cstheme="minorHAnsi"/>
                <w:lang w:val="es-ES"/>
              </w:rPr>
              <w:t>En caso de extravío del monedero electrónico de vale de despensa, el saldo que se tenga disponible se acredite inmediatamente a la nueva tarjeta del trabajador, sin ningún costo para el trabajador o para el CONALEP de B.C.</w:t>
            </w:r>
          </w:p>
        </w:tc>
      </w:tr>
      <w:tr w:rsidR="00926FE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B57147" w:rsidP="00166EF1">
            <w:pPr>
              <w:rPr>
                <w:rFonts w:asciiTheme="minorHAnsi" w:hAnsiTheme="minorHAnsi" w:cstheme="minorHAnsi"/>
                <w:bCs/>
                <w:lang w:val="es-ES"/>
              </w:rPr>
            </w:pPr>
            <w:r>
              <w:rPr>
                <w:rFonts w:asciiTheme="minorHAnsi" w:hAnsiTheme="minorHAnsi" w:cstheme="minorHAnsi"/>
                <w:bCs/>
                <w:lang w:val="es-ES"/>
              </w:rPr>
              <w:t>17</w:t>
            </w:r>
            <w:r w:rsidR="00926FE9" w:rsidRPr="00106B82">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jc w:val="both"/>
              <w:rPr>
                <w:rFonts w:asciiTheme="minorHAnsi" w:hAnsiTheme="minorHAnsi" w:cstheme="minorHAnsi"/>
                <w:bCs/>
                <w:lang w:val="es-ES"/>
              </w:rPr>
            </w:pPr>
            <w:r w:rsidRPr="00106B82">
              <w:rPr>
                <w:rFonts w:asciiTheme="minorHAnsi" w:hAnsiTheme="minorHAnsi" w:cstheme="minorHAnsi"/>
                <w:lang w:val="es-ES"/>
              </w:rPr>
              <w:t xml:space="preserve">En caso de baja del trabajador, no deberá cancelarse la tarjeta mientras tenga saldo a su favor. </w:t>
            </w:r>
          </w:p>
        </w:tc>
      </w:tr>
      <w:tr w:rsidR="00926FE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B57147" w:rsidP="00166EF1">
            <w:pPr>
              <w:rPr>
                <w:rFonts w:asciiTheme="minorHAnsi" w:hAnsiTheme="minorHAnsi" w:cstheme="minorHAnsi"/>
                <w:bCs/>
                <w:lang w:val="es-ES"/>
              </w:rPr>
            </w:pPr>
            <w:r>
              <w:rPr>
                <w:rFonts w:asciiTheme="minorHAnsi" w:hAnsiTheme="minorHAnsi" w:cstheme="minorHAnsi"/>
                <w:bCs/>
                <w:lang w:val="es-ES"/>
              </w:rPr>
              <w:lastRenderedPageBreak/>
              <w:t>18</w:t>
            </w:r>
            <w:r w:rsidR="00926FE9" w:rsidRPr="00106B82">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jc w:val="both"/>
              <w:rPr>
                <w:rFonts w:asciiTheme="minorHAnsi" w:hAnsiTheme="minorHAnsi" w:cstheme="minorHAnsi"/>
                <w:bCs/>
                <w:lang w:val="es-ES"/>
              </w:rPr>
            </w:pPr>
            <w:r w:rsidRPr="00106B82">
              <w:rPr>
                <w:rFonts w:asciiTheme="minorHAnsi" w:hAnsiTheme="minorHAnsi" w:cstheme="minorHAnsi"/>
                <w:lang w:val="es-ES"/>
              </w:rPr>
              <w:t>Plazo de entrega de las tarjetas al CONALEP de B.C., tres días hábiles posteriores a la notificación de fallo</w:t>
            </w:r>
            <w:r w:rsidRPr="00106B82">
              <w:rPr>
                <w:rFonts w:asciiTheme="minorHAnsi" w:hAnsiTheme="minorHAnsi" w:cstheme="minorHAnsi"/>
                <w:b/>
                <w:lang w:val="es-ES"/>
              </w:rPr>
              <w:t>.</w:t>
            </w:r>
          </w:p>
        </w:tc>
      </w:tr>
      <w:tr w:rsidR="00926FE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B57147" w:rsidP="00166EF1">
            <w:pPr>
              <w:rPr>
                <w:rFonts w:asciiTheme="minorHAnsi" w:hAnsiTheme="minorHAnsi" w:cstheme="minorHAnsi"/>
                <w:bCs/>
                <w:lang w:val="es-ES"/>
              </w:rPr>
            </w:pPr>
            <w:r>
              <w:rPr>
                <w:rFonts w:asciiTheme="minorHAnsi" w:hAnsiTheme="minorHAnsi" w:cstheme="minorHAnsi"/>
                <w:bCs/>
                <w:lang w:val="es-ES"/>
              </w:rPr>
              <w:t>19</w:t>
            </w:r>
            <w:r w:rsidR="00926FE9" w:rsidRPr="00106B82">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jc w:val="both"/>
              <w:rPr>
                <w:rFonts w:asciiTheme="minorHAnsi" w:hAnsiTheme="minorHAnsi" w:cstheme="minorHAnsi"/>
                <w:b/>
                <w:lang w:val="es-ES"/>
              </w:rPr>
            </w:pPr>
            <w:r w:rsidRPr="00106B82">
              <w:rPr>
                <w:rFonts w:asciiTheme="minorHAnsi" w:hAnsiTheme="minorHAnsi" w:cstheme="minorHAnsi"/>
                <w:lang w:val="es-ES"/>
              </w:rPr>
              <w:t>El destino de entrega será el siguiente:</w:t>
            </w:r>
            <w:r w:rsidRPr="00106B82">
              <w:rPr>
                <w:rFonts w:asciiTheme="minorHAnsi" w:hAnsiTheme="minorHAnsi" w:cstheme="minorHAnsi"/>
                <w:b/>
                <w:lang w:val="es-ES"/>
              </w:rPr>
              <w:t xml:space="preserve"> </w:t>
            </w:r>
            <w:r w:rsidRPr="00106B82">
              <w:rPr>
                <w:rFonts w:asciiTheme="minorHAnsi" w:hAnsiTheme="minorHAnsi" w:cstheme="minorHAnsi"/>
                <w:bCs/>
              </w:rPr>
              <w:t>Las oficinas de la Subdirección de Administración de Recursos de la Dirección Estatal, sito en Ave. Ermita #3900, Int. B, Colonia Río Tijuana 3ra. Etapa, en la ciudad de Tijuana, Baja California, en un horario de  8:30 am a 15:30 p.m</w:t>
            </w:r>
          </w:p>
        </w:tc>
      </w:tr>
      <w:tr w:rsidR="00926FE9" w:rsidRPr="00106B82" w:rsidTr="00166EF1">
        <w:trPr>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B57147" w:rsidP="00166EF1">
            <w:pPr>
              <w:rPr>
                <w:rFonts w:asciiTheme="minorHAnsi" w:hAnsiTheme="minorHAnsi" w:cstheme="minorHAnsi"/>
                <w:bCs/>
                <w:lang w:val="es-ES"/>
              </w:rPr>
            </w:pPr>
            <w:r>
              <w:rPr>
                <w:rFonts w:asciiTheme="minorHAnsi" w:hAnsiTheme="minorHAnsi" w:cstheme="minorHAnsi"/>
                <w:bCs/>
                <w:lang w:val="es-ES"/>
              </w:rPr>
              <w:t>20</w:t>
            </w:r>
            <w:r w:rsidR="00926FE9" w:rsidRPr="00106B82">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jc w:val="both"/>
              <w:rPr>
                <w:rFonts w:asciiTheme="minorHAnsi" w:hAnsiTheme="minorHAnsi" w:cstheme="minorHAnsi"/>
                <w:bCs/>
              </w:rPr>
            </w:pPr>
            <w:r w:rsidRPr="00106B82">
              <w:rPr>
                <w:rFonts w:asciiTheme="minorHAnsi" w:hAnsiTheme="minorHAnsi" w:cstheme="minorHAnsi"/>
                <w:lang w:val="es-ES"/>
              </w:rPr>
              <w:t>Se debe garantizar que cuenta con un sistema de distribución y entrega de las tarjetas donde la responsabilidad del traslado y seguro sea por cuenta del prestador de servicios en caso de resultar adjudicado.</w:t>
            </w:r>
          </w:p>
        </w:tc>
      </w:tr>
      <w:tr w:rsidR="00926FE9" w:rsidRPr="00106B82" w:rsidTr="00166EF1">
        <w:trPr>
          <w:trHeight w:val="733"/>
          <w:jc w:val="center"/>
        </w:trPr>
        <w:tc>
          <w:tcPr>
            <w:tcW w:w="1019" w:type="dxa"/>
            <w:tcBorders>
              <w:top w:val="single" w:sz="4" w:space="0" w:color="auto"/>
              <w:left w:val="single" w:sz="4" w:space="0" w:color="auto"/>
              <w:bottom w:val="single" w:sz="4" w:space="0" w:color="auto"/>
              <w:right w:val="single" w:sz="4" w:space="0" w:color="auto"/>
            </w:tcBorders>
            <w:vAlign w:val="center"/>
            <w:hideMark/>
          </w:tcPr>
          <w:p w:rsidR="00926FE9" w:rsidRPr="00106B82" w:rsidRDefault="00B57147" w:rsidP="00166EF1">
            <w:pPr>
              <w:rPr>
                <w:rFonts w:asciiTheme="minorHAnsi" w:hAnsiTheme="minorHAnsi" w:cstheme="minorHAnsi"/>
                <w:bCs/>
                <w:lang w:val="es-ES"/>
              </w:rPr>
            </w:pPr>
            <w:r>
              <w:rPr>
                <w:rFonts w:asciiTheme="minorHAnsi" w:hAnsiTheme="minorHAnsi" w:cstheme="minorHAnsi"/>
                <w:bCs/>
                <w:lang w:val="es-ES"/>
              </w:rPr>
              <w:t>21</w:t>
            </w:r>
            <w:r w:rsidR="00926FE9" w:rsidRPr="00106B82">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widowControl w:val="0"/>
              <w:autoSpaceDE w:val="0"/>
              <w:autoSpaceDN w:val="0"/>
              <w:adjustRightInd w:val="0"/>
              <w:rPr>
                <w:rFonts w:asciiTheme="minorHAnsi" w:hAnsiTheme="minorHAnsi" w:cstheme="minorHAnsi"/>
                <w:bCs/>
                <w:lang w:val="es-ES"/>
              </w:rPr>
            </w:pPr>
            <w:r w:rsidRPr="00106B82">
              <w:rPr>
                <w:rFonts w:asciiTheme="minorHAnsi" w:hAnsiTheme="minorHAnsi" w:cstheme="minorHAnsi"/>
                <w:lang w:val="es-ES"/>
              </w:rPr>
              <w:t>Se deberá garantizar el cambio de las tarjetas, sin costo alguno, en el caso de aquellos que por alguna causa se dañen, caduquen o exista deficiencia o vicios en su composición, impresión y/o características originales que invaliden su uso, con un tiempo de respuesta máxima de 7 días naturales siguientes a la solicitud.</w:t>
            </w:r>
          </w:p>
        </w:tc>
      </w:tr>
      <w:tr w:rsidR="00926FE9" w:rsidRPr="00106B82" w:rsidTr="00166EF1">
        <w:trPr>
          <w:trHeight w:val="733"/>
          <w:jc w:val="center"/>
        </w:trPr>
        <w:tc>
          <w:tcPr>
            <w:tcW w:w="1019" w:type="dxa"/>
            <w:tcBorders>
              <w:top w:val="single" w:sz="4" w:space="0" w:color="auto"/>
              <w:left w:val="single" w:sz="4" w:space="0" w:color="auto"/>
              <w:bottom w:val="single" w:sz="4" w:space="0" w:color="auto"/>
              <w:right w:val="single" w:sz="4" w:space="0" w:color="auto"/>
            </w:tcBorders>
            <w:vAlign w:val="center"/>
          </w:tcPr>
          <w:p w:rsidR="00926FE9" w:rsidRPr="00106B82" w:rsidRDefault="00B57147" w:rsidP="00166EF1">
            <w:pPr>
              <w:rPr>
                <w:rFonts w:asciiTheme="minorHAnsi" w:hAnsiTheme="minorHAnsi" w:cstheme="minorHAnsi"/>
                <w:bCs/>
              </w:rPr>
            </w:pPr>
            <w:r>
              <w:rPr>
                <w:rFonts w:asciiTheme="minorHAnsi" w:hAnsiTheme="minorHAnsi" w:cstheme="minorHAnsi"/>
                <w:bCs/>
              </w:rPr>
              <w:t>22</w:t>
            </w:r>
            <w:r w:rsidR="00926FE9" w:rsidRPr="00106B82">
              <w:rPr>
                <w:rFonts w:asciiTheme="minorHAnsi" w:hAnsiTheme="minorHAnsi" w:cstheme="minorHAnsi"/>
                <w:bCs/>
              </w:rPr>
              <w:t>)</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jc w:val="both"/>
              <w:rPr>
                <w:rFonts w:asciiTheme="minorHAnsi" w:hAnsiTheme="minorHAnsi" w:cstheme="minorHAnsi"/>
                <w:lang w:val="es-ES"/>
              </w:rPr>
            </w:pPr>
            <w:r w:rsidRPr="00106B82">
              <w:rPr>
                <w:rFonts w:asciiTheme="minorHAnsi" w:hAnsiTheme="minorHAnsi" w:cstheme="minorHAnsi"/>
                <w:lang w:val="es-ES"/>
              </w:rPr>
              <w:t>Presentar listados debidamente firmados de negocios afiliados a nivel nacional, en el Estado de Baja California, así como en los Municipios en los cuales se encuentran los centros de trabajo del CONALEP de B.C.</w:t>
            </w:r>
          </w:p>
        </w:tc>
      </w:tr>
      <w:tr w:rsidR="006F5E47" w:rsidRPr="00106B82" w:rsidTr="00166EF1">
        <w:trPr>
          <w:trHeight w:val="733"/>
          <w:jc w:val="center"/>
        </w:trPr>
        <w:tc>
          <w:tcPr>
            <w:tcW w:w="1019" w:type="dxa"/>
            <w:tcBorders>
              <w:top w:val="single" w:sz="4" w:space="0" w:color="auto"/>
              <w:left w:val="single" w:sz="4" w:space="0" w:color="auto"/>
              <w:bottom w:val="single" w:sz="4" w:space="0" w:color="auto"/>
              <w:right w:val="single" w:sz="4" w:space="0" w:color="auto"/>
            </w:tcBorders>
            <w:vAlign w:val="center"/>
          </w:tcPr>
          <w:p w:rsidR="006F5E47" w:rsidRPr="006F5E47" w:rsidRDefault="006F5E47" w:rsidP="00166EF1">
            <w:pPr>
              <w:rPr>
                <w:rFonts w:asciiTheme="minorHAnsi" w:hAnsiTheme="minorHAnsi" w:cstheme="minorHAnsi"/>
                <w:bCs/>
                <w:lang w:val="es-ES"/>
              </w:rPr>
            </w:pPr>
            <w:r w:rsidRPr="006F5E47">
              <w:rPr>
                <w:rFonts w:asciiTheme="minorHAnsi" w:hAnsiTheme="minorHAnsi" w:cstheme="minorHAnsi"/>
                <w:bCs/>
                <w:lang w:val="es-ES"/>
              </w:rPr>
              <w:t>23)</w:t>
            </w:r>
          </w:p>
        </w:tc>
        <w:tc>
          <w:tcPr>
            <w:tcW w:w="8876" w:type="dxa"/>
            <w:tcBorders>
              <w:top w:val="single" w:sz="4" w:space="0" w:color="auto"/>
              <w:left w:val="single" w:sz="4" w:space="0" w:color="auto"/>
              <w:bottom w:val="single" w:sz="4" w:space="0" w:color="auto"/>
              <w:right w:val="single" w:sz="4" w:space="0" w:color="auto"/>
            </w:tcBorders>
          </w:tcPr>
          <w:p w:rsidR="006F5E47" w:rsidRPr="006F5E47" w:rsidRDefault="006F5E47" w:rsidP="00166EF1">
            <w:pPr>
              <w:jc w:val="both"/>
              <w:rPr>
                <w:rFonts w:asciiTheme="minorHAnsi" w:hAnsiTheme="minorHAnsi" w:cstheme="minorHAnsi"/>
                <w:bCs/>
              </w:rPr>
            </w:pPr>
            <w:r w:rsidRPr="006F5E47">
              <w:rPr>
                <w:rFonts w:asciiTheme="minorHAnsi" w:hAnsiTheme="minorHAnsi" w:cstheme="minorHAnsi"/>
                <w:bCs/>
              </w:rPr>
              <w:t>El licitante cuente con una sucursal en la ciudad de Tijuana, Baja California.</w:t>
            </w:r>
          </w:p>
        </w:tc>
      </w:tr>
      <w:tr w:rsidR="00926FE9" w:rsidRPr="00106B82" w:rsidTr="00166EF1">
        <w:trPr>
          <w:trHeight w:val="733"/>
          <w:jc w:val="center"/>
        </w:trPr>
        <w:tc>
          <w:tcPr>
            <w:tcW w:w="1019" w:type="dxa"/>
            <w:tcBorders>
              <w:top w:val="single" w:sz="4" w:space="0" w:color="auto"/>
              <w:left w:val="single" w:sz="4" w:space="0" w:color="auto"/>
              <w:bottom w:val="single" w:sz="4" w:space="0" w:color="auto"/>
              <w:right w:val="single" w:sz="4" w:space="0" w:color="auto"/>
            </w:tcBorders>
            <w:vAlign w:val="center"/>
          </w:tcPr>
          <w:p w:rsidR="00926FE9" w:rsidRPr="00782E86" w:rsidRDefault="00012051" w:rsidP="00166EF1">
            <w:pPr>
              <w:rPr>
                <w:rFonts w:asciiTheme="minorHAnsi" w:hAnsiTheme="minorHAnsi" w:cstheme="minorHAnsi"/>
                <w:bCs/>
                <w:lang w:val="es-ES"/>
              </w:rPr>
            </w:pPr>
            <w:bookmarkStart w:id="2" w:name="_GoBack"/>
            <w:bookmarkEnd w:id="2"/>
            <w:r w:rsidRPr="00782E86">
              <w:rPr>
                <w:rFonts w:asciiTheme="minorHAnsi" w:hAnsiTheme="minorHAnsi" w:cstheme="minorHAnsi"/>
                <w:bCs/>
                <w:lang w:val="es-ES"/>
              </w:rPr>
              <w:t>24</w:t>
            </w:r>
            <w:r w:rsidR="00926FE9" w:rsidRPr="00782E86">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tcPr>
          <w:p w:rsidR="00926FE9" w:rsidRPr="00782E86" w:rsidRDefault="00926FE9" w:rsidP="00166EF1">
            <w:pPr>
              <w:jc w:val="both"/>
              <w:rPr>
                <w:rFonts w:asciiTheme="minorHAnsi" w:hAnsiTheme="minorHAnsi" w:cstheme="minorHAnsi"/>
                <w:bCs/>
              </w:rPr>
            </w:pPr>
            <w:r w:rsidRPr="00782E86">
              <w:rPr>
                <w:rFonts w:asciiTheme="minorHAnsi" w:hAnsiTheme="minorHAnsi" w:cstheme="minorHAnsi"/>
                <w:bCs/>
              </w:rPr>
              <w:t>Para los casos de los monederos electrónicos no entregados o no reclamados por el personal beneficiado de la medida de fin de año, el CONALEP realizara mediante oficio la cancelación de los mismos, con la finalidad de que el proveedor reintegre de manera económica los recursos respectivos a la cuenta del CONALEP.</w:t>
            </w:r>
          </w:p>
        </w:tc>
      </w:tr>
      <w:tr w:rsidR="00926FE9" w:rsidRPr="00106B82" w:rsidTr="00166EF1">
        <w:trPr>
          <w:trHeight w:val="733"/>
          <w:jc w:val="center"/>
        </w:trPr>
        <w:tc>
          <w:tcPr>
            <w:tcW w:w="1019" w:type="dxa"/>
            <w:tcBorders>
              <w:top w:val="single" w:sz="4" w:space="0" w:color="auto"/>
              <w:left w:val="single" w:sz="4" w:space="0" w:color="auto"/>
              <w:bottom w:val="single" w:sz="4" w:space="0" w:color="auto"/>
              <w:right w:val="single" w:sz="4" w:space="0" w:color="auto"/>
            </w:tcBorders>
            <w:vAlign w:val="center"/>
          </w:tcPr>
          <w:p w:rsidR="00926FE9" w:rsidRPr="00106B82" w:rsidRDefault="00012051" w:rsidP="00166EF1">
            <w:pPr>
              <w:rPr>
                <w:rFonts w:asciiTheme="minorHAnsi" w:hAnsiTheme="minorHAnsi" w:cstheme="minorHAnsi"/>
                <w:bCs/>
                <w:lang w:val="es-ES"/>
              </w:rPr>
            </w:pPr>
            <w:r>
              <w:rPr>
                <w:rFonts w:asciiTheme="minorHAnsi" w:hAnsiTheme="minorHAnsi" w:cstheme="minorHAnsi"/>
                <w:bCs/>
                <w:lang w:val="es-ES"/>
              </w:rPr>
              <w:t>25</w:t>
            </w:r>
            <w:r w:rsidR="00926FE9" w:rsidRPr="00106B82">
              <w:rPr>
                <w:rFonts w:asciiTheme="minorHAnsi" w:hAnsiTheme="minorHAnsi" w:cstheme="minorHAnsi"/>
                <w:bCs/>
                <w:lang w:val="es-ES"/>
              </w:rPr>
              <w:t>)</w:t>
            </w:r>
          </w:p>
        </w:tc>
        <w:tc>
          <w:tcPr>
            <w:tcW w:w="8876" w:type="dxa"/>
            <w:tcBorders>
              <w:top w:val="single" w:sz="4" w:space="0" w:color="auto"/>
              <w:left w:val="single" w:sz="4" w:space="0" w:color="auto"/>
              <w:bottom w:val="single" w:sz="4" w:space="0" w:color="auto"/>
              <w:right w:val="single" w:sz="4" w:space="0" w:color="auto"/>
            </w:tcBorders>
          </w:tcPr>
          <w:p w:rsidR="00926FE9" w:rsidRPr="00106B82" w:rsidRDefault="00926FE9" w:rsidP="00166EF1">
            <w:pPr>
              <w:jc w:val="both"/>
              <w:rPr>
                <w:rFonts w:asciiTheme="minorHAnsi" w:hAnsiTheme="minorHAnsi" w:cstheme="minorHAnsi"/>
                <w:bCs/>
              </w:rPr>
            </w:pPr>
            <w:r w:rsidRPr="00106B82">
              <w:rPr>
                <w:rFonts w:asciiTheme="minorHAnsi" w:hAnsiTheme="minorHAnsi" w:cstheme="minorHAnsi"/>
                <w:bCs/>
              </w:rPr>
              <w:t>Deberá de presentar muestra física del vale de despensa a través de monedero electrónico ofertado.</w:t>
            </w:r>
          </w:p>
        </w:tc>
      </w:tr>
    </w:tbl>
    <w:p w:rsidR="00926FE9" w:rsidRPr="00106B82" w:rsidRDefault="00926FE9" w:rsidP="00926FE9">
      <w:pPr>
        <w:jc w:val="both"/>
        <w:rPr>
          <w:rFonts w:asciiTheme="minorHAnsi" w:hAnsiTheme="minorHAnsi" w:cstheme="minorHAnsi"/>
          <w:bCs/>
          <w:lang w:val="es-ES"/>
        </w:rPr>
      </w:pPr>
    </w:p>
    <w:p w:rsidR="00926FE9" w:rsidRPr="00106B82" w:rsidRDefault="00926FE9" w:rsidP="00926FE9">
      <w:pPr>
        <w:jc w:val="both"/>
        <w:rPr>
          <w:rFonts w:asciiTheme="minorHAnsi" w:hAnsiTheme="minorHAnsi" w:cstheme="minorHAnsi"/>
          <w:bCs/>
          <w:lang w:val="es-ES"/>
        </w:rPr>
      </w:pPr>
    </w:p>
    <w:p w:rsidR="00926FE9" w:rsidRPr="00106B82" w:rsidRDefault="00926FE9" w:rsidP="00926FE9">
      <w:pPr>
        <w:jc w:val="both"/>
        <w:rPr>
          <w:rFonts w:asciiTheme="minorHAnsi" w:hAnsiTheme="minorHAnsi" w:cstheme="minorHAnsi"/>
          <w:bCs/>
          <w:lang w:val="es-ES"/>
        </w:rPr>
      </w:pPr>
    </w:p>
    <w:p w:rsidR="00926FE9" w:rsidRPr="00106B82" w:rsidRDefault="00926FE9" w:rsidP="00926FE9">
      <w:pPr>
        <w:jc w:val="both"/>
        <w:rPr>
          <w:rFonts w:asciiTheme="minorHAnsi" w:hAnsiTheme="minorHAnsi" w:cstheme="minorHAnsi"/>
          <w:bCs/>
          <w:lang w:val="es-ES"/>
        </w:rPr>
      </w:pPr>
    </w:p>
    <w:p w:rsidR="00926FE9" w:rsidRPr="00106B82" w:rsidRDefault="00926FE9" w:rsidP="00926FE9">
      <w:pPr>
        <w:spacing w:after="160" w:line="259" w:lineRule="auto"/>
        <w:rPr>
          <w:rFonts w:asciiTheme="minorHAnsi" w:eastAsia="SimSun" w:hAnsiTheme="minorHAnsi" w:cstheme="minorHAnsi"/>
          <w:lang w:val="es-ES" w:eastAsia="en-US"/>
        </w:rPr>
      </w:pPr>
    </w:p>
    <w:p w:rsidR="00926FE9" w:rsidRPr="00106B82" w:rsidRDefault="00926FE9" w:rsidP="00926FE9">
      <w:pPr>
        <w:tabs>
          <w:tab w:val="left" w:pos="-284"/>
        </w:tabs>
        <w:spacing w:line="276" w:lineRule="auto"/>
        <w:ind w:left="284" w:right="131"/>
        <w:jc w:val="center"/>
        <w:rPr>
          <w:rFonts w:ascii="Arial" w:hAnsi="Arial" w:cs="Arial"/>
          <w:b/>
          <w:lang w:val="es-ES"/>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ED0477" w:rsidRPr="00141275" w:rsidRDefault="00ED0477" w:rsidP="00ED0477">
      <w:pPr>
        <w:spacing w:after="160" w:line="259" w:lineRule="auto"/>
        <w:jc w:val="center"/>
        <w:rPr>
          <w:rFonts w:asciiTheme="minorHAnsi" w:hAnsiTheme="minorHAnsi" w:cstheme="minorHAnsi"/>
          <w:b/>
          <w:sz w:val="20"/>
          <w:szCs w:val="20"/>
          <w:u w:val="single"/>
        </w:rPr>
      </w:pPr>
      <w:r>
        <w:rPr>
          <w:rFonts w:asciiTheme="minorHAnsi" w:hAnsiTheme="minorHAnsi" w:cstheme="minorHAnsi"/>
          <w:b/>
        </w:rPr>
        <w:t>ANEXO 2</w:t>
      </w:r>
    </w:p>
    <w:p w:rsidR="00926FE9" w:rsidRPr="00ED0477" w:rsidRDefault="00ED0477"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t>PROPUESTA TÉ</w:t>
      </w:r>
      <w:r w:rsidRPr="00ED0477">
        <w:rPr>
          <w:rFonts w:asciiTheme="minorHAnsi" w:hAnsiTheme="minorHAnsi" w:cstheme="minorHAnsi"/>
          <w:b/>
        </w:rPr>
        <w:t>CNICA</w:t>
      </w: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ED0477" w:rsidRPr="00ED0477" w:rsidRDefault="00ED0477" w:rsidP="00ED0477">
      <w:pPr>
        <w:pStyle w:val="Textoindependiente2"/>
        <w:jc w:val="left"/>
        <w:rPr>
          <w:rFonts w:asciiTheme="minorHAnsi" w:hAnsiTheme="minorHAnsi" w:cstheme="minorHAnsi"/>
          <w:sz w:val="22"/>
          <w:szCs w:val="22"/>
          <w:u w:val="single"/>
        </w:rPr>
      </w:pPr>
      <w:r w:rsidRPr="00ED0477">
        <w:rPr>
          <w:rFonts w:asciiTheme="minorHAnsi" w:hAnsiTheme="minorHAnsi" w:cstheme="minorHAnsi"/>
          <w:sz w:val="22"/>
          <w:szCs w:val="22"/>
        </w:rPr>
        <w:t>LICITANTE: _______________________</w:t>
      </w:r>
      <w:r w:rsidRPr="00ED0477">
        <w:rPr>
          <w:rFonts w:asciiTheme="minorHAnsi" w:hAnsiTheme="minorHAnsi" w:cstheme="minorHAnsi"/>
          <w:sz w:val="22"/>
          <w:szCs w:val="22"/>
        </w:rPr>
        <w:tab/>
      </w:r>
      <w:r w:rsidRPr="00ED0477">
        <w:rPr>
          <w:rFonts w:asciiTheme="minorHAnsi" w:hAnsiTheme="minorHAnsi" w:cstheme="minorHAnsi"/>
          <w:sz w:val="22"/>
          <w:szCs w:val="22"/>
        </w:rPr>
        <w:tab/>
      </w:r>
      <w:r w:rsidRPr="00ED0477">
        <w:rPr>
          <w:rFonts w:asciiTheme="minorHAnsi" w:hAnsiTheme="minorHAnsi" w:cstheme="minorHAnsi"/>
          <w:sz w:val="22"/>
          <w:szCs w:val="22"/>
        </w:rPr>
        <w:tab/>
        <w:t>FECHA: _________________</w:t>
      </w:r>
    </w:p>
    <w:p w:rsidR="00ED0477" w:rsidRPr="00ED0477" w:rsidRDefault="00ED0477" w:rsidP="00ED0477">
      <w:pPr>
        <w:pStyle w:val="Textoindependiente2"/>
        <w:jc w:val="left"/>
        <w:rPr>
          <w:rFonts w:asciiTheme="minorHAnsi" w:hAnsiTheme="minorHAnsi" w:cstheme="minorHAnsi"/>
          <w:sz w:val="22"/>
          <w:szCs w:val="22"/>
          <w:lang w:val="es-ES"/>
        </w:rPr>
      </w:pPr>
      <w:r w:rsidRPr="00ED0477">
        <w:rPr>
          <w:rFonts w:asciiTheme="minorHAnsi" w:hAnsiTheme="minorHAnsi" w:cstheme="minorHAnsi"/>
          <w:sz w:val="22"/>
          <w:szCs w:val="22"/>
        </w:rPr>
        <w:t xml:space="preserve">DOMICILIO: </w:t>
      </w:r>
      <w:r w:rsidRPr="00ED0477">
        <w:rPr>
          <w:rFonts w:asciiTheme="minorHAnsi" w:hAnsiTheme="minorHAnsi" w:cstheme="minorHAnsi"/>
          <w:sz w:val="22"/>
          <w:szCs w:val="22"/>
          <w:lang w:val="es-ES"/>
        </w:rPr>
        <w:t>____________________</w:t>
      </w:r>
      <w:r w:rsidRPr="00ED0477">
        <w:rPr>
          <w:rFonts w:asciiTheme="minorHAnsi" w:hAnsiTheme="minorHAnsi" w:cstheme="minorHAnsi"/>
          <w:sz w:val="22"/>
          <w:szCs w:val="22"/>
          <w:lang w:val="es-ES"/>
        </w:rPr>
        <w:tab/>
      </w:r>
      <w:r w:rsidRPr="00ED0477">
        <w:rPr>
          <w:rFonts w:asciiTheme="minorHAnsi" w:hAnsiTheme="minorHAnsi" w:cstheme="minorHAnsi"/>
          <w:sz w:val="22"/>
          <w:szCs w:val="22"/>
          <w:lang w:val="es-ES"/>
        </w:rPr>
        <w:tab/>
      </w:r>
      <w:r w:rsidRPr="00ED0477">
        <w:rPr>
          <w:rFonts w:asciiTheme="minorHAnsi" w:hAnsiTheme="minorHAnsi" w:cstheme="minorHAnsi"/>
          <w:sz w:val="22"/>
          <w:szCs w:val="22"/>
          <w:lang w:val="es-ES"/>
        </w:rPr>
        <w:tab/>
      </w:r>
      <w:r w:rsidRPr="00ED0477">
        <w:rPr>
          <w:rFonts w:asciiTheme="minorHAnsi" w:hAnsiTheme="minorHAnsi" w:cstheme="minorHAnsi"/>
          <w:sz w:val="22"/>
          <w:szCs w:val="22"/>
          <w:lang w:val="es-ES"/>
        </w:rPr>
        <w:tab/>
        <w:t>HOJA:   ________DE ______</w:t>
      </w:r>
    </w:p>
    <w:p w:rsidR="00ED0477" w:rsidRPr="00ED0477" w:rsidRDefault="00ED0477" w:rsidP="00ED0477">
      <w:pPr>
        <w:pStyle w:val="Textoindependiente2"/>
        <w:jc w:val="left"/>
        <w:rPr>
          <w:rFonts w:asciiTheme="minorHAnsi" w:hAnsiTheme="minorHAnsi" w:cstheme="minorHAnsi"/>
          <w:sz w:val="22"/>
          <w:szCs w:val="22"/>
        </w:rPr>
      </w:pPr>
    </w:p>
    <w:p w:rsidR="00ED0477" w:rsidRPr="00ED0477" w:rsidRDefault="00ED0477" w:rsidP="00ED0477">
      <w:pPr>
        <w:pStyle w:val="Textoindependiente2"/>
        <w:ind w:left="1134"/>
        <w:rPr>
          <w:rFonts w:asciiTheme="minorHAnsi" w:hAnsiTheme="minorHAnsi" w:cstheme="minorHAnsi"/>
          <w:sz w:val="24"/>
          <w:szCs w:val="24"/>
        </w:rPr>
      </w:pPr>
    </w:p>
    <w:p w:rsidR="00ED0477" w:rsidRPr="00ED0477" w:rsidRDefault="00ED0477" w:rsidP="00ED0477">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ED0477" w:rsidRPr="00ED0477" w:rsidTr="00166EF1">
        <w:trPr>
          <w:trHeight w:val="580"/>
          <w:tblHeader/>
        </w:trPr>
        <w:tc>
          <w:tcPr>
            <w:tcW w:w="1147" w:type="dxa"/>
            <w:shd w:val="clear" w:color="auto" w:fill="E6E6E6"/>
            <w:noWrap/>
            <w:vAlign w:val="center"/>
          </w:tcPr>
          <w:p w:rsidR="00ED0477" w:rsidRPr="00ED0477" w:rsidRDefault="00ED0477" w:rsidP="00166EF1">
            <w:pPr>
              <w:jc w:val="center"/>
              <w:rPr>
                <w:rFonts w:asciiTheme="minorHAnsi" w:hAnsiTheme="minorHAnsi" w:cstheme="minorHAnsi"/>
                <w:b/>
                <w:bCs/>
                <w:sz w:val="16"/>
                <w:szCs w:val="16"/>
                <w:lang w:eastAsia="es-MX"/>
              </w:rPr>
            </w:pPr>
            <w:r w:rsidRPr="00ED0477">
              <w:rPr>
                <w:rFonts w:asciiTheme="minorHAnsi" w:hAnsiTheme="minorHAnsi" w:cstheme="minorHAnsi"/>
                <w:b/>
                <w:bCs/>
                <w:sz w:val="16"/>
                <w:szCs w:val="16"/>
                <w:lang w:eastAsia="es-MX"/>
              </w:rPr>
              <w:t>PARTIDA</w:t>
            </w:r>
          </w:p>
        </w:tc>
        <w:tc>
          <w:tcPr>
            <w:tcW w:w="3885" w:type="dxa"/>
            <w:shd w:val="clear" w:color="auto" w:fill="E6E6E6"/>
            <w:noWrap/>
            <w:vAlign w:val="center"/>
          </w:tcPr>
          <w:p w:rsidR="00ED0477" w:rsidRPr="00ED0477" w:rsidRDefault="00ED0477" w:rsidP="0012035D">
            <w:pPr>
              <w:jc w:val="center"/>
              <w:rPr>
                <w:rFonts w:asciiTheme="minorHAnsi" w:hAnsiTheme="minorHAnsi" w:cstheme="minorHAnsi"/>
                <w:sz w:val="16"/>
                <w:szCs w:val="16"/>
                <w:lang w:eastAsia="es-MX"/>
              </w:rPr>
            </w:pPr>
            <w:r w:rsidRPr="00ED0477">
              <w:rPr>
                <w:rFonts w:asciiTheme="minorHAnsi" w:hAnsiTheme="minorHAnsi" w:cstheme="minorHAnsi"/>
                <w:b/>
                <w:bCs/>
                <w:sz w:val="16"/>
                <w:szCs w:val="16"/>
                <w:lang w:eastAsia="es-MX"/>
              </w:rPr>
              <w:t>DESCRIPCIÓN DE ESPECIFICACIONES</w:t>
            </w:r>
            <w:r w:rsidR="0012035D">
              <w:rPr>
                <w:rFonts w:asciiTheme="minorHAnsi" w:hAnsiTheme="minorHAnsi" w:cstheme="minorHAnsi"/>
                <w:b/>
                <w:bCs/>
                <w:sz w:val="16"/>
                <w:szCs w:val="16"/>
                <w:lang w:eastAsia="es-MX"/>
              </w:rPr>
              <w:t xml:space="preserve"> TÉCNICAS</w:t>
            </w:r>
          </w:p>
        </w:tc>
        <w:tc>
          <w:tcPr>
            <w:tcW w:w="1048" w:type="dxa"/>
            <w:shd w:val="clear" w:color="auto" w:fill="E6E6E6"/>
            <w:noWrap/>
            <w:vAlign w:val="center"/>
          </w:tcPr>
          <w:p w:rsidR="00ED0477" w:rsidRPr="00ED0477" w:rsidRDefault="0012035D" w:rsidP="00166EF1">
            <w:pPr>
              <w:jc w:val="center"/>
              <w:rPr>
                <w:rFonts w:asciiTheme="minorHAnsi" w:hAnsiTheme="minorHAnsi" w:cstheme="minorHAnsi"/>
                <w:b/>
                <w:bCs/>
                <w:sz w:val="16"/>
                <w:szCs w:val="16"/>
                <w:lang w:eastAsia="es-MX"/>
              </w:rPr>
            </w:pPr>
            <w:r>
              <w:rPr>
                <w:rFonts w:asciiTheme="minorHAnsi" w:hAnsiTheme="minorHAnsi" w:cstheme="minorHAnsi"/>
                <w:b/>
                <w:bCs/>
                <w:sz w:val="16"/>
                <w:szCs w:val="16"/>
                <w:lang w:eastAsia="es-MX"/>
              </w:rPr>
              <w:t>CANTIDAD</w:t>
            </w:r>
          </w:p>
        </w:tc>
        <w:tc>
          <w:tcPr>
            <w:tcW w:w="1078" w:type="dxa"/>
            <w:shd w:val="clear" w:color="auto" w:fill="E6E6E6"/>
            <w:vAlign w:val="center"/>
          </w:tcPr>
          <w:p w:rsidR="00ED0477" w:rsidRPr="00ED0477" w:rsidRDefault="0012035D" w:rsidP="00166EF1">
            <w:pPr>
              <w:jc w:val="center"/>
              <w:rPr>
                <w:rFonts w:asciiTheme="minorHAnsi" w:hAnsiTheme="minorHAnsi" w:cstheme="minorHAnsi"/>
                <w:b/>
                <w:bCs/>
                <w:sz w:val="16"/>
                <w:szCs w:val="16"/>
                <w:lang w:eastAsia="es-MX"/>
              </w:rPr>
            </w:pPr>
            <w:r>
              <w:rPr>
                <w:rFonts w:asciiTheme="minorHAnsi" w:hAnsiTheme="minorHAnsi" w:cstheme="minorHAnsi"/>
                <w:b/>
                <w:bCs/>
                <w:sz w:val="16"/>
                <w:szCs w:val="16"/>
                <w:lang w:eastAsia="es-MX"/>
              </w:rPr>
              <w:t>UNIDAD DE MEDIDA</w:t>
            </w:r>
          </w:p>
        </w:tc>
        <w:tc>
          <w:tcPr>
            <w:tcW w:w="850" w:type="dxa"/>
            <w:shd w:val="clear" w:color="auto" w:fill="E6E6E6"/>
            <w:vAlign w:val="center"/>
          </w:tcPr>
          <w:p w:rsidR="00ED0477" w:rsidRPr="00ED0477" w:rsidRDefault="0012035D" w:rsidP="0012035D">
            <w:pPr>
              <w:jc w:val="center"/>
              <w:rPr>
                <w:rFonts w:asciiTheme="minorHAnsi" w:hAnsiTheme="minorHAnsi" w:cstheme="minorHAnsi"/>
                <w:b/>
                <w:bCs/>
                <w:sz w:val="16"/>
                <w:szCs w:val="16"/>
                <w:lang w:eastAsia="es-MX"/>
              </w:rPr>
            </w:pPr>
            <w:r>
              <w:rPr>
                <w:rFonts w:asciiTheme="minorHAnsi" w:hAnsiTheme="minorHAnsi" w:cstheme="minorHAnsi"/>
                <w:b/>
                <w:bCs/>
                <w:sz w:val="16"/>
                <w:szCs w:val="16"/>
                <w:lang w:eastAsia="es-MX"/>
              </w:rPr>
              <w:t>MONTO POR TARJETA</w:t>
            </w:r>
          </w:p>
        </w:tc>
        <w:tc>
          <w:tcPr>
            <w:tcW w:w="993" w:type="dxa"/>
            <w:shd w:val="clear" w:color="auto" w:fill="E6E6E6"/>
            <w:vAlign w:val="center"/>
          </w:tcPr>
          <w:p w:rsidR="00ED0477" w:rsidRPr="00ED0477" w:rsidRDefault="00ED0477" w:rsidP="00166EF1">
            <w:pPr>
              <w:jc w:val="center"/>
              <w:rPr>
                <w:rFonts w:asciiTheme="minorHAnsi" w:hAnsiTheme="minorHAnsi" w:cstheme="minorHAnsi"/>
                <w:b/>
                <w:bCs/>
                <w:sz w:val="16"/>
                <w:szCs w:val="16"/>
                <w:lang w:eastAsia="es-MX"/>
              </w:rPr>
            </w:pPr>
            <w:r w:rsidRPr="00ED0477">
              <w:rPr>
                <w:rFonts w:asciiTheme="minorHAnsi" w:hAnsiTheme="minorHAnsi" w:cstheme="minorHAnsi"/>
                <w:b/>
                <w:bCs/>
                <w:sz w:val="16"/>
                <w:szCs w:val="16"/>
                <w:lang w:eastAsia="es-MX"/>
              </w:rPr>
              <w:t>GARANTIA</w:t>
            </w:r>
          </w:p>
        </w:tc>
      </w:tr>
      <w:tr w:rsidR="00ED0477" w:rsidRPr="00ED0477" w:rsidTr="00166EF1">
        <w:trPr>
          <w:trHeight w:val="3562"/>
        </w:trPr>
        <w:tc>
          <w:tcPr>
            <w:tcW w:w="1147" w:type="dxa"/>
            <w:shd w:val="clear" w:color="auto" w:fill="auto"/>
            <w:noWrap/>
          </w:tcPr>
          <w:p w:rsidR="00ED0477" w:rsidRPr="00ED0477" w:rsidRDefault="00ED0477" w:rsidP="00166EF1">
            <w:pPr>
              <w:rPr>
                <w:rFonts w:asciiTheme="minorHAnsi" w:hAnsiTheme="minorHAnsi" w:cstheme="minorHAnsi"/>
                <w:sz w:val="18"/>
                <w:szCs w:val="18"/>
              </w:rPr>
            </w:pPr>
          </w:p>
        </w:tc>
        <w:tc>
          <w:tcPr>
            <w:tcW w:w="3885" w:type="dxa"/>
            <w:shd w:val="clear" w:color="auto" w:fill="auto"/>
            <w:noWrap/>
          </w:tcPr>
          <w:p w:rsidR="00ED0477" w:rsidRPr="00ED0477" w:rsidRDefault="00ED0477" w:rsidP="00166EF1">
            <w:pPr>
              <w:pStyle w:val="Sangra2detindependiente"/>
              <w:ind w:left="0"/>
              <w:jc w:val="center"/>
              <w:rPr>
                <w:rFonts w:asciiTheme="minorHAnsi" w:hAnsiTheme="minorHAnsi" w:cstheme="minorHAnsi"/>
                <w:sz w:val="18"/>
                <w:szCs w:val="18"/>
              </w:rPr>
            </w:pPr>
          </w:p>
          <w:p w:rsidR="00ED0477" w:rsidRPr="00ED0477" w:rsidRDefault="00ED0477" w:rsidP="00166EF1">
            <w:pPr>
              <w:jc w:val="both"/>
              <w:rPr>
                <w:rFonts w:asciiTheme="minorHAnsi" w:hAnsiTheme="minorHAnsi" w:cstheme="minorHAnsi"/>
                <w:sz w:val="18"/>
                <w:szCs w:val="18"/>
              </w:rPr>
            </w:pPr>
          </w:p>
          <w:p w:rsidR="00ED0477" w:rsidRPr="00ED0477" w:rsidRDefault="00ED0477" w:rsidP="00166EF1">
            <w:pPr>
              <w:pStyle w:val="Sangra2detindependiente"/>
              <w:ind w:left="0"/>
              <w:rPr>
                <w:rFonts w:asciiTheme="minorHAnsi" w:hAnsiTheme="minorHAnsi" w:cstheme="minorHAnsi"/>
                <w:sz w:val="18"/>
                <w:szCs w:val="18"/>
              </w:rPr>
            </w:pPr>
            <w:r w:rsidRPr="00ED0477">
              <w:rPr>
                <w:rFonts w:asciiTheme="minorHAnsi" w:hAnsiTheme="minorHAnsi" w:cstheme="minorHAnsi"/>
                <w:sz w:val="18"/>
                <w:szCs w:val="18"/>
              </w:rPr>
              <w:t xml:space="preserve"> </w:t>
            </w:r>
          </w:p>
        </w:tc>
        <w:tc>
          <w:tcPr>
            <w:tcW w:w="1048" w:type="dxa"/>
            <w:shd w:val="clear" w:color="auto" w:fill="auto"/>
            <w:noWrap/>
          </w:tcPr>
          <w:p w:rsidR="00ED0477" w:rsidRPr="00ED0477" w:rsidRDefault="00ED0477" w:rsidP="00166EF1">
            <w:pPr>
              <w:ind w:left="360"/>
              <w:jc w:val="center"/>
              <w:rPr>
                <w:rFonts w:asciiTheme="minorHAnsi" w:hAnsiTheme="minorHAnsi" w:cstheme="minorHAnsi"/>
                <w:sz w:val="16"/>
                <w:szCs w:val="16"/>
              </w:rPr>
            </w:pPr>
          </w:p>
        </w:tc>
        <w:tc>
          <w:tcPr>
            <w:tcW w:w="1078" w:type="dxa"/>
            <w:shd w:val="clear" w:color="auto" w:fill="auto"/>
            <w:noWrap/>
          </w:tcPr>
          <w:p w:rsidR="00ED0477" w:rsidRPr="00ED0477" w:rsidRDefault="00ED0477" w:rsidP="00166EF1">
            <w:pPr>
              <w:rPr>
                <w:rFonts w:asciiTheme="minorHAnsi" w:hAnsiTheme="minorHAnsi" w:cstheme="minorHAnsi"/>
                <w:sz w:val="16"/>
                <w:szCs w:val="16"/>
                <w:lang w:eastAsia="es-MX"/>
              </w:rPr>
            </w:pPr>
          </w:p>
        </w:tc>
        <w:tc>
          <w:tcPr>
            <w:tcW w:w="850" w:type="dxa"/>
            <w:shd w:val="clear" w:color="auto" w:fill="auto"/>
            <w:noWrap/>
          </w:tcPr>
          <w:p w:rsidR="00ED0477" w:rsidRPr="00ED0477" w:rsidRDefault="00ED0477" w:rsidP="00166EF1">
            <w:pPr>
              <w:rPr>
                <w:rFonts w:asciiTheme="minorHAnsi" w:hAnsiTheme="minorHAnsi" w:cstheme="minorHAnsi"/>
                <w:sz w:val="16"/>
                <w:szCs w:val="16"/>
              </w:rPr>
            </w:pPr>
          </w:p>
        </w:tc>
        <w:tc>
          <w:tcPr>
            <w:tcW w:w="993" w:type="dxa"/>
            <w:shd w:val="clear" w:color="auto" w:fill="auto"/>
            <w:noWrap/>
          </w:tcPr>
          <w:p w:rsidR="00ED0477" w:rsidRPr="00ED0477" w:rsidRDefault="00ED0477" w:rsidP="00166EF1">
            <w:pPr>
              <w:rPr>
                <w:rFonts w:asciiTheme="minorHAnsi" w:hAnsiTheme="minorHAnsi" w:cstheme="minorHAnsi"/>
                <w:sz w:val="16"/>
                <w:szCs w:val="16"/>
              </w:rPr>
            </w:pPr>
          </w:p>
        </w:tc>
      </w:tr>
    </w:tbl>
    <w:p w:rsidR="00ED0477" w:rsidRPr="00ED0477" w:rsidRDefault="00ED0477" w:rsidP="00ED0477">
      <w:pPr>
        <w:pStyle w:val="Textoindependiente2"/>
        <w:ind w:left="1134"/>
        <w:jc w:val="left"/>
        <w:rPr>
          <w:rFonts w:asciiTheme="minorHAnsi" w:hAnsiTheme="minorHAnsi" w:cstheme="minorHAnsi"/>
          <w:sz w:val="24"/>
          <w:szCs w:val="24"/>
        </w:rPr>
      </w:pPr>
    </w:p>
    <w:p w:rsidR="0012035D" w:rsidRDefault="0012035D" w:rsidP="0012035D">
      <w:pPr>
        <w:rPr>
          <w:rFonts w:asciiTheme="minorHAnsi" w:hAnsiTheme="minorHAnsi" w:cstheme="minorHAnsi"/>
        </w:rPr>
      </w:pPr>
    </w:p>
    <w:p w:rsidR="00ED0477" w:rsidRPr="00ED0477" w:rsidRDefault="00351EB0" w:rsidP="00ED0477">
      <w:pPr>
        <w:rPr>
          <w:rFonts w:asciiTheme="minorHAnsi" w:hAnsiTheme="minorHAnsi" w:cstheme="minorHAnsi"/>
        </w:rPr>
      </w:pPr>
      <w:r>
        <w:rPr>
          <w:rFonts w:asciiTheme="minorHAnsi" w:hAnsiTheme="minorHAnsi" w:cstheme="minorHAnsi"/>
        </w:rPr>
        <w:t>*Plazo, lugar, forma y condiciones de entrega, vigencia:</w:t>
      </w:r>
    </w:p>
    <w:p w:rsidR="00ED0477" w:rsidRPr="00ED0477" w:rsidRDefault="00ED0477" w:rsidP="00ED0477">
      <w:pPr>
        <w:rPr>
          <w:rFonts w:asciiTheme="minorHAnsi" w:hAnsiTheme="minorHAnsi" w:cstheme="minorHAnsi"/>
        </w:rPr>
      </w:pPr>
    </w:p>
    <w:p w:rsidR="00ED0477" w:rsidRPr="00ED0477" w:rsidRDefault="00ED0477" w:rsidP="00ED0477">
      <w:pPr>
        <w:pStyle w:val="Textoindependiente2"/>
        <w:jc w:val="left"/>
        <w:rPr>
          <w:rFonts w:asciiTheme="minorHAnsi" w:hAnsiTheme="minorHAnsi" w:cstheme="minorHAnsi"/>
          <w:sz w:val="24"/>
          <w:szCs w:val="24"/>
        </w:rPr>
      </w:pPr>
    </w:p>
    <w:p w:rsidR="00ED0477" w:rsidRPr="00ED0477" w:rsidRDefault="00ED0477" w:rsidP="00ED0477">
      <w:pPr>
        <w:pStyle w:val="Textoindependiente2"/>
        <w:ind w:left="1134"/>
        <w:rPr>
          <w:rFonts w:asciiTheme="minorHAnsi" w:hAnsiTheme="minorHAnsi" w:cstheme="minorHAnsi"/>
          <w:sz w:val="24"/>
          <w:szCs w:val="24"/>
        </w:rPr>
      </w:pPr>
    </w:p>
    <w:p w:rsidR="00ED0477" w:rsidRPr="00ED0477" w:rsidRDefault="00ED0477" w:rsidP="00ED0477">
      <w:pPr>
        <w:pStyle w:val="Textoindependiente2"/>
        <w:ind w:left="1134"/>
        <w:rPr>
          <w:rFonts w:asciiTheme="minorHAnsi" w:hAnsiTheme="minorHAnsi" w:cstheme="minorHAnsi"/>
          <w:sz w:val="24"/>
          <w:szCs w:val="24"/>
        </w:rPr>
      </w:pPr>
    </w:p>
    <w:p w:rsidR="00ED0477" w:rsidRPr="00ED0477" w:rsidRDefault="00ED0477" w:rsidP="0012035D">
      <w:pPr>
        <w:pStyle w:val="Textoindependiente2"/>
        <w:ind w:left="1134"/>
        <w:jc w:val="left"/>
        <w:rPr>
          <w:rFonts w:asciiTheme="minorHAnsi" w:hAnsiTheme="minorHAnsi" w:cstheme="minorHAnsi"/>
          <w:sz w:val="24"/>
          <w:szCs w:val="24"/>
        </w:rPr>
      </w:pPr>
    </w:p>
    <w:p w:rsidR="00ED0477" w:rsidRPr="00ED0477" w:rsidRDefault="00ED0477" w:rsidP="00ED0477">
      <w:pPr>
        <w:pStyle w:val="Textoindependiente2"/>
        <w:ind w:left="284"/>
        <w:rPr>
          <w:rFonts w:asciiTheme="minorHAnsi" w:hAnsiTheme="minorHAnsi" w:cstheme="minorHAnsi"/>
          <w:sz w:val="24"/>
          <w:szCs w:val="24"/>
        </w:rPr>
      </w:pPr>
    </w:p>
    <w:p w:rsidR="00ED0477" w:rsidRPr="00ED0477" w:rsidRDefault="00ED0477" w:rsidP="00ED0477">
      <w:pPr>
        <w:pStyle w:val="Textoindependiente2"/>
        <w:ind w:left="284"/>
        <w:rPr>
          <w:rFonts w:asciiTheme="minorHAnsi" w:hAnsiTheme="minorHAnsi" w:cstheme="minorHAnsi"/>
          <w:b w:val="0"/>
          <w:sz w:val="24"/>
          <w:szCs w:val="24"/>
        </w:rPr>
      </w:pPr>
      <w:r w:rsidRPr="00ED0477">
        <w:rPr>
          <w:rFonts w:asciiTheme="minorHAnsi" w:hAnsiTheme="minorHAnsi" w:cstheme="minorHAnsi"/>
          <w:b w:val="0"/>
          <w:sz w:val="24"/>
          <w:szCs w:val="24"/>
        </w:rPr>
        <w:t>NOMBRE Y FIRMA DEL LICITANTE</w:t>
      </w:r>
    </w:p>
    <w:p w:rsidR="00ED0477" w:rsidRPr="00ED0477" w:rsidRDefault="00ED0477" w:rsidP="00ED0477">
      <w:pPr>
        <w:pStyle w:val="Textoindependiente2"/>
        <w:ind w:left="284"/>
        <w:rPr>
          <w:rFonts w:asciiTheme="minorHAnsi" w:hAnsiTheme="minorHAnsi" w:cstheme="minorHAnsi"/>
          <w:b w:val="0"/>
          <w:sz w:val="24"/>
          <w:szCs w:val="24"/>
        </w:rPr>
      </w:pPr>
      <w:r w:rsidRPr="00ED0477">
        <w:rPr>
          <w:rFonts w:asciiTheme="minorHAnsi" w:hAnsiTheme="minorHAnsi" w:cstheme="minorHAnsi"/>
          <w:b w:val="0"/>
          <w:sz w:val="24"/>
          <w:szCs w:val="24"/>
        </w:rPr>
        <w:t>O SU REPRESENTANTE LEGAL</w:t>
      </w:r>
    </w:p>
    <w:p w:rsidR="00ED0477" w:rsidRPr="00ED0477" w:rsidRDefault="00ED0477" w:rsidP="00ED0477">
      <w:pPr>
        <w:pStyle w:val="2"/>
        <w:ind w:left="284"/>
        <w:jc w:val="center"/>
        <w:rPr>
          <w:rFonts w:asciiTheme="minorHAnsi" w:hAnsiTheme="minorHAnsi" w:cstheme="minorHAnsi"/>
          <w:sz w:val="24"/>
          <w:szCs w:val="24"/>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12035D" w:rsidRDefault="0012035D" w:rsidP="00926FE9">
      <w:pPr>
        <w:tabs>
          <w:tab w:val="left" w:pos="-284"/>
        </w:tabs>
        <w:spacing w:line="276" w:lineRule="auto"/>
        <w:ind w:left="284" w:right="131"/>
        <w:jc w:val="center"/>
        <w:rPr>
          <w:rFonts w:ascii="Arial" w:hAnsi="Arial" w:cs="Arial"/>
          <w:b/>
        </w:rPr>
      </w:pPr>
    </w:p>
    <w:p w:rsidR="00ED0477" w:rsidRDefault="00ED0477" w:rsidP="00926FE9">
      <w:pPr>
        <w:tabs>
          <w:tab w:val="left" w:pos="-284"/>
        </w:tabs>
        <w:spacing w:line="276" w:lineRule="auto"/>
        <w:ind w:left="284" w:right="131"/>
        <w:jc w:val="center"/>
        <w:rPr>
          <w:rFonts w:ascii="Arial" w:hAnsi="Arial" w:cs="Arial"/>
          <w:b/>
        </w:rPr>
      </w:pPr>
    </w:p>
    <w:p w:rsidR="00926FE9" w:rsidRPr="00141275" w:rsidRDefault="00926FE9" w:rsidP="00926FE9">
      <w:pPr>
        <w:spacing w:after="160" w:line="259" w:lineRule="auto"/>
        <w:jc w:val="center"/>
        <w:rPr>
          <w:rFonts w:asciiTheme="minorHAnsi" w:hAnsiTheme="minorHAnsi" w:cstheme="minorHAnsi"/>
          <w:b/>
          <w:sz w:val="20"/>
          <w:szCs w:val="20"/>
          <w:u w:val="single"/>
        </w:rPr>
      </w:pPr>
      <w:r w:rsidRPr="00141275">
        <w:rPr>
          <w:rFonts w:asciiTheme="minorHAnsi" w:hAnsiTheme="minorHAnsi" w:cstheme="minorHAnsi"/>
          <w:b/>
        </w:rPr>
        <w:lastRenderedPageBreak/>
        <w:t>ANEXO 3</w:t>
      </w:r>
    </w:p>
    <w:p w:rsidR="00926FE9" w:rsidRPr="00106B82" w:rsidRDefault="00926FE9" w:rsidP="00926FE9">
      <w:pPr>
        <w:tabs>
          <w:tab w:val="left" w:pos="-284"/>
        </w:tabs>
        <w:spacing w:line="276" w:lineRule="auto"/>
        <w:ind w:left="284" w:right="131"/>
        <w:rPr>
          <w:rFonts w:asciiTheme="minorHAnsi" w:hAnsiTheme="minorHAnsi" w:cstheme="minorHAnsi"/>
        </w:rPr>
      </w:pPr>
    </w:p>
    <w:p w:rsidR="00926FE9" w:rsidRPr="00106B82" w:rsidRDefault="00926FE9" w:rsidP="00926FE9">
      <w:pPr>
        <w:pStyle w:val="Textoindependiente31"/>
        <w:tabs>
          <w:tab w:val="left" w:pos="-284"/>
        </w:tabs>
        <w:spacing w:line="276" w:lineRule="auto"/>
        <w:ind w:left="284" w:right="131"/>
        <w:rPr>
          <w:rFonts w:asciiTheme="minorHAnsi" w:hAnsiTheme="minorHAnsi" w:cstheme="minorHAnsi"/>
          <w:sz w:val="19"/>
          <w:szCs w:val="19"/>
        </w:rPr>
      </w:pPr>
      <w:r w:rsidRPr="00106B82">
        <w:rPr>
          <w:rFonts w:asciiTheme="minorHAnsi" w:hAnsiTheme="minorHAnsi" w:cstheme="minorHAnsi"/>
          <w:sz w:val="19"/>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926FE9" w:rsidRPr="00106B82" w:rsidRDefault="00926FE9" w:rsidP="00926FE9">
      <w:pP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tabs>
          <w:tab w:val="left" w:pos="-284"/>
        </w:tabs>
        <w:spacing w:line="276" w:lineRule="auto"/>
        <w:ind w:left="284" w:right="131"/>
        <w:rPr>
          <w:rFonts w:asciiTheme="minorHAnsi" w:hAnsiTheme="minorHAnsi" w:cstheme="minorHAnsi"/>
          <w:sz w:val="19"/>
          <w:szCs w:val="19"/>
        </w:rPr>
      </w:pPr>
      <w:r w:rsidRPr="00106B82">
        <w:rPr>
          <w:rFonts w:asciiTheme="minorHAnsi" w:hAnsiTheme="minorHAnsi" w:cstheme="minorHAnsi"/>
          <w:sz w:val="19"/>
          <w:szCs w:val="19"/>
        </w:rPr>
        <w:t>No. DE LICITACIÓN:</w:t>
      </w:r>
      <w:r w:rsidRPr="00106B82">
        <w:rPr>
          <w:rFonts w:asciiTheme="minorHAnsi" w:hAnsiTheme="minorHAnsi" w:cstheme="minorHAnsi"/>
          <w:b/>
          <w:sz w:val="19"/>
          <w:szCs w:val="19"/>
        </w:rPr>
        <w:t xml:space="preserve"> </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REGISTRO FEDERAL DE CONTRIBUYENTES:</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NOMBRE O RAZÓN SOCIAL:</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DOMICILIO FISCAL Y DE CORREO ELECTRÓNICO: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CALLE Y NÚMERO: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COLONIA:</w:t>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t>MUNICIPIO: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CÓDIGO POSTAL:</w:t>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t>ENTIDAD FEDERATIVA:</w:t>
      </w:r>
    </w:p>
    <w:p w:rsidR="00926FE9"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TELÉFONO: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Pr>
          <w:rFonts w:asciiTheme="minorHAnsi" w:hAnsiTheme="minorHAnsi" w:cstheme="minorHAnsi"/>
          <w:sz w:val="19"/>
          <w:szCs w:val="19"/>
        </w:rPr>
        <w:t>CORREO ELECTRONICO:</w:t>
      </w:r>
      <w:r>
        <w:rPr>
          <w:rFonts w:asciiTheme="minorHAnsi" w:hAnsiTheme="minorHAnsi" w:cstheme="minorHAnsi"/>
          <w:sz w:val="19"/>
          <w:szCs w:val="19"/>
        </w:rPr>
        <w:tab/>
      </w:r>
      <w:r>
        <w:rPr>
          <w:rFonts w:asciiTheme="minorHAnsi" w:hAnsiTheme="minorHAnsi" w:cstheme="minorHAnsi"/>
          <w:sz w:val="19"/>
          <w:szCs w:val="19"/>
        </w:rPr>
        <w:tab/>
      </w:r>
      <w:r>
        <w:rPr>
          <w:rFonts w:asciiTheme="minorHAnsi" w:hAnsiTheme="minorHAnsi" w:cstheme="minorHAnsi"/>
          <w:sz w:val="19"/>
          <w:szCs w:val="19"/>
        </w:rPr>
        <w:tab/>
      </w:r>
      <w:r>
        <w:rPr>
          <w:rFonts w:asciiTheme="minorHAnsi" w:hAnsiTheme="minorHAnsi" w:cstheme="minorHAnsi"/>
          <w:sz w:val="19"/>
          <w:szCs w:val="19"/>
        </w:rPr>
        <w:tab/>
      </w:r>
      <w:r>
        <w:rPr>
          <w:rFonts w:asciiTheme="minorHAnsi" w:hAnsiTheme="minorHAnsi" w:cstheme="minorHAnsi"/>
          <w:sz w:val="19"/>
          <w:szCs w:val="19"/>
        </w:rPr>
        <w:tab/>
      </w:r>
      <w:r w:rsidRPr="00106B82">
        <w:rPr>
          <w:rFonts w:asciiTheme="minorHAnsi" w:hAnsiTheme="minorHAnsi" w:cstheme="minorHAnsi"/>
          <w:sz w:val="19"/>
          <w:szCs w:val="19"/>
        </w:rPr>
        <w:t>FAX:</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No. DE ESCRITURA PÚBLICA EN LA QUE CONSTA SU ACTA CONSTITUTIVA:</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FECHA DE ESCRITURA PÚBLICA:</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NOMBRE, NÚMERO Y LUGAR DE NOTARIO PUBLICO ANTE EL CUAL SE DIO FE DE LA MISMA:</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RELACIÓN DE ACCIONISTAS:</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APELLIDO PATERNO</w:t>
      </w:r>
      <w:r w:rsidRPr="00106B82">
        <w:rPr>
          <w:rFonts w:asciiTheme="minorHAnsi" w:hAnsiTheme="minorHAnsi" w:cstheme="minorHAnsi"/>
          <w:sz w:val="19"/>
          <w:szCs w:val="19"/>
        </w:rPr>
        <w:tab/>
      </w:r>
      <w:r w:rsidRPr="00106B82">
        <w:rPr>
          <w:rFonts w:asciiTheme="minorHAnsi" w:hAnsiTheme="minorHAnsi" w:cstheme="minorHAnsi"/>
          <w:sz w:val="19"/>
          <w:szCs w:val="19"/>
        </w:rPr>
        <w:tab/>
        <w:t>APELLIDO MATERNO</w:t>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t>NOMBRE (S)</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DESCRIPCIÓN DEL OBJETO SOCIAL:</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DATOS DE INSCRIPCIÓN EN EL REGISTRO PÚBLICO DE LA PROPIEDAD Y DEL COMERCIO: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REFORMAS AL ACTA CONSTITUTIVA:</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NOMBRE DEL APODERADO O REPRESENTANTE:</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DOMICILIO: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DATOS DEL DOCUMENTO MEDIANTE EL CUAL ACREDITA SU PERSONALIDAD Y FACULTADES:</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ESCRITURA PÚBLICA:</w:t>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t>FECHA:</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NOMBRE, NÚMERO Y LUGAR DEL NOTARIO PUBLICO ANTE EL CUAL SE OTORGO: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DATOS DE INSCRIPCIÓN EN EL REGISTRO PÚBLICO DE LA PROPIEDAD Y DEL COMERCIO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tabs>
          <w:tab w:val="left" w:pos="-284"/>
        </w:tabs>
        <w:spacing w:line="276" w:lineRule="auto"/>
        <w:ind w:left="284" w:right="131"/>
        <w:jc w:val="center"/>
        <w:rPr>
          <w:rFonts w:asciiTheme="minorHAnsi" w:hAnsiTheme="minorHAnsi" w:cstheme="minorHAnsi"/>
          <w:sz w:val="19"/>
          <w:szCs w:val="19"/>
        </w:rPr>
      </w:pPr>
    </w:p>
    <w:p w:rsidR="00926FE9" w:rsidRPr="00106B82" w:rsidRDefault="00926FE9" w:rsidP="00926FE9">
      <w:pPr>
        <w:tabs>
          <w:tab w:val="left" w:pos="-284"/>
        </w:tabs>
        <w:spacing w:line="276" w:lineRule="auto"/>
        <w:ind w:left="284" w:right="131"/>
        <w:jc w:val="center"/>
        <w:rPr>
          <w:rFonts w:asciiTheme="minorHAnsi" w:hAnsiTheme="minorHAnsi" w:cstheme="minorHAnsi"/>
          <w:sz w:val="19"/>
          <w:szCs w:val="19"/>
        </w:rPr>
      </w:pPr>
      <w:r w:rsidRPr="00106B82">
        <w:rPr>
          <w:rFonts w:asciiTheme="minorHAnsi" w:hAnsiTheme="minorHAnsi" w:cstheme="minorHAnsi"/>
          <w:sz w:val="19"/>
          <w:szCs w:val="19"/>
        </w:rPr>
        <w:t>(LUGAR Y FECHA)</w:t>
      </w:r>
    </w:p>
    <w:p w:rsidR="00926FE9" w:rsidRPr="00106B82" w:rsidRDefault="00926FE9" w:rsidP="00926FE9">
      <w:pPr>
        <w:tabs>
          <w:tab w:val="left" w:pos="-284"/>
        </w:tabs>
        <w:spacing w:line="276" w:lineRule="auto"/>
        <w:ind w:left="284" w:right="131"/>
        <w:jc w:val="center"/>
        <w:rPr>
          <w:rFonts w:asciiTheme="minorHAnsi" w:hAnsiTheme="minorHAnsi" w:cstheme="minorHAnsi"/>
          <w:sz w:val="19"/>
          <w:szCs w:val="19"/>
        </w:rPr>
      </w:pPr>
      <w:r w:rsidRPr="00106B82">
        <w:rPr>
          <w:rFonts w:asciiTheme="minorHAnsi" w:hAnsiTheme="minorHAnsi" w:cstheme="minorHAnsi"/>
          <w:sz w:val="19"/>
          <w:szCs w:val="19"/>
        </w:rPr>
        <w:t>PROTESTO LO NECESARIO</w:t>
      </w:r>
    </w:p>
    <w:p w:rsidR="00926FE9" w:rsidRPr="00106B82" w:rsidRDefault="00926FE9" w:rsidP="00926FE9">
      <w:pPr>
        <w:tabs>
          <w:tab w:val="left" w:pos="-284"/>
        </w:tabs>
        <w:spacing w:line="276" w:lineRule="auto"/>
        <w:ind w:left="284" w:right="131"/>
        <w:jc w:val="center"/>
        <w:rPr>
          <w:rFonts w:asciiTheme="minorHAnsi" w:hAnsiTheme="minorHAnsi" w:cstheme="minorHAnsi"/>
          <w:sz w:val="19"/>
          <w:szCs w:val="19"/>
        </w:rPr>
      </w:pPr>
      <w:r w:rsidRPr="00106B82">
        <w:rPr>
          <w:rFonts w:asciiTheme="minorHAnsi" w:hAnsiTheme="minorHAnsi" w:cstheme="minorHAnsi"/>
          <w:sz w:val="19"/>
          <w:szCs w:val="19"/>
        </w:rPr>
        <w:t>RAZÓN SOCIAL DEL LICITANTE Y</w:t>
      </w:r>
    </w:p>
    <w:p w:rsidR="00926FE9" w:rsidRDefault="00926FE9" w:rsidP="00926FE9">
      <w:pPr>
        <w:tabs>
          <w:tab w:val="left" w:pos="-284"/>
        </w:tabs>
        <w:spacing w:line="276" w:lineRule="auto"/>
        <w:ind w:left="284" w:right="131"/>
        <w:jc w:val="center"/>
        <w:rPr>
          <w:rFonts w:asciiTheme="minorHAnsi" w:hAnsiTheme="minorHAnsi" w:cstheme="minorHAnsi"/>
          <w:sz w:val="19"/>
          <w:szCs w:val="19"/>
        </w:rPr>
      </w:pPr>
      <w:r w:rsidRPr="00106B82">
        <w:rPr>
          <w:rFonts w:asciiTheme="minorHAnsi" w:hAnsiTheme="minorHAnsi" w:cstheme="minorHAnsi"/>
          <w:sz w:val="19"/>
          <w:szCs w:val="19"/>
        </w:rPr>
        <w:t>NOMBRE Y FIRMA DEL REPRESENTANTE LEGAL</w:t>
      </w:r>
    </w:p>
    <w:p w:rsidR="00926FE9" w:rsidRPr="00106B82" w:rsidRDefault="00926FE9" w:rsidP="00926FE9">
      <w:pPr>
        <w:pStyle w:val="Textoindependiente31"/>
        <w:tabs>
          <w:tab w:val="left" w:pos="-284"/>
          <w:tab w:val="left" w:pos="90"/>
        </w:tabs>
        <w:spacing w:line="276" w:lineRule="auto"/>
        <w:ind w:left="-360" w:right="131" w:firstLine="14"/>
        <w:rPr>
          <w:rFonts w:asciiTheme="minorHAnsi" w:hAnsiTheme="minorHAnsi" w:cstheme="minorHAnsi"/>
          <w:b/>
          <w:sz w:val="19"/>
          <w:szCs w:val="19"/>
        </w:rPr>
      </w:pPr>
      <w:r w:rsidRPr="00106B82">
        <w:rPr>
          <w:rFonts w:asciiTheme="minorHAnsi" w:hAnsiTheme="minorHAnsi" w:cstheme="minorHAnsi"/>
          <w:sz w:val="19"/>
          <w:szCs w:val="19"/>
        </w:rPr>
        <w:t>Nota: El presente formato podrá ser reproducido por cada participante en el modo que estime conveniente, debiendo respetar su contenido, y el orden indicado.</w:t>
      </w:r>
    </w:p>
    <w:p w:rsidR="00926FE9" w:rsidRPr="00141275" w:rsidRDefault="00926FE9" w:rsidP="00926FE9">
      <w:pPr>
        <w:spacing w:after="160" w:line="259" w:lineRule="auto"/>
        <w:jc w:val="center"/>
        <w:rPr>
          <w:rFonts w:asciiTheme="minorHAnsi" w:hAnsiTheme="minorHAnsi" w:cstheme="minorHAnsi"/>
          <w:b/>
        </w:rPr>
      </w:pPr>
      <w:r w:rsidRPr="00106B82">
        <w:rPr>
          <w:rFonts w:asciiTheme="minorHAnsi" w:hAnsiTheme="minorHAnsi" w:cstheme="minorHAnsi"/>
          <w:b/>
        </w:rPr>
        <w:br w:type="page"/>
      </w:r>
      <w:r w:rsidRPr="00141275">
        <w:rPr>
          <w:rFonts w:asciiTheme="minorHAnsi" w:hAnsiTheme="minorHAnsi" w:cstheme="minorHAnsi"/>
          <w:b/>
        </w:rPr>
        <w:lastRenderedPageBreak/>
        <w:t>ANEXO 4</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b/>
        </w:rPr>
        <w:t>DECLARACIÓN DE NACIONALIDAD</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(PERSONAS FÍSICAS)</w:t>
      </w: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r w:rsidRPr="00141275">
        <w:rPr>
          <w:rFonts w:asciiTheme="minorHAnsi" w:hAnsiTheme="minorHAnsi" w:cstheme="minorHAnsi"/>
        </w:rPr>
        <w:t>FECHA</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PRESENTE.-</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sz w:val="24"/>
          <w:szCs w:val="24"/>
        </w:rPr>
        <w:t>El que suscribe en mi calidad de licitante en el procedimiento de licitación pública de carácter nacional presencial número _____</w:t>
      </w:r>
      <w:r w:rsidRPr="00141275">
        <w:rPr>
          <w:rFonts w:asciiTheme="minorHAnsi" w:hAnsiTheme="minorHAnsi" w:cstheme="minorHAnsi"/>
          <w:sz w:val="24"/>
          <w:szCs w:val="24"/>
        </w:rPr>
        <w:t xml:space="preserve"> declaro </w:t>
      </w:r>
      <w:r w:rsidRPr="00141275">
        <w:rPr>
          <w:rFonts w:asciiTheme="minorHAnsi" w:hAnsiTheme="minorHAnsi" w:cstheme="minorHAnsi"/>
          <w:bCs/>
          <w:color w:val="000000"/>
          <w:sz w:val="24"/>
          <w:szCs w:val="24"/>
        </w:rPr>
        <w:t>bajo protesta de decir verdad, q</w:t>
      </w:r>
      <w:r w:rsidR="00C9065F">
        <w:rPr>
          <w:rFonts w:asciiTheme="minorHAnsi" w:hAnsiTheme="minorHAnsi" w:cstheme="minorHAnsi"/>
          <w:bCs/>
          <w:color w:val="000000"/>
          <w:sz w:val="24"/>
          <w:szCs w:val="24"/>
        </w:rPr>
        <w:t>ue soy de nacionalidad mexicana.</w:t>
      </w: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color w:val="000000"/>
          <w:sz w:val="24"/>
          <w:szCs w:val="24"/>
        </w:rPr>
        <w:t>Así mismo manifiesto que en caso de que la Secretaría de Economía lo solicite, le proporcionaré la información que le permita verificar que los bienes ofertados son de producción nacional y cumplen con el porcentaje de contenido nacional requerido.</w:t>
      </w: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sz w:val="24"/>
          <w:szCs w:val="24"/>
        </w:rPr>
      </w:pPr>
      <w:r w:rsidRPr="00141275">
        <w:rPr>
          <w:rFonts w:asciiTheme="minorHAnsi" w:hAnsiTheme="minorHAnsi" w:cstheme="minorHAnsi"/>
          <w:bCs/>
          <w:color w:val="000000"/>
          <w:sz w:val="24"/>
          <w:szCs w:val="24"/>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ATENTAMENTE</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NOMBRE Y FIRMA DEL LICITANTE</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r w:rsidRPr="00141275">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C9065F" w:rsidRDefault="00C9065F" w:rsidP="00926FE9">
      <w:pPr>
        <w:tabs>
          <w:tab w:val="left" w:pos="-284"/>
        </w:tabs>
        <w:spacing w:line="276" w:lineRule="auto"/>
        <w:ind w:left="284" w:right="131"/>
        <w:jc w:val="center"/>
        <w:rPr>
          <w:rFonts w:asciiTheme="minorHAnsi" w:hAnsiTheme="minorHAnsi" w:cstheme="minorHAnsi"/>
          <w:b/>
        </w:rPr>
      </w:pPr>
    </w:p>
    <w:p w:rsidR="00C9065F" w:rsidRDefault="00C9065F"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Pr="00141275" w:rsidRDefault="00926FE9"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t>ANEXO 4</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b/>
        </w:rPr>
        <w:t>DECLARACIÓN DE NACIONALIDAD</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w:t>
      </w:r>
      <w:r w:rsidRPr="00141275">
        <w:rPr>
          <w:rFonts w:asciiTheme="minorHAnsi" w:hAnsiTheme="minorHAnsi" w:cstheme="minorHAnsi"/>
          <w:bCs/>
        </w:rPr>
        <w:t>PERSONAS FÍSICAS</w:t>
      </w:r>
      <w:r w:rsidRPr="00141275">
        <w:rPr>
          <w:rFonts w:asciiTheme="minorHAnsi" w:hAnsiTheme="minorHAnsi" w:cstheme="minorHAnsi"/>
        </w:rPr>
        <w:t xml:space="preserve"> POR CONDUCTO DE REPRESENTANTE LEGAL)</w:t>
      </w: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r w:rsidRPr="00141275">
        <w:rPr>
          <w:rFonts w:asciiTheme="minorHAnsi" w:hAnsiTheme="minorHAnsi" w:cstheme="minorHAnsi"/>
        </w:rPr>
        <w:t>FECHA_________________________</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PRESENTE.-</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C9065F"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sz w:val="24"/>
          <w:szCs w:val="24"/>
        </w:rPr>
        <w:t>El que suscribe en mi calidad de Representante Legal de _________, quien participa como licitante en el procedimiento de licitación pública de carácter nacional presencial número _____</w:t>
      </w:r>
      <w:r w:rsidRPr="00141275">
        <w:rPr>
          <w:rFonts w:asciiTheme="minorHAnsi" w:hAnsiTheme="minorHAnsi" w:cstheme="minorHAnsi"/>
          <w:sz w:val="24"/>
          <w:szCs w:val="24"/>
        </w:rPr>
        <w:t xml:space="preserve"> declaro </w:t>
      </w:r>
      <w:r w:rsidRPr="00141275">
        <w:rPr>
          <w:rFonts w:asciiTheme="minorHAnsi" w:hAnsiTheme="minorHAnsi" w:cstheme="minorHAnsi"/>
          <w:bCs/>
          <w:color w:val="000000"/>
          <w:sz w:val="24"/>
          <w:szCs w:val="24"/>
        </w:rPr>
        <w:t xml:space="preserve">bajo protesta de decir verdad, que mi representada </w:t>
      </w:r>
      <w:r w:rsidR="00C9065F">
        <w:rPr>
          <w:rFonts w:asciiTheme="minorHAnsi" w:hAnsiTheme="minorHAnsi" w:cstheme="minorHAnsi"/>
          <w:bCs/>
          <w:color w:val="000000"/>
          <w:sz w:val="24"/>
          <w:szCs w:val="24"/>
        </w:rPr>
        <w:t>(o) es de nacionalidad mexicana.</w:t>
      </w:r>
    </w:p>
    <w:p w:rsidR="00C9065F" w:rsidRDefault="00C9065F"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color w:val="000000"/>
          <w:sz w:val="24"/>
          <w:szCs w:val="24"/>
        </w:rPr>
        <w:t>Así mismo manifiesto que en caso de que la Secretaría de Economía lo solicite se le proporcionará la información que le permita verificar que los bienes ofertados son de producción nacional y cumplen con el porcentaje de contenido nacional requerido.</w:t>
      </w: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sz w:val="24"/>
          <w:szCs w:val="24"/>
        </w:rPr>
      </w:pPr>
      <w:r w:rsidRPr="00141275">
        <w:rPr>
          <w:rFonts w:asciiTheme="minorHAnsi" w:hAnsiTheme="minorHAnsi" w:cstheme="minorHAnsi"/>
          <w:bCs/>
          <w:color w:val="000000"/>
          <w:sz w:val="24"/>
          <w:szCs w:val="24"/>
        </w:rPr>
        <w:t>De igual forma me comprometo a que previo a la firma del contrato, presentaré para su cotejo, original o copia certificada del acta de nacimiento de mi representada (o), así como la documentación con la que se acredite que tiene su domicilio legal en el territorio nacional.</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lang w:val="es-ES"/>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ATENTAMENTE</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NOMBRE Y FIRMA DEL REPRESENTANTE LEGAL</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r w:rsidRPr="00141275">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Pr="00141275" w:rsidRDefault="00926FE9"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lastRenderedPageBreak/>
        <w:t>ANEXO 4</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b/>
        </w:rPr>
        <w:t>DECLARACIÓN DE NACIONALIDAD</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(PERSONAS MORALES POR CONDUCTO DE REPRESENTANTE LEGAL)</w:t>
      </w: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r w:rsidRPr="00141275">
        <w:rPr>
          <w:rFonts w:asciiTheme="minorHAnsi" w:hAnsiTheme="minorHAnsi" w:cstheme="minorHAnsi"/>
        </w:rPr>
        <w:t>FECHA________________________________</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PRESENTE.-</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C9065F"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sz w:val="24"/>
          <w:szCs w:val="24"/>
        </w:rPr>
        <w:t>El que suscribe en mi calidad de Representante Legal de la persona moral denominada _________, quien participa como licitante en el procedimiento de licitación pública de carácter nacional presencial número _____</w:t>
      </w:r>
      <w:r w:rsidRPr="00141275">
        <w:rPr>
          <w:rFonts w:asciiTheme="minorHAnsi" w:hAnsiTheme="minorHAnsi" w:cstheme="minorHAnsi"/>
          <w:sz w:val="24"/>
          <w:szCs w:val="24"/>
        </w:rPr>
        <w:t xml:space="preserve"> declaro </w:t>
      </w:r>
      <w:r w:rsidRPr="00141275">
        <w:rPr>
          <w:rFonts w:asciiTheme="minorHAnsi" w:hAnsiTheme="minorHAnsi" w:cstheme="minorHAnsi"/>
          <w:bCs/>
          <w:color w:val="000000"/>
          <w:sz w:val="24"/>
          <w:szCs w:val="24"/>
        </w:rPr>
        <w:t>bajo protesta de decir verdad, que mi representada se encuentra constituida</w:t>
      </w:r>
      <w:r w:rsidR="00C9065F">
        <w:rPr>
          <w:rFonts w:asciiTheme="minorHAnsi" w:hAnsiTheme="minorHAnsi" w:cstheme="minorHAnsi"/>
          <w:bCs/>
          <w:color w:val="000000"/>
          <w:sz w:val="24"/>
          <w:szCs w:val="24"/>
        </w:rPr>
        <w:t xml:space="preserve"> conforme a las leyes mexicanas.</w:t>
      </w:r>
    </w:p>
    <w:p w:rsidR="00C9065F" w:rsidRDefault="00C9065F"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color w:val="000000"/>
          <w:sz w:val="24"/>
          <w:szCs w:val="24"/>
        </w:rPr>
        <w:t>Así mismo manifiesto que en caso de que la Secretaría de Economía lo solicite se le proporcionará la información que le permita verificar que los bienes ofertados son de producción nacional y cumplen con el porcentaje de contenido nacional requerido.</w:t>
      </w: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sz w:val="24"/>
          <w:szCs w:val="24"/>
        </w:rPr>
      </w:pPr>
      <w:r w:rsidRPr="00141275">
        <w:rPr>
          <w:rFonts w:asciiTheme="minorHAnsi" w:hAnsiTheme="minorHAnsi" w:cstheme="minorHAnsi"/>
          <w:bCs/>
          <w:color w:val="000000"/>
          <w:sz w:val="24"/>
          <w:szCs w:val="24"/>
        </w:rPr>
        <w:t>De igual forma me comprometo a que previo a la firma del contrato, presentaré para su cotejo, original o copia certificada del acta constitutiva de mi representada, así como la documentación con la que se acredite que tiene su domicilio legal en el territorio nacional.</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ATENTAMENTE</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NOMBRE Y FIRMA DEL REPRESENTANTE LEGAL</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r w:rsidRPr="00141275">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C9065F" w:rsidRDefault="00C9065F"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Pr="00141275" w:rsidRDefault="00926FE9" w:rsidP="00926FE9">
      <w:pPr>
        <w:tabs>
          <w:tab w:val="left" w:pos="-284"/>
        </w:tabs>
        <w:spacing w:line="276" w:lineRule="auto"/>
        <w:ind w:left="284" w:right="131"/>
        <w:jc w:val="center"/>
        <w:rPr>
          <w:rFonts w:asciiTheme="minorHAnsi" w:hAnsiTheme="minorHAnsi" w:cstheme="minorHAnsi"/>
          <w:b/>
        </w:rPr>
      </w:pPr>
      <w:r w:rsidRPr="00141275">
        <w:rPr>
          <w:rFonts w:asciiTheme="minorHAnsi" w:hAnsiTheme="minorHAnsi" w:cstheme="minorHAnsi"/>
          <w:b/>
        </w:rPr>
        <w:lastRenderedPageBreak/>
        <w:t>ANEXO 5</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b/>
        </w:rPr>
        <w:t xml:space="preserve">MANIFESTACIÓN DE IMPEDIMENTOS LEGALES </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(PERSONAS FÍSICAS)</w:t>
      </w: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r w:rsidRPr="00141275">
        <w:rPr>
          <w:rFonts w:asciiTheme="minorHAnsi" w:hAnsiTheme="minorHAnsi" w:cstheme="minorHAnsi"/>
        </w:rPr>
        <w:t>FECHA___________</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PRESENTE.-</w:t>
      </w:r>
    </w:p>
    <w:p w:rsidR="00926FE9" w:rsidRDefault="00926FE9" w:rsidP="00926FE9">
      <w:pPr>
        <w:pStyle w:val="4"/>
        <w:tabs>
          <w:tab w:val="left" w:pos="-284"/>
        </w:tabs>
        <w:spacing w:line="276" w:lineRule="auto"/>
        <w:ind w:left="284" w:right="131" w:firstLine="0"/>
        <w:jc w:val="both"/>
        <w:rPr>
          <w:rFonts w:ascii="Arial" w:hAnsi="Arial" w:cs="Arial"/>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rPr>
      </w:pPr>
      <w:r w:rsidRPr="00141275">
        <w:rPr>
          <w:rFonts w:asciiTheme="minorHAnsi" w:hAnsiTheme="minorHAnsi" w:cstheme="minorHAnsi"/>
          <w:b w:val="0"/>
          <w:bCs/>
          <w:sz w:val="24"/>
          <w:szCs w:val="24"/>
        </w:rPr>
        <w:t xml:space="preserve">El que suscribe en mi calidad de licitante en el procedimiento de licitación pública de carácter nacional presencial número </w:t>
      </w:r>
      <w:r w:rsidRPr="00141275">
        <w:rPr>
          <w:rFonts w:asciiTheme="minorHAnsi" w:hAnsiTheme="minorHAnsi" w:cstheme="minorHAnsi"/>
          <w:b w:val="0"/>
          <w:bCs/>
          <w:sz w:val="24"/>
          <w:szCs w:val="24"/>
          <w:lang w:val="es-MX"/>
        </w:rPr>
        <w:t xml:space="preserve">_________ </w:t>
      </w:r>
      <w:r w:rsidRPr="00141275">
        <w:rPr>
          <w:rFonts w:asciiTheme="minorHAnsi" w:hAnsiTheme="minorHAnsi" w:cstheme="minorHAnsi"/>
          <w:b w:val="0"/>
          <w:bCs/>
          <w:sz w:val="24"/>
          <w:szCs w:val="24"/>
        </w:rPr>
        <w:t xml:space="preserve">declaro bajo protesta de decir verdad que conozco el contenido y alcances de las disposiciones de los artículos 50 y 60 </w:t>
      </w:r>
      <w:r w:rsidRPr="00141275">
        <w:rPr>
          <w:rFonts w:asciiTheme="minorHAnsi" w:hAnsiTheme="minorHAnsi" w:cstheme="minorHAnsi"/>
          <w:b w:val="0"/>
          <w:bCs/>
          <w:sz w:val="24"/>
        </w:rPr>
        <w:t xml:space="preserve">penúltimo párrafo </w:t>
      </w:r>
      <w:r w:rsidRPr="00141275">
        <w:rPr>
          <w:rFonts w:asciiTheme="minorHAnsi" w:hAnsiTheme="minorHAnsi" w:cstheme="minorHAnsi"/>
          <w:b w:val="0"/>
          <w:bCs/>
          <w:sz w:val="24"/>
          <w:szCs w:val="24"/>
        </w:rPr>
        <w:t>de la Ley de Adquisiciones, Arrendamientos y Servicios del Sector Público y que no me encuentro  en  ninguno de los  supuestos contenidos en dichos preceptos legales.</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ATENTAMENTE</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NOMBRE Y FIRMA DEL LICITANTE</w:t>
      </w: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r w:rsidRPr="00141275">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Pr="00141275" w:rsidRDefault="00926FE9" w:rsidP="00926FE9">
      <w:pPr>
        <w:tabs>
          <w:tab w:val="left" w:pos="-284"/>
        </w:tabs>
        <w:spacing w:line="276" w:lineRule="auto"/>
        <w:ind w:right="131"/>
        <w:rPr>
          <w:rFonts w:asciiTheme="minorHAnsi" w:hAnsiTheme="minorHAnsi" w:cstheme="minorHAnsi"/>
          <w:sz w:val="20"/>
          <w:szCs w:val="20"/>
        </w:rPr>
      </w:pPr>
    </w:p>
    <w:p w:rsidR="00926FE9" w:rsidRPr="00141275" w:rsidRDefault="00926FE9" w:rsidP="00926FE9">
      <w:pPr>
        <w:pStyle w:val="2"/>
        <w:tabs>
          <w:tab w:val="left" w:pos="-284"/>
        </w:tabs>
        <w:spacing w:line="276" w:lineRule="auto"/>
        <w:ind w:left="284" w:right="131"/>
        <w:rPr>
          <w:rFonts w:ascii="Arial" w:hAnsi="Arial" w:cs="Arial"/>
        </w:rPr>
      </w:pPr>
    </w:p>
    <w:p w:rsidR="00926FE9" w:rsidRDefault="00926FE9" w:rsidP="00926FE9">
      <w:pPr>
        <w:spacing w:after="160" w:line="259" w:lineRule="auto"/>
        <w:rPr>
          <w:rFonts w:ascii="Arial" w:hAnsi="Arial" w:cs="Arial"/>
        </w:rPr>
      </w:pPr>
      <w:r>
        <w:rPr>
          <w:rFonts w:ascii="Arial" w:hAnsi="Arial" w:cs="Arial"/>
        </w:rPr>
        <w:br w:type="page"/>
      </w:r>
    </w:p>
    <w:p w:rsidR="00926FE9" w:rsidRDefault="00926FE9" w:rsidP="00926FE9">
      <w:pPr>
        <w:pStyle w:val="2"/>
        <w:tabs>
          <w:tab w:val="left" w:pos="-284"/>
        </w:tabs>
        <w:spacing w:line="276" w:lineRule="auto"/>
        <w:ind w:left="284" w:right="131"/>
        <w:rPr>
          <w:rFonts w:ascii="Arial" w:hAnsi="Arial" w:cs="Arial"/>
          <w:sz w:val="24"/>
          <w:szCs w:val="24"/>
        </w:rPr>
      </w:pPr>
    </w:p>
    <w:p w:rsidR="00926FE9" w:rsidRPr="00141275" w:rsidRDefault="00C9065F"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t>ANEXO 5</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Pr>
          <w:rFonts w:asciiTheme="minorHAnsi" w:hAnsiTheme="minorHAnsi" w:cstheme="minorHAnsi"/>
          <w:b/>
        </w:rPr>
        <w:t xml:space="preserve">MANIFESTACIÓN </w:t>
      </w:r>
      <w:r w:rsidRPr="00141275">
        <w:rPr>
          <w:rFonts w:asciiTheme="minorHAnsi" w:hAnsiTheme="minorHAnsi" w:cstheme="minorHAnsi"/>
          <w:b/>
        </w:rPr>
        <w:t>DE IMPEDIMENTOS LEGALES</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(PERSONAS FÍSICAS O MORALES POR CONDUCTO DE REPRESENTANTE LEGAL)</w:t>
      </w: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r w:rsidRPr="00141275">
        <w:rPr>
          <w:rFonts w:asciiTheme="minorHAnsi" w:hAnsiTheme="minorHAnsi" w:cstheme="minorHAnsi"/>
        </w:rPr>
        <w:t>FECHA__________</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PRESENTE.-</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r w:rsidRPr="00141275">
        <w:rPr>
          <w:rFonts w:asciiTheme="minorHAnsi" w:hAnsiTheme="minorHAnsi" w:cstheme="minorHAnsi"/>
          <w:b w:val="0"/>
          <w:bCs/>
          <w:sz w:val="24"/>
          <w:szCs w:val="24"/>
        </w:rPr>
        <w:t xml:space="preserve">El que suscribe en mi calidad de Representante Legal de _________________ quien participa en el procedimiento de licitación pública de carácter nacional presencial número </w:t>
      </w:r>
      <w:r w:rsidRPr="00141275">
        <w:rPr>
          <w:rFonts w:asciiTheme="minorHAnsi" w:hAnsiTheme="minorHAnsi" w:cstheme="minorHAnsi"/>
          <w:b w:val="0"/>
          <w:bCs/>
          <w:sz w:val="24"/>
          <w:szCs w:val="24"/>
          <w:lang w:val="es-MX"/>
        </w:rPr>
        <w:t xml:space="preserve">_________ </w:t>
      </w:r>
      <w:r w:rsidRPr="00141275">
        <w:rPr>
          <w:rFonts w:asciiTheme="minorHAnsi" w:hAnsiTheme="minorHAnsi" w:cstheme="minorHAnsi"/>
          <w:b w:val="0"/>
          <w:bCs/>
          <w:sz w:val="24"/>
          <w:szCs w:val="24"/>
        </w:rPr>
        <w:t xml:space="preserve">manifiesto bajo protesta de decir verdad que conocemos el contenido y alcances de las disposiciones de los  artículos 50 y 60 </w:t>
      </w:r>
      <w:r w:rsidRPr="00141275">
        <w:rPr>
          <w:rFonts w:asciiTheme="minorHAnsi" w:hAnsiTheme="minorHAnsi" w:cstheme="minorHAnsi"/>
          <w:b w:val="0"/>
          <w:bCs/>
          <w:sz w:val="24"/>
        </w:rPr>
        <w:t xml:space="preserve">penúltimo párrafo </w:t>
      </w:r>
      <w:r w:rsidRPr="00141275">
        <w:rPr>
          <w:rFonts w:asciiTheme="minorHAnsi" w:hAnsiTheme="minorHAnsi" w:cstheme="minorHAns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ATENTAMENTE</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RAZÓN SOCIAL DEL LICITANTE Y</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NOMBRE Y FIRMA DEL REPRESENTANTE LEGAL</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r w:rsidRPr="00141275">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right="131"/>
        <w:rPr>
          <w:rFonts w:ascii="Arial" w:hAnsi="Arial" w:cs="Arial"/>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Pr="00A779A1" w:rsidRDefault="00C9065F"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lastRenderedPageBreak/>
        <w:t>ANEXO 6</w:t>
      </w:r>
    </w:p>
    <w:p w:rsidR="00926FE9" w:rsidRPr="00A779A1" w:rsidRDefault="00926FE9" w:rsidP="00926FE9">
      <w:pPr>
        <w:tabs>
          <w:tab w:val="left" w:pos="-284"/>
        </w:tabs>
        <w:spacing w:line="276" w:lineRule="auto"/>
        <w:ind w:left="284" w:right="131"/>
        <w:jc w:val="center"/>
        <w:rPr>
          <w:rFonts w:asciiTheme="minorHAnsi" w:hAnsiTheme="minorHAnsi" w:cstheme="minorHAnsi"/>
        </w:rPr>
      </w:pPr>
      <w:r w:rsidRPr="00A779A1">
        <w:rPr>
          <w:rFonts w:asciiTheme="minorHAnsi" w:hAnsiTheme="minorHAnsi" w:cstheme="minorHAnsi"/>
          <w:b/>
        </w:rPr>
        <w:t>DECLARACIÓN DE INTEGRIDAD</w:t>
      </w:r>
    </w:p>
    <w:p w:rsidR="00926FE9" w:rsidRPr="00A779A1" w:rsidRDefault="00926FE9" w:rsidP="00926FE9">
      <w:pPr>
        <w:tabs>
          <w:tab w:val="left" w:pos="-284"/>
        </w:tabs>
        <w:spacing w:line="276" w:lineRule="auto"/>
        <w:ind w:left="284" w:right="131"/>
        <w:jc w:val="center"/>
        <w:rPr>
          <w:rFonts w:asciiTheme="minorHAnsi" w:hAnsiTheme="minorHAnsi" w:cstheme="minorHAnsi"/>
        </w:rPr>
      </w:pPr>
      <w:r w:rsidRPr="00A779A1">
        <w:rPr>
          <w:rFonts w:asciiTheme="minorHAnsi" w:hAnsiTheme="minorHAnsi" w:cstheme="minorHAnsi"/>
        </w:rPr>
        <w:t>(PERSONAS FÍSICAS)</w:t>
      </w: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jc w:val="right"/>
        <w:rPr>
          <w:rFonts w:asciiTheme="minorHAnsi" w:hAnsiTheme="minorHAnsi" w:cstheme="minorHAnsi"/>
        </w:rPr>
      </w:pPr>
      <w:r w:rsidRPr="00A779A1">
        <w:rPr>
          <w:rFonts w:asciiTheme="minorHAnsi" w:hAnsiTheme="minorHAnsi" w:cstheme="minorHAnsi"/>
        </w:rPr>
        <w:t>FECHA_____________</w:t>
      </w: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A779A1" w:rsidRDefault="00926FE9" w:rsidP="00926FE9">
      <w:pPr>
        <w:tabs>
          <w:tab w:val="left" w:pos="-284"/>
        </w:tabs>
        <w:spacing w:line="276" w:lineRule="auto"/>
        <w:ind w:left="284" w:right="131"/>
        <w:rPr>
          <w:rFonts w:asciiTheme="minorHAnsi" w:hAnsiTheme="minorHAnsi" w:cstheme="minorHAnsi"/>
        </w:rPr>
      </w:pPr>
      <w:r w:rsidRPr="00A779A1">
        <w:rPr>
          <w:rFonts w:asciiTheme="minorHAnsi" w:hAnsiTheme="minorHAnsi" w:cstheme="minorHAnsi"/>
        </w:rPr>
        <w:t>PRESENTE.-</w:t>
      </w: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jc w:val="both"/>
        <w:rPr>
          <w:rFonts w:asciiTheme="minorHAnsi" w:hAnsiTheme="minorHAnsi" w:cstheme="minorHAnsi"/>
          <w:bCs/>
        </w:rPr>
      </w:pPr>
    </w:p>
    <w:p w:rsidR="00926FE9" w:rsidRPr="00A779A1" w:rsidRDefault="00926FE9" w:rsidP="00926FE9">
      <w:pPr>
        <w:pStyle w:val="1"/>
        <w:tabs>
          <w:tab w:val="left" w:pos="-284"/>
        </w:tabs>
        <w:spacing w:line="276" w:lineRule="auto"/>
        <w:ind w:left="284" w:right="131"/>
        <w:jc w:val="both"/>
        <w:rPr>
          <w:rFonts w:asciiTheme="minorHAnsi" w:hAnsiTheme="minorHAnsi" w:cstheme="minorHAnsi"/>
          <w:sz w:val="24"/>
          <w:szCs w:val="24"/>
        </w:rPr>
      </w:pPr>
      <w:r w:rsidRPr="00A779A1">
        <w:rPr>
          <w:rFonts w:asciiTheme="minorHAnsi" w:hAnsiTheme="minorHAnsi" w:cstheme="minorHAnsi"/>
          <w:b w:val="0"/>
          <w:bCs/>
          <w:sz w:val="24"/>
          <w:szCs w:val="24"/>
        </w:rPr>
        <w:t xml:space="preserve">El que suscribe en mi calidad de licitante en el procedimiento de licitación pública de carácter nacional presencial número </w:t>
      </w:r>
      <w:r w:rsidRPr="00A779A1">
        <w:rPr>
          <w:rFonts w:asciiTheme="minorHAnsi" w:hAnsiTheme="minorHAnsi" w:cstheme="minorHAnsi"/>
          <w:b w:val="0"/>
          <w:bCs/>
          <w:sz w:val="24"/>
          <w:szCs w:val="24"/>
          <w:lang w:val="es-MX"/>
        </w:rPr>
        <w:t xml:space="preserve">_______ </w:t>
      </w:r>
      <w:r w:rsidRPr="00A779A1">
        <w:rPr>
          <w:rFonts w:asciiTheme="minorHAnsi" w:hAnsiTheme="minorHAnsi" w:cstheme="minorHAnsi"/>
          <w:b w:val="0"/>
          <w:bCs/>
          <w:sz w:val="24"/>
          <w:szCs w:val="24"/>
        </w:rPr>
        <w:t xml:space="preserve">manifiesto bajo protesta de decir verdad que  por mí mismo o a través de interpósita persona, me  abstendré </w:t>
      </w:r>
      <w:r w:rsidRPr="00A779A1">
        <w:rPr>
          <w:rFonts w:asciiTheme="minorHAnsi" w:hAnsiTheme="minorHAnsi" w:cstheme="minorHAns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A779A1">
        <w:rPr>
          <w:rFonts w:asciiTheme="minorHAnsi" w:hAnsiTheme="minorHAnsi" w:cstheme="minorHAnsi"/>
          <w:b w:val="0"/>
          <w:sz w:val="24"/>
          <w:szCs w:val="24"/>
        </w:rPr>
        <w:t>.</w:t>
      </w: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jc w:val="center"/>
        <w:rPr>
          <w:rFonts w:asciiTheme="minorHAnsi" w:hAnsiTheme="minorHAnsi" w:cstheme="minorHAnsi"/>
        </w:rPr>
      </w:pPr>
      <w:r w:rsidRPr="00A779A1">
        <w:rPr>
          <w:rFonts w:asciiTheme="minorHAnsi" w:hAnsiTheme="minorHAnsi" w:cstheme="minorHAnsi"/>
        </w:rPr>
        <w:t>ATENTAMENTE</w:t>
      </w:r>
    </w:p>
    <w:p w:rsidR="00926FE9" w:rsidRPr="00A779A1" w:rsidRDefault="00926FE9" w:rsidP="00926FE9">
      <w:pPr>
        <w:tabs>
          <w:tab w:val="left" w:pos="-284"/>
        </w:tabs>
        <w:spacing w:line="276" w:lineRule="auto"/>
        <w:ind w:left="284" w:right="131"/>
        <w:jc w:val="center"/>
        <w:rPr>
          <w:rFonts w:asciiTheme="minorHAnsi" w:hAnsiTheme="minorHAnsi" w:cstheme="minorHAnsi"/>
        </w:rPr>
      </w:pPr>
    </w:p>
    <w:p w:rsidR="00926FE9" w:rsidRPr="00A779A1" w:rsidRDefault="00926FE9" w:rsidP="00926FE9">
      <w:pPr>
        <w:tabs>
          <w:tab w:val="left" w:pos="-284"/>
        </w:tabs>
        <w:spacing w:line="276" w:lineRule="auto"/>
        <w:ind w:left="284" w:right="131"/>
        <w:jc w:val="center"/>
        <w:rPr>
          <w:rFonts w:asciiTheme="minorHAnsi" w:hAnsiTheme="minorHAnsi" w:cstheme="minorHAnsi"/>
        </w:rPr>
      </w:pPr>
    </w:p>
    <w:p w:rsidR="00926FE9" w:rsidRPr="00A779A1" w:rsidRDefault="00926FE9" w:rsidP="00926FE9">
      <w:pPr>
        <w:tabs>
          <w:tab w:val="left" w:pos="-284"/>
        </w:tabs>
        <w:spacing w:line="276" w:lineRule="auto"/>
        <w:ind w:left="284" w:right="131"/>
        <w:jc w:val="center"/>
        <w:rPr>
          <w:rFonts w:asciiTheme="minorHAnsi" w:hAnsiTheme="minorHAnsi" w:cstheme="minorHAnsi"/>
        </w:rPr>
      </w:pPr>
      <w:r w:rsidRPr="00A779A1">
        <w:rPr>
          <w:rFonts w:asciiTheme="minorHAnsi" w:hAnsiTheme="minorHAnsi" w:cstheme="minorHAnsi"/>
        </w:rPr>
        <w:t>NOMBRE Y FIRMA DEL LICITANTE</w:t>
      </w:r>
    </w:p>
    <w:p w:rsidR="00926FE9" w:rsidRPr="00A779A1" w:rsidRDefault="00926FE9" w:rsidP="00926FE9">
      <w:pPr>
        <w:tabs>
          <w:tab w:val="left" w:pos="-284"/>
        </w:tabs>
        <w:spacing w:line="276" w:lineRule="auto"/>
        <w:ind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sz w:val="20"/>
          <w:szCs w:val="20"/>
        </w:rPr>
      </w:pPr>
      <w:r w:rsidRPr="00A779A1">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Pr="00A779A1" w:rsidRDefault="00926FE9" w:rsidP="00926FE9">
      <w:pPr>
        <w:pStyle w:val="2"/>
        <w:tabs>
          <w:tab w:val="left" w:pos="-284"/>
        </w:tabs>
        <w:spacing w:line="276" w:lineRule="auto"/>
        <w:ind w:left="284" w:right="131"/>
        <w:jc w:val="center"/>
        <w:rPr>
          <w:rFonts w:asciiTheme="minorHAnsi" w:hAnsiTheme="minorHAnsi" w:cstheme="minorHAnsi"/>
          <w:sz w:val="24"/>
          <w:szCs w:val="24"/>
        </w:rPr>
      </w:pPr>
    </w:p>
    <w:p w:rsidR="00926FE9" w:rsidRPr="00A779A1" w:rsidRDefault="00926FE9" w:rsidP="00926FE9">
      <w:pPr>
        <w:pStyle w:val="2"/>
        <w:tabs>
          <w:tab w:val="left" w:pos="-284"/>
        </w:tabs>
        <w:spacing w:line="276" w:lineRule="auto"/>
        <w:ind w:left="284" w:right="131"/>
        <w:jc w:val="center"/>
        <w:rPr>
          <w:rFonts w:asciiTheme="minorHAnsi" w:hAnsiTheme="minorHAnsi" w:cstheme="minorHAnsi"/>
          <w:sz w:val="24"/>
          <w:szCs w:val="24"/>
        </w:rPr>
      </w:pPr>
    </w:p>
    <w:p w:rsidR="00926FE9" w:rsidRDefault="00926FE9" w:rsidP="00926FE9">
      <w:pPr>
        <w:spacing w:after="160" w:line="259" w:lineRule="auto"/>
        <w:rPr>
          <w:rFonts w:ascii="Arial" w:hAnsi="Arial" w:cs="Arial"/>
        </w:rPr>
      </w:pPr>
      <w:r>
        <w:rPr>
          <w:rFonts w:ascii="Arial" w:hAnsi="Arial" w:cs="Arial"/>
        </w:rPr>
        <w:br w:type="page"/>
      </w:r>
    </w:p>
    <w:p w:rsidR="00926FE9" w:rsidRPr="00434A38" w:rsidRDefault="00C9065F"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lastRenderedPageBreak/>
        <w:t>ANEXO 6</w:t>
      </w:r>
    </w:p>
    <w:p w:rsidR="00926FE9" w:rsidRPr="00434A38" w:rsidRDefault="00926FE9" w:rsidP="00926FE9">
      <w:pPr>
        <w:tabs>
          <w:tab w:val="left" w:pos="-284"/>
        </w:tabs>
        <w:spacing w:line="276" w:lineRule="auto"/>
        <w:ind w:left="284" w:right="131"/>
        <w:jc w:val="center"/>
        <w:rPr>
          <w:rFonts w:asciiTheme="minorHAnsi" w:hAnsiTheme="minorHAnsi" w:cstheme="minorHAnsi"/>
        </w:rPr>
      </w:pPr>
      <w:r w:rsidRPr="00434A38">
        <w:rPr>
          <w:rFonts w:asciiTheme="minorHAnsi" w:hAnsiTheme="minorHAnsi" w:cstheme="minorHAnsi"/>
          <w:b/>
        </w:rPr>
        <w:t>DECLARACIÓN DE INTEGRIDAD</w:t>
      </w:r>
    </w:p>
    <w:p w:rsidR="00926FE9" w:rsidRPr="00434A38" w:rsidRDefault="00926FE9" w:rsidP="00926FE9">
      <w:pPr>
        <w:tabs>
          <w:tab w:val="left" w:pos="-284"/>
        </w:tabs>
        <w:spacing w:line="276" w:lineRule="auto"/>
        <w:ind w:left="284" w:right="131"/>
        <w:jc w:val="center"/>
        <w:rPr>
          <w:rFonts w:asciiTheme="minorHAnsi" w:hAnsiTheme="minorHAnsi" w:cstheme="minorHAnsi"/>
        </w:rPr>
      </w:pPr>
      <w:r w:rsidRPr="00434A38">
        <w:rPr>
          <w:rFonts w:asciiTheme="minorHAnsi" w:hAnsiTheme="minorHAnsi" w:cstheme="minorHAnsi"/>
        </w:rPr>
        <w:t>(PERSONAS FÍSICAS O MORALES POR CONDUCTO DE REPRESENTANTE LEGAL)</w:t>
      </w: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left="284" w:right="131"/>
        <w:jc w:val="right"/>
        <w:rPr>
          <w:rFonts w:asciiTheme="minorHAnsi" w:hAnsiTheme="minorHAnsi" w:cstheme="minorHAnsi"/>
        </w:rPr>
      </w:pPr>
      <w:r w:rsidRPr="00434A38">
        <w:rPr>
          <w:rFonts w:asciiTheme="minorHAnsi" w:hAnsiTheme="minorHAnsi" w:cstheme="minorHAnsi"/>
        </w:rPr>
        <w:t>FECHA</w:t>
      </w: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A779A1" w:rsidRDefault="00926FE9" w:rsidP="00926FE9">
      <w:pPr>
        <w:tabs>
          <w:tab w:val="left" w:pos="-284"/>
        </w:tabs>
        <w:spacing w:line="276" w:lineRule="auto"/>
        <w:ind w:left="284" w:right="131"/>
        <w:rPr>
          <w:rFonts w:asciiTheme="minorHAnsi" w:hAnsiTheme="minorHAnsi" w:cstheme="minorHAnsi"/>
        </w:rPr>
      </w:pPr>
      <w:r w:rsidRPr="00A779A1">
        <w:rPr>
          <w:rFonts w:asciiTheme="minorHAnsi" w:hAnsiTheme="minorHAnsi" w:cstheme="minorHAnsi"/>
        </w:rPr>
        <w:t>PRESENTE.-</w:t>
      </w: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right="131"/>
        <w:jc w:val="both"/>
        <w:rPr>
          <w:rFonts w:asciiTheme="minorHAnsi" w:hAnsiTheme="minorHAnsi" w:cstheme="minorHAnsi"/>
          <w:bCs/>
        </w:rPr>
      </w:pPr>
    </w:p>
    <w:p w:rsidR="00926FE9" w:rsidRPr="00434A38" w:rsidRDefault="00926FE9" w:rsidP="00926FE9">
      <w:pPr>
        <w:pStyle w:val="1"/>
        <w:tabs>
          <w:tab w:val="left" w:pos="-284"/>
        </w:tabs>
        <w:spacing w:line="276" w:lineRule="auto"/>
        <w:ind w:left="284" w:right="131"/>
        <w:jc w:val="both"/>
        <w:rPr>
          <w:rFonts w:asciiTheme="minorHAnsi" w:hAnsiTheme="minorHAnsi" w:cstheme="minorHAnsi"/>
          <w:sz w:val="24"/>
          <w:szCs w:val="24"/>
        </w:rPr>
      </w:pPr>
      <w:r w:rsidRPr="00434A38">
        <w:rPr>
          <w:rFonts w:asciiTheme="minorHAnsi" w:hAnsiTheme="minorHAnsi" w:cstheme="minorHAnsi"/>
          <w:b w:val="0"/>
          <w:bCs/>
          <w:sz w:val="24"/>
          <w:szCs w:val="24"/>
        </w:rPr>
        <w:t xml:space="preserve">El que suscribe en mi calidad de Representante Legal de _________________, quien participa en el procedimiento de licitación pública de carácter nacional presencial número </w:t>
      </w:r>
      <w:r w:rsidRPr="00434A38">
        <w:rPr>
          <w:rFonts w:asciiTheme="minorHAnsi" w:hAnsiTheme="minorHAnsi" w:cstheme="minorHAnsi"/>
          <w:b w:val="0"/>
          <w:bCs/>
          <w:sz w:val="24"/>
          <w:szCs w:val="24"/>
          <w:lang w:val="es-MX"/>
        </w:rPr>
        <w:t xml:space="preserve">________ </w:t>
      </w:r>
      <w:r w:rsidRPr="00434A38">
        <w:rPr>
          <w:rFonts w:asciiTheme="minorHAnsi" w:hAnsiTheme="minorHAnsi" w:cstheme="minorHAns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left="284" w:right="131"/>
        <w:jc w:val="center"/>
        <w:rPr>
          <w:rFonts w:asciiTheme="minorHAnsi" w:hAnsiTheme="minorHAnsi" w:cstheme="minorHAnsi"/>
        </w:rPr>
      </w:pPr>
      <w:r w:rsidRPr="00434A38">
        <w:rPr>
          <w:rFonts w:asciiTheme="minorHAnsi" w:hAnsiTheme="minorHAnsi" w:cstheme="minorHAnsi"/>
        </w:rPr>
        <w:t>ATENTAMENTE</w:t>
      </w:r>
    </w:p>
    <w:p w:rsidR="00926FE9" w:rsidRPr="00434A38" w:rsidRDefault="00926FE9" w:rsidP="00926FE9">
      <w:pPr>
        <w:tabs>
          <w:tab w:val="left" w:pos="-284"/>
        </w:tabs>
        <w:spacing w:line="276" w:lineRule="auto"/>
        <w:ind w:left="284" w:right="131"/>
        <w:jc w:val="center"/>
        <w:rPr>
          <w:rFonts w:asciiTheme="minorHAnsi" w:hAnsiTheme="minorHAnsi" w:cstheme="minorHAnsi"/>
        </w:rPr>
      </w:pPr>
    </w:p>
    <w:p w:rsidR="00926FE9" w:rsidRPr="00434A38" w:rsidRDefault="00926FE9" w:rsidP="00926FE9">
      <w:pPr>
        <w:tabs>
          <w:tab w:val="left" w:pos="-284"/>
        </w:tabs>
        <w:spacing w:line="276" w:lineRule="auto"/>
        <w:ind w:left="284" w:right="131"/>
        <w:jc w:val="center"/>
        <w:rPr>
          <w:rFonts w:asciiTheme="minorHAnsi" w:hAnsiTheme="minorHAnsi" w:cstheme="minorHAnsi"/>
        </w:rPr>
      </w:pPr>
      <w:r w:rsidRPr="00434A38">
        <w:rPr>
          <w:rFonts w:asciiTheme="minorHAnsi" w:hAnsiTheme="minorHAnsi" w:cstheme="minorHAnsi"/>
        </w:rPr>
        <w:t>RAZÓN SOCIAL DEL LICITANTE Y</w:t>
      </w:r>
    </w:p>
    <w:p w:rsidR="00926FE9" w:rsidRPr="00434A38" w:rsidRDefault="00926FE9" w:rsidP="00926FE9">
      <w:pPr>
        <w:tabs>
          <w:tab w:val="left" w:pos="-284"/>
        </w:tabs>
        <w:spacing w:line="276" w:lineRule="auto"/>
        <w:ind w:left="284" w:right="131"/>
        <w:jc w:val="center"/>
        <w:rPr>
          <w:rFonts w:asciiTheme="minorHAnsi" w:hAnsiTheme="minorHAnsi" w:cstheme="minorHAnsi"/>
        </w:rPr>
      </w:pPr>
      <w:r w:rsidRPr="00434A38">
        <w:rPr>
          <w:rFonts w:asciiTheme="minorHAnsi" w:hAnsiTheme="minorHAnsi" w:cstheme="minorHAnsi"/>
        </w:rPr>
        <w:t>NOMBRE Y FIRMA DEL REPRESENTANTE LEGAL</w:t>
      </w: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Pr="00A779A1" w:rsidRDefault="00926FE9" w:rsidP="00926FE9">
      <w:pPr>
        <w:tabs>
          <w:tab w:val="left" w:pos="-284"/>
        </w:tabs>
        <w:spacing w:line="276" w:lineRule="auto"/>
        <w:ind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sz w:val="20"/>
          <w:szCs w:val="20"/>
        </w:rPr>
      </w:pPr>
      <w:r w:rsidRPr="00A779A1">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Default="00926FE9" w:rsidP="00926FE9">
      <w:pPr>
        <w:tabs>
          <w:tab w:val="left" w:pos="-284"/>
        </w:tabs>
        <w:spacing w:line="276" w:lineRule="auto"/>
        <w:ind w:right="131"/>
        <w:rPr>
          <w:rFonts w:ascii="Arial" w:hAnsi="Arial" w:cs="Arial"/>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Pr="00950CF3" w:rsidRDefault="00926FE9" w:rsidP="00926FE9">
      <w:pPr>
        <w:tabs>
          <w:tab w:val="left" w:pos="-284"/>
        </w:tabs>
        <w:spacing w:line="276" w:lineRule="auto"/>
        <w:ind w:left="284" w:right="131"/>
        <w:jc w:val="center"/>
        <w:rPr>
          <w:rFonts w:asciiTheme="minorHAnsi" w:hAnsiTheme="minorHAnsi" w:cstheme="minorHAnsi"/>
          <w:b/>
        </w:rPr>
      </w:pPr>
      <w:r w:rsidRPr="00950CF3">
        <w:rPr>
          <w:rFonts w:asciiTheme="minorHAnsi" w:hAnsiTheme="minorHAnsi" w:cstheme="minorHAnsi"/>
          <w:b/>
        </w:rPr>
        <w:lastRenderedPageBreak/>
        <w:t>ANEXO 7</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b/>
        </w:rPr>
        <w:t>MANIFESTACIÓN SOBRE ESTRATIFICACIÓN DE LA EMPRESA</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(PERSONAS FÍSICAS)</w:t>
      </w:r>
    </w:p>
    <w:p w:rsidR="00926FE9" w:rsidRPr="00950CF3" w:rsidRDefault="00926FE9" w:rsidP="00926FE9">
      <w:pPr>
        <w:tabs>
          <w:tab w:val="left" w:pos="-284"/>
        </w:tabs>
        <w:spacing w:line="276" w:lineRule="auto"/>
        <w:ind w:left="284" w:right="131"/>
        <w:jc w:val="right"/>
        <w:rPr>
          <w:rFonts w:asciiTheme="minorHAnsi" w:hAnsiTheme="minorHAnsi" w:cstheme="minorHAnsi"/>
        </w:rPr>
      </w:pPr>
    </w:p>
    <w:p w:rsidR="00926FE9" w:rsidRPr="00950CF3" w:rsidRDefault="00926FE9" w:rsidP="00926FE9">
      <w:pPr>
        <w:tabs>
          <w:tab w:val="left" w:pos="-284"/>
        </w:tabs>
        <w:spacing w:line="276" w:lineRule="auto"/>
        <w:ind w:left="284" w:right="131"/>
        <w:jc w:val="right"/>
        <w:rPr>
          <w:rFonts w:asciiTheme="minorHAnsi" w:hAnsiTheme="minorHAnsi" w:cstheme="minorHAnsi"/>
        </w:rPr>
      </w:pPr>
      <w:r w:rsidRPr="00950CF3">
        <w:rPr>
          <w:rFonts w:asciiTheme="minorHAnsi" w:hAnsiTheme="minorHAnsi" w:cstheme="minorHAnsi"/>
        </w:rPr>
        <w:t>FECHA</w:t>
      </w:r>
    </w:p>
    <w:p w:rsidR="00926FE9" w:rsidRPr="00950CF3" w:rsidRDefault="00926FE9" w:rsidP="00926FE9">
      <w:pPr>
        <w:tabs>
          <w:tab w:val="left" w:pos="-284"/>
        </w:tabs>
        <w:spacing w:line="276" w:lineRule="auto"/>
        <w:ind w:left="284" w:right="131"/>
        <w:rPr>
          <w:rFonts w:asciiTheme="minorHAnsi" w:hAnsiTheme="minorHAnsi" w:cstheme="minorHAnsi"/>
        </w:rPr>
      </w:pPr>
    </w:p>
    <w:p w:rsidR="00926FE9" w:rsidRPr="00950CF3"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A779A1" w:rsidRDefault="00926FE9" w:rsidP="00926FE9">
      <w:pPr>
        <w:tabs>
          <w:tab w:val="left" w:pos="-284"/>
        </w:tabs>
        <w:spacing w:line="276" w:lineRule="auto"/>
        <w:ind w:left="284" w:right="131"/>
        <w:rPr>
          <w:rFonts w:asciiTheme="minorHAnsi" w:hAnsiTheme="minorHAnsi" w:cstheme="minorHAnsi"/>
        </w:rPr>
      </w:pPr>
      <w:r w:rsidRPr="00A779A1">
        <w:rPr>
          <w:rFonts w:asciiTheme="minorHAnsi" w:hAnsiTheme="minorHAnsi" w:cstheme="minorHAnsi"/>
        </w:rPr>
        <w:t>PRESENTE.-</w:t>
      </w: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950CF3" w:rsidRDefault="00926FE9" w:rsidP="00926FE9">
      <w:pPr>
        <w:pStyle w:val="Texto"/>
        <w:tabs>
          <w:tab w:val="left" w:pos="-284"/>
        </w:tabs>
        <w:spacing w:after="0" w:line="276" w:lineRule="auto"/>
        <w:ind w:left="284" w:right="131" w:firstLine="0"/>
        <w:rPr>
          <w:rFonts w:asciiTheme="minorHAnsi" w:hAnsiTheme="minorHAnsi" w:cstheme="minorHAnsi"/>
          <w:bCs/>
          <w:sz w:val="24"/>
          <w:szCs w:val="24"/>
        </w:rPr>
      </w:pPr>
      <w:r w:rsidRPr="00950CF3">
        <w:rPr>
          <w:rFonts w:asciiTheme="minorHAnsi" w:hAnsiTheme="minorHAnsi" w:cstheme="minorHAnsi"/>
          <w:bCs/>
          <w:sz w:val="24"/>
          <w:szCs w:val="24"/>
        </w:rPr>
        <w:t>El que suscribe en mi calidad de licitante en el procedimiento de licitación pública de carácter nacional presencial número _____</w:t>
      </w:r>
      <w:r w:rsidRPr="00950CF3">
        <w:rPr>
          <w:rFonts w:asciiTheme="minorHAnsi" w:hAnsiTheme="minorHAnsi" w:cstheme="minorHAnsi"/>
          <w:sz w:val="24"/>
          <w:szCs w:val="24"/>
        </w:rPr>
        <w:t xml:space="preserve"> declaro </w:t>
      </w:r>
      <w:r w:rsidRPr="00950CF3">
        <w:rPr>
          <w:rFonts w:asciiTheme="minorHAnsi" w:hAnsiTheme="minorHAnsi" w:cstheme="minorHAnsi"/>
          <w:bCs/>
          <w:color w:val="000000"/>
          <w:sz w:val="24"/>
          <w:szCs w:val="24"/>
        </w:rPr>
        <w:t xml:space="preserve">bajo protesta de decir verdad, que soy propietario de la empresa con nombre comercial __________ y que cuenta con carácter de </w:t>
      </w:r>
      <w:r w:rsidRPr="00950CF3">
        <w:rPr>
          <w:rFonts w:asciiTheme="minorHAnsi" w:hAnsiTheme="minorHAnsi" w:cstheme="minorHAnsi"/>
          <w:bCs/>
          <w:color w:val="000000"/>
          <w:sz w:val="24"/>
          <w:szCs w:val="24"/>
          <w:u w:val="single"/>
        </w:rPr>
        <w:t>(micro, pequeña o mediana según corresponda)</w:t>
      </w:r>
      <w:r w:rsidRPr="00950CF3">
        <w:rPr>
          <w:rFonts w:asciiTheme="minorHAnsi" w:hAnsiTheme="minorHAnsi" w:cstheme="minorHAns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rPr>
      </w:pP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ATENTAMENTE</w:t>
      </w:r>
    </w:p>
    <w:p w:rsidR="00926FE9" w:rsidRPr="00950CF3" w:rsidRDefault="00926FE9" w:rsidP="00926FE9">
      <w:pPr>
        <w:tabs>
          <w:tab w:val="left" w:pos="-284"/>
        </w:tabs>
        <w:spacing w:line="276" w:lineRule="auto"/>
        <w:ind w:left="284" w:right="131"/>
        <w:jc w:val="center"/>
        <w:rPr>
          <w:rFonts w:asciiTheme="minorHAnsi" w:hAnsiTheme="minorHAnsi" w:cstheme="minorHAnsi"/>
        </w:rPr>
      </w:pPr>
    </w:p>
    <w:p w:rsidR="00926FE9" w:rsidRPr="00950CF3" w:rsidRDefault="00926FE9" w:rsidP="00926FE9">
      <w:pPr>
        <w:tabs>
          <w:tab w:val="left" w:pos="-284"/>
        </w:tabs>
        <w:spacing w:line="276" w:lineRule="auto"/>
        <w:ind w:left="284" w:right="131"/>
        <w:jc w:val="center"/>
        <w:rPr>
          <w:rFonts w:asciiTheme="minorHAnsi" w:hAnsiTheme="minorHAnsi" w:cstheme="minorHAnsi"/>
        </w:rPr>
      </w:pP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NOMBRE Y FIRMA DEL LICITANTE</w:t>
      </w:r>
    </w:p>
    <w:p w:rsidR="00926FE9" w:rsidRPr="00950CF3" w:rsidRDefault="00926FE9" w:rsidP="00926FE9">
      <w:pPr>
        <w:tabs>
          <w:tab w:val="left" w:pos="-284"/>
        </w:tabs>
        <w:spacing w:line="276" w:lineRule="auto"/>
        <w:ind w:right="131"/>
        <w:rPr>
          <w:rFonts w:asciiTheme="minorHAnsi" w:hAnsiTheme="minorHAnsi" w:cstheme="minorHAnsi"/>
        </w:rPr>
      </w:pPr>
    </w:p>
    <w:p w:rsidR="00926FE9" w:rsidRPr="00950CF3" w:rsidRDefault="00926FE9" w:rsidP="00926FE9">
      <w:pPr>
        <w:tabs>
          <w:tab w:val="left" w:pos="-284"/>
        </w:tabs>
        <w:spacing w:line="276" w:lineRule="auto"/>
        <w:ind w:left="284" w:right="131"/>
        <w:rPr>
          <w:rFonts w:asciiTheme="minorHAnsi" w:hAnsiTheme="minorHAnsi" w:cstheme="minorHAnsi"/>
          <w:sz w:val="20"/>
          <w:szCs w:val="20"/>
        </w:rPr>
      </w:pPr>
      <w:r w:rsidRPr="00950CF3">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rPr>
          <w:rFonts w:ascii="Arial" w:hAnsi="Arial" w:cs="Arial"/>
        </w:rPr>
      </w:pPr>
    </w:p>
    <w:p w:rsidR="00926FE9" w:rsidRDefault="00926FE9" w:rsidP="00926FE9">
      <w:pPr>
        <w:spacing w:after="160" w:line="259" w:lineRule="auto"/>
        <w:rPr>
          <w:rFonts w:ascii="Arial" w:hAnsi="Arial" w:cs="Arial"/>
          <w:b/>
        </w:rPr>
      </w:pPr>
      <w:r>
        <w:rPr>
          <w:rFonts w:ascii="Arial" w:hAnsi="Arial" w:cs="Arial"/>
          <w:b/>
        </w:rPr>
        <w:br w:type="page"/>
      </w:r>
    </w:p>
    <w:p w:rsidR="00926FE9" w:rsidRPr="00950CF3" w:rsidRDefault="00926FE9" w:rsidP="00926FE9">
      <w:pPr>
        <w:tabs>
          <w:tab w:val="left" w:pos="-284"/>
        </w:tabs>
        <w:spacing w:line="276" w:lineRule="auto"/>
        <w:ind w:left="284" w:right="131"/>
        <w:jc w:val="center"/>
        <w:rPr>
          <w:rFonts w:asciiTheme="minorHAnsi" w:hAnsiTheme="minorHAnsi" w:cstheme="minorHAnsi"/>
          <w:b/>
        </w:rPr>
      </w:pPr>
      <w:r w:rsidRPr="00950CF3">
        <w:rPr>
          <w:rFonts w:asciiTheme="minorHAnsi" w:hAnsiTheme="minorHAnsi" w:cstheme="minorHAnsi"/>
          <w:b/>
        </w:rPr>
        <w:lastRenderedPageBreak/>
        <w:t>ANEXO 7</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b/>
        </w:rPr>
        <w:t>MANIFESTACIÓN SOBRE ESTRATIFICACIÓN DE LA EMPRESA</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 xml:space="preserve"> (</w:t>
      </w:r>
      <w:r w:rsidRPr="00950CF3">
        <w:rPr>
          <w:rFonts w:asciiTheme="minorHAnsi" w:hAnsiTheme="minorHAnsi" w:cstheme="minorHAnsi"/>
          <w:bCs/>
        </w:rPr>
        <w:t>PERSONAS FÍSICAS</w:t>
      </w:r>
      <w:r w:rsidRPr="00950CF3">
        <w:rPr>
          <w:rFonts w:asciiTheme="minorHAnsi" w:hAnsiTheme="minorHAnsi" w:cstheme="minorHAnsi"/>
        </w:rPr>
        <w:t xml:space="preserve"> POR CONDUCTO DE REPRESENTANTE LEGAL)</w:t>
      </w:r>
    </w:p>
    <w:p w:rsidR="00926FE9" w:rsidRPr="00950CF3" w:rsidRDefault="00926FE9" w:rsidP="00926FE9">
      <w:pPr>
        <w:tabs>
          <w:tab w:val="left" w:pos="-284"/>
        </w:tabs>
        <w:spacing w:line="276" w:lineRule="auto"/>
        <w:ind w:left="284" w:right="131"/>
        <w:jc w:val="right"/>
        <w:rPr>
          <w:rFonts w:asciiTheme="minorHAnsi" w:hAnsiTheme="minorHAnsi" w:cstheme="minorHAnsi"/>
        </w:rPr>
      </w:pPr>
    </w:p>
    <w:p w:rsidR="00926FE9" w:rsidRPr="00950CF3" w:rsidRDefault="00926FE9" w:rsidP="00926FE9">
      <w:pPr>
        <w:tabs>
          <w:tab w:val="left" w:pos="-284"/>
        </w:tabs>
        <w:spacing w:line="276" w:lineRule="auto"/>
        <w:ind w:left="284" w:right="131"/>
        <w:jc w:val="right"/>
        <w:rPr>
          <w:rFonts w:asciiTheme="minorHAnsi" w:hAnsiTheme="minorHAnsi" w:cstheme="minorHAnsi"/>
        </w:rPr>
      </w:pPr>
    </w:p>
    <w:p w:rsidR="00926FE9" w:rsidRPr="00950CF3" w:rsidRDefault="00926FE9" w:rsidP="00926FE9">
      <w:pPr>
        <w:tabs>
          <w:tab w:val="left" w:pos="-284"/>
        </w:tabs>
        <w:spacing w:line="276" w:lineRule="auto"/>
        <w:ind w:left="284" w:right="131"/>
        <w:jc w:val="right"/>
        <w:rPr>
          <w:rFonts w:asciiTheme="minorHAnsi" w:hAnsiTheme="minorHAnsi" w:cstheme="minorHAnsi"/>
        </w:rPr>
      </w:pPr>
      <w:r w:rsidRPr="00950CF3">
        <w:rPr>
          <w:rFonts w:asciiTheme="minorHAnsi" w:hAnsiTheme="minorHAnsi" w:cstheme="minorHAnsi"/>
        </w:rPr>
        <w:t>FECHA_________________________</w:t>
      </w:r>
    </w:p>
    <w:p w:rsidR="00926FE9" w:rsidRPr="00950CF3" w:rsidRDefault="00926FE9" w:rsidP="00926FE9">
      <w:pPr>
        <w:tabs>
          <w:tab w:val="left" w:pos="-284"/>
        </w:tabs>
        <w:spacing w:line="276" w:lineRule="auto"/>
        <w:ind w:left="284" w:right="131"/>
        <w:rPr>
          <w:rFonts w:asciiTheme="minorHAnsi" w:hAnsiTheme="minorHAnsi" w:cstheme="minorHAnsi"/>
        </w:rPr>
      </w:pPr>
    </w:p>
    <w:p w:rsidR="00926FE9" w:rsidRPr="00950CF3"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A779A1" w:rsidRDefault="00926FE9" w:rsidP="00926FE9">
      <w:pPr>
        <w:tabs>
          <w:tab w:val="left" w:pos="-284"/>
        </w:tabs>
        <w:spacing w:line="276" w:lineRule="auto"/>
        <w:ind w:left="284" w:right="131"/>
        <w:rPr>
          <w:rFonts w:asciiTheme="minorHAnsi" w:hAnsiTheme="minorHAnsi" w:cstheme="minorHAnsi"/>
        </w:rPr>
      </w:pPr>
      <w:r w:rsidRPr="00A779A1">
        <w:rPr>
          <w:rFonts w:asciiTheme="minorHAnsi" w:hAnsiTheme="minorHAnsi" w:cstheme="minorHAnsi"/>
        </w:rPr>
        <w:t>PRESENTE.-</w:t>
      </w: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950CF3" w:rsidRDefault="00926FE9" w:rsidP="00926FE9">
      <w:pPr>
        <w:pStyle w:val="Texto"/>
        <w:tabs>
          <w:tab w:val="left" w:pos="-284"/>
        </w:tabs>
        <w:spacing w:after="0" w:line="276" w:lineRule="auto"/>
        <w:ind w:left="284" w:right="131" w:firstLine="0"/>
        <w:rPr>
          <w:rFonts w:asciiTheme="minorHAnsi" w:hAnsiTheme="minorHAnsi" w:cstheme="minorHAnsi"/>
          <w:bCs/>
          <w:sz w:val="24"/>
          <w:szCs w:val="24"/>
        </w:rPr>
      </w:pPr>
      <w:r w:rsidRPr="00950CF3">
        <w:rPr>
          <w:rFonts w:asciiTheme="minorHAnsi" w:hAnsiTheme="minorHAnsi" w:cstheme="minorHAnsi"/>
          <w:bCs/>
          <w:sz w:val="24"/>
          <w:szCs w:val="24"/>
        </w:rPr>
        <w:t>El que suscribe en mi calidad de Representante Legal de _________, quien participa como licitante en el procedimiento de licitación pública de carácter nacional presencial número _____</w:t>
      </w:r>
      <w:r w:rsidRPr="00950CF3">
        <w:rPr>
          <w:rFonts w:asciiTheme="minorHAnsi" w:hAnsiTheme="minorHAnsi" w:cstheme="minorHAnsi"/>
          <w:sz w:val="24"/>
          <w:szCs w:val="24"/>
        </w:rPr>
        <w:t xml:space="preserve"> declaro </w:t>
      </w:r>
      <w:r w:rsidRPr="00950CF3">
        <w:rPr>
          <w:rFonts w:asciiTheme="minorHAnsi" w:hAnsiTheme="minorHAnsi" w:cstheme="minorHAnsi"/>
          <w:bCs/>
          <w:color w:val="000000"/>
          <w:sz w:val="24"/>
          <w:szCs w:val="24"/>
        </w:rPr>
        <w:t xml:space="preserve">bajo protesta de decir verdad, que mi representada (o) es propietaria  (o) de la empresa con nombre comercial __________ y que cuenta con carácter de </w:t>
      </w:r>
      <w:r w:rsidRPr="00950CF3">
        <w:rPr>
          <w:rFonts w:asciiTheme="minorHAnsi" w:hAnsiTheme="minorHAnsi" w:cstheme="minorHAnsi"/>
          <w:bCs/>
          <w:color w:val="000000"/>
          <w:sz w:val="24"/>
          <w:szCs w:val="24"/>
          <w:u w:val="single"/>
        </w:rPr>
        <w:t>(micro, pequeña o mediana según corresponda)</w:t>
      </w:r>
      <w:r w:rsidRPr="00950CF3">
        <w:rPr>
          <w:rFonts w:asciiTheme="minorHAnsi" w:hAnsiTheme="minorHAnsi" w:cstheme="minorHAns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rPr>
      </w:pP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ATENTAMENTE</w:t>
      </w:r>
    </w:p>
    <w:p w:rsidR="00926FE9" w:rsidRPr="00950CF3" w:rsidRDefault="00926FE9" w:rsidP="00926FE9">
      <w:pPr>
        <w:tabs>
          <w:tab w:val="left" w:pos="-284"/>
        </w:tabs>
        <w:spacing w:line="276" w:lineRule="auto"/>
        <w:ind w:left="284" w:right="131"/>
        <w:jc w:val="center"/>
        <w:rPr>
          <w:rFonts w:asciiTheme="minorHAnsi" w:hAnsiTheme="minorHAnsi" w:cstheme="minorHAnsi"/>
        </w:rPr>
      </w:pP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NOMBRE Y FIRMA DEL REPRESENTANTE LEGAL</w:t>
      </w:r>
    </w:p>
    <w:p w:rsidR="00926FE9" w:rsidRPr="00950CF3" w:rsidRDefault="00926FE9" w:rsidP="00926FE9">
      <w:pPr>
        <w:tabs>
          <w:tab w:val="left" w:pos="-284"/>
        </w:tabs>
        <w:spacing w:line="276" w:lineRule="auto"/>
        <w:ind w:left="284" w:right="131"/>
        <w:jc w:val="center"/>
        <w:rPr>
          <w:rFonts w:asciiTheme="minorHAnsi" w:hAnsiTheme="minorHAnsi" w:cstheme="minorHAnsi"/>
        </w:rPr>
      </w:pPr>
    </w:p>
    <w:p w:rsidR="00926FE9" w:rsidRPr="00950CF3" w:rsidRDefault="00926FE9" w:rsidP="00926FE9">
      <w:pPr>
        <w:tabs>
          <w:tab w:val="left" w:pos="-284"/>
        </w:tabs>
        <w:spacing w:line="276" w:lineRule="auto"/>
        <w:ind w:right="131"/>
        <w:rPr>
          <w:rFonts w:asciiTheme="minorHAnsi" w:hAnsiTheme="minorHAnsi" w:cstheme="minorHAnsi"/>
        </w:rPr>
      </w:pPr>
    </w:p>
    <w:p w:rsidR="00926FE9" w:rsidRPr="00950CF3" w:rsidRDefault="00926FE9" w:rsidP="00926FE9">
      <w:pPr>
        <w:tabs>
          <w:tab w:val="left" w:pos="-284"/>
        </w:tabs>
        <w:spacing w:line="276" w:lineRule="auto"/>
        <w:ind w:left="284" w:right="131"/>
        <w:jc w:val="both"/>
        <w:rPr>
          <w:rFonts w:asciiTheme="minorHAnsi" w:hAnsiTheme="minorHAnsi" w:cstheme="minorHAnsi"/>
        </w:rPr>
      </w:pPr>
      <w:r w:rsidRPr="00950CF3">
        <w:rPr>
          <w:rFonts w:asciiTheme="minorHAnsi" w:hAnsiTheme="minorHAnsi" w:cstheme="minorHAnsi"/>
        </w:rPr>
        <w:t>Nota: El presente formato podrá ser reproducido por cada participante en el modo que estime conveniente, debiendo respetar su contenido esencial</w:t>
      </w:r>
    </w:p>
    <w:p w:rsidR="00926FE9" w:rsidRPr="00950CF3" w:rsidRDefault="00926FE9" w:rsidP="00926FE9">
      <w:pPr>
        <w:pStyle w:val="2"/>
        <w:tabs>
          <w:tab w:val="left" w:pos="-284"/>
        </w:tabs>
        <w:spacing w:line="276" w:lineRule="auto"/>
        <w:ind w:left="284" w:right="131"/>
        <w:jc w:val="center"/>
        <w:rPr>
          <w:rFonts w:asciiTheme="minorHAnsi" w:hAnsiTheme="minorHAnsi" w:cstheme="minorHAnsi"/>
          <w:sz w:val="24"/>
          <w:szCs w:val="24"/>
        </w:rPr>
      </w:pP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Pr="00950CF3" w:rsidRDefault="00926FE9" w:rsidP="00926FE9">
      <w:pPr>
        <w:tabs>
          <w:tab w:val="left" w:pos="-284"/>
        </w:tabs>
        <w:spacing w:line="276" w:lineRule="auto"/>
        <w:ind w:left="284" w:right="131"/>
        <w:jc w:val="center"/>
        <w:rPr>
          <w:rFonts w:asciiTheme="minorHAnsi" w:hAnsiTheme="minorHAnsi" w:cstheme="minorHAnsi"/>
          <w:b/>
        </w:rPr>
      </w:pPr>
      <w:r>
        <w:rPr>
          <w:rFonts w:ascii="Arial" w:hAnsi="Arial" w:cs="Arial"/>
          <w:b/>
        </w:rPr>
        <w:br w:type="page"/>
      </w:r>
      <w:r w:rsidRPr="00950CF3">
        <w:rPr>
          <w:rFonts w:asciiTheme="minorHAnsi" w:hAnsiTheme="minorHAnsi" w:cstheme="minorHAnsi"/>
          <w:b/>
        </w:rPr>
        <w:lastRenderedPageBreak/>
        <w:t>ANEXO 7</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b/>
        </w:rPr>
        <w:t>MANIFESTACIÓN SOBRE ESTRATIFICACIÓN DE LA EMPRESA</w:t>
      </w:r>
    </w:p>
    <w:p w:rsidR="00926FE9" w:rsidRPr="00D7702A" w:rsidRDefault="00926FE9" w:rsidP="00926FE9">
      <w:pPr>
        <w:spacing w:after="160" w:line="259" w:lineRule="auto"/>
        <w:jc w:val="center"/>
        <w:rPr>
          <w:rFonts w:asciiTheme="minorHAnsi" w:hAnsiTheme="minorHAnsi" w:cstheme="minorHAnsi"/>
        </w:rPr>
      </w:pPr>
      <w:r w:rsidRPr="00D7702A">
        <w:rPr>
          <w:rFonts w:asciiTheme="minorHAnsi" w:hAnsiTheme="minorHAnsi" w:cstheme="minorHAnsi"/>
        </w:rPr>
        <w:t xml:space="preserve"> (PERSONAS MORALES POR CONDUCTO DE REPRESENTANTE LEGAL)</w:t>
      </w:r>
    </w:p>
    <w:p w:rsidR="00926FE9" w:rsidRPr="00D7702A" w:rsidRDefault="00926FE9" w:rsidP="00926FE9">
      <w:pPr>
        <w:tabs>
          <w:tab w:val="left" w:pos="-284"/>
        </w:tabs>
        <w:spacing w:line="276" w:lineRule="auto"/>
        <w:ind w:left="284" w:right="131"/>
        <w:jc w:val="right"/>
        <w:rPr>
          <w:rFonts w:asciiTheme="minorHAnsi" w:hAnsiTheme="minorHAnsi" w:cstheme="minorHAnsi"/>
        </w:rPr>
      </w:pPr>
    </w:p>
    <w:p w:rsidR="00926FE9" w:rsidRPr="00D7702A" w:rsidRDefault="00926FE9" w:rsidP="00926FE9">
      <w:pPr>
        <w:tabs>
          <w:tab w:val="left" w:pos="-284"/>
        </w:tabs>
        <w:spacing w:line="276" w:lineRule="auto"/>
        <w:ind w:left="284" w:right="131"/>
        <w:jc w:val="right"/>
        <w:rPr>
          <w:rFonts w:asciiTheme="minorHAnsi" w:hAnsiTheme="minorHAnsi" w:cstheme="minorHAnsi"/>
        </w:rPr>
      </w:pPr>
    </w:p>
    <w:p w:rsidR="00926FE9" w:rsidRPr="00D7702A" w:rsidRDefault="00926FE9" w:rsidP="00926FE9">
      <w:pPr>
        <w:tabs>
          <w:tab w:val="left" w:pos="-284"/>
        </w:tabs>
        <w:spacing w:line="276" w:lineRule="auto"/>
        <w:ind w:left="284" w:right="131"/>
        <w:jc w:val="right"/>
        <w:rPr>
          <w:rFonts w:asciiTheme="minorHAnsi" w:hAnsiTheme="minorHAnsi" w:cstheme="minorHAnsi"/>
        </w:rPr>
      </w:pPr>
      <w:r w:rsidRPr="00D7702A">
        <w:rPr>
          <w:rFonts w:asciiTheme="minorHAnsi" w:hAnsiTheme="minorHAnsi" w:cstheme="minorHAnsi"/>
        </w:rPr>
        <w:t>FECHA________________________________</w:t>
      </w:r>
    </w:p>
    <w:p w:rsidR="00926FE9" w:rsidRPr="00D7702A" w:rsidRDefault="00926FE9" w:rsidP="00926FE9">
      <w:pPr>
        <w:tabs>
          <w:tab w:val="left" w:pos="-284"/>
        </w:tabs>
        <w:spacing w:line="276" w:lineRule="auto"/>
        <w:ind w:left="284" w:right="131"/>
        <w:rPr>
          <w:rFonts w:asciiTheme="minorHAnsi" w:hAnsiTheme="minorHAnsi" w:cstheme="minorHAnsi"/>
        </w:rPr>
      </w:pPr>
    </w:p>
    <w:p w:rsidR="00926FE9" w:rsidRPr="00D7702A" w:rsidRDefault="00926FE9" w:rsidP="00926FE9">
      <w:pPr>
        <w:tabs>
          <w:tab w:val="left" w:pos="-284"/>
        </w:tabs>
        <w:spacing w:line="276" w:lineRule="auto"/>
        <w:ind w:left="284" w:right="131"/>
        <w:rPr>
          <w:rFonts w:asciiTheme="minorHAnsi" w:hAnsiTheme="minorHAnsi" w:cstheme="minorHAnsi"/>
        </w:rPr>
      </w:pPr>
    </w:p>
    <w:p w:rsidR="00926FE9" w:rsidRPr="00D7702A"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A779A1" w:rsidRDefault="00926FE9" w:rsidP="00926FE9">
      <w:pPr>
        <w:tabs>
          <w:tab w:val="left" w:pos="-284"/>
        </w:tabs>
        <w:spacing w:line="276" w:lineRule="auto"/>
        <w:ind w:left="284" w:right="131"/>
        <w:rPr>
          <w:rFonts w:asciiTheme="minorHAnsi" w:hAnsiTheme="minorHAnsi" w:cstheme="minorHAnsi"/>
        </w:rPr>
      </w:pPr>
      <w:r w:rsidRPr="00A779A1">
        <w:rPr>
          <w:rFonts w:asciiTheme="minorHAnsi" w:hAnsiTheme="minorHAnsi" w:cstheme="minorHAnsi"/>
        </w:rPr>
        <w:t>PRESENTE.-</w:t>
      </w:r>
    </w:p>
    <w:p w:rsidR="00926FE9" w:rsidRPr="00D7702A"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D7702A"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D7702A"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D7702A" w:rsidRDefault="00926FE9" w:rsidP="00926FE9">
      <w:pPr>
        <w:pStyle w:val="Texto"/>
        <w:tabs>
          <w:tab w:val="left" w:pos="-284"/>
        </w:tabs>
        <w:spacing w:after="0" w:line="276" w:lineRule="auto"/>
        <w:ind w:left="284" w:right="131" w:firstLine="0"/>
        <w:rPr>
          <w:rFonts w:asciiTheme="minorHAnsi" w:hAnsiTheme="minorHAnsi" w:cstheme="minorHAnsi"/>
          <w:sz w:val="24"/>
          <w:szCs w:val="24"/>
        </w:rPr>
      </w:pPr>
      <w:r w:rsidRPr="00D7702A">
        <w:rPr>
          <w:rFonts w:asciiTheme="minorHAnsi" w:hAnsiTheme="minorHAnsi" w:cstheme="minorHAnsi"/>
          <w:bCs/>
          <w:sz w:val="24"/>
          <w:szCs w:val="24"/>
        </w:rPr>
        <w:t>El que suscribe en mi calidad de Representante Legal de la persona moral denominada _________, quien participa como licitante en el procedimiento de licitación pública de carácter nacional presencial número _____</w:t>
      </w:r>
      <w:r w:rsidRPr="00D7702A">
        <w:rPr>
          <w:rFonts w:asciiTheme="minorHAnsi" w:hAnsiTheme="minorHAnsi" w:cstheme="minorHAnsi"/>
          <w:sz w:val="24"/>
          <w:szCs w:val="24"/>
        </w:rPr>
        <w:t xml:space="preserve"> declaro </w:t>
      </w:r>
      <w:r w:rsidRPr="00D7702A">
        <w:rPr>
          <w:rFonts w:asciiTheme="minorHAnsi" w:hAnsiTheme="minorHAnsi" w:cstheme="minorHAnsi"/>
          <w:bCs/>
          <w:color w:val="000000"/>
          <w:sz w:val="24"/>
          <w:szCs w:val="24"/>
        </w:rPr>
        <w:t xml:space="preserve">bajo protesta de decir verdad, que mi representada cuenta con carácter de </w:t>
      </w:r>
      <w:r w:rsidRPr="00D7702A">
        <w:rPr>
          <w:rFonts w:asciiTheme="minorHAnsi" w:hAnsiTheme="minorHAnsi" w:cstheme="minorHAnsi"/>
          <w:bCs/>
          <w:color w:val="000000"/>
          <w:sz w:val="24"/>
          <w:szCs w:val="24"/>
          <w:u w:val="single"/>
        </w:rPr>
        <w:t>(micro, pequeña o mediana según corresponda)</w:t>
      </w:r>
      <w:r w:rsidRPr="00D7702A">
        <w:rPr>
          <w:rFonts w:asciiTheme="minorHAnsi" w:hAnsiTheme="minorHAnsi" w:cstheme="minorHAns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926FE9" w:rsidRPr="00D7702A"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lang w:val="es-ES"/>
        </w:rPr>
      </w:pPr>
    </w:p>
    <w:p w:rsidR="00926FE9" w:rsidRPr="00D7702A" w:rsidRDefault="00926FE9" w:rsidP="00926FE9">
      <w:pPr>
        <w:tabs>
          <w:tab w:val="left" w:pos="-284"/>
        </w:tabs>
        <w:spacing w:line="276" w:lineRule="auto"/>
        <w:ind w:left="284" w:right="131"/>
        <w:jc w:val="center"/>
        <w:rPr>
          <w:rFonts w:asciiTheme="minorHAnsi" w:hAnsiTheme="minorHAnsi" w:cstheme="minorHAnsi"/>
          <w:lang w:val="es-ES"/>
        </w:rPr>
      </w:pPr>
    </w:p>
    <w:p w:rsidR="00926FE9" w:rsidRPr="00D7702A" w:rsidRDefault="00926FE9" w:rsidP="00926FE9">
      <w:pPr>
        <w:tabs>
          <w:tab w:val="left" w:pos="-284"/>
        </w:tabs>
        <w:spacing w:line="276" w:lineRule="auto"/>
        <w:ind w:left="284" w:right="131"/>
        <w:jc w:val="center"/>
        <w:rPr>
          <w:rFonts w:asciiTheme="minorHAnsi" w:hAnsiTheme="minorHAnsi" w:cstheme="minorHAnsi"/>
          <w:lang w:val="es-ES"/>
        </w:rPr>
      </w:pPr>
    </w:p>
    <w:p w:rsidR="00926FE9" w:rsidRPr="00D7702A" w:rsidRDefault="00926FE9" w:rsidP="00926FE9">
      <w:pPr>
        <w:tabs>
          <w:tab w:val="left" w:pos="-284"/>
        </w:tabs>
        <w:spacing w:line="276" w:lineRule="auto"/>
        <w:ind w:left="284" w:right="131"/>
        <w:jc w:val="center"/>
        <w:rPr>
          <w:rFonts w:asciiTheme="minorHAnsi" w:hAnsiTheme="minorHAnsi" w:cstheme="minorHAnsi"/>
        </w:rPr>
      </w:pPr>
      <w:r w:rsidRPr="00D7702A">
        <w:rPr>
          <w:rFonts w:asciiTheme="minorHAnsi" w:hAnsiTheme="minorHAnsi" w:cstheme="minorHAnsi"/>
        </w:rPr>
        <w:t>ATENTAMENTE</w:t>
      </w:r>
    </w:p>
    <w:p w:rsidR="00926FE9" w:rsidRPr="00D7702A" w:rsidRDefault="00926FE9" w:rsidP="00926FE9">
      <w:pPr>
        <w:tabs>
          <w:tab w:val="left" w:pos="-284"/>
        </w:tabs>
        <w:spacing w:line="276" w:lineRule="auto"/>
        <w:ind w:left="284" w:right="131"/>
        <w:jc w:val="center"/>
        <w:rPr>
          <w:rFonts w:asciiTheme="minorHAnsi" w:hAnsiTheme="minorHAnsi" w:cstheme="minorHAnsi"/>
        </w:rPr>
      </w:pPr>
    </w:p>
    <w:p w:rsidR="00926FE9" w:rsidRPr="00D7702A" w:rsidRDefault="00926FE9" w:rsidP="00926FE9">
      <w:pPr>
        <w:tabs>
          <w:tab w:val="left" w:pos="-284"/>
        </w:tabs>
        <w:spacing w:line="276" w:lineRule="auto"/>
        <w:ind w:left="284" w:right="131"/>
        <w:jc w:val="center"/>
        <w:rPr>
          <w:rFonts w:asciiTheme="minorHAnsi" w:hAnsiTheme="minorHAnsi" w:cstheme="minorHAnsi"/>
        </w:rPr>
      </w:pPr>
    </w:p>
    <w:p w:rsidR="00926FE9" w:rsidRPr="00D7702A" w:rsidRDefault="00926FE9" w:rsidP="00926FE9">
      <w:pPr>
        <w:tabs>
          <w:tab w:val="left" w:pos="-284"/>
        </w:tabs>
        <w:spacing w:line="276" w:lineRule="auto"/>
        <w:ind w:left="284" w:right="131"/>
        <w:jc w:val="center"/>
        <w:rPr>
          <w:rFonts w:asciiTheme="minorHAnsi" w:hAnsiTheme="minorHAnsi" w:cstheme="minorHAnsi"/>
          <w:b/>
        </w:rPr>
      </w:pPr>
      <w:r w:rsidRPr="00D7702A">
        <w:rPr>
          <w:rFonts w:asciiTheme="minorHAnsi" w:hAnsiTheme="minorHAnsi" w:cstheme="minorHAnsi"/>
        </w:rPr>
        <w:t>NOMBRE Y FIRMA DEL REPRESENTANTE LEGAL</w:t>
      </w:r>
    </w:p>
    <w:p w:rsidR="00926FE9" w:rsidRPr="00D7702A" w:rsidRDefault="00926FE9" w:rsidP="00926FE9">
      <w:pPr>
        <w:tabs>
          <w:tab w:val="left" w:pos="-284"/>
        </w:tabs>
        <w:spacing w:line="276" w:lineRule="auto"/>
        <w:ind w:left="284" w:right="131"/>
        <w:rPr>
          <w:rFonts w:asciiTheme="minorHAnsi" w:hAnsiTheme="minorHAnsi" w:cstheme="minorHAnsi"/>
          <w:b/>
        </w:rPr>
      </w:pPr>
    </w:p>
    <w:p w:rsidR="00926FE9" w:rsidRDefault="00926FE9" w:rsidP="00926FE9">
      <w:pPr>
        <w:tabs>
          <w:tab w:val="left" w:pos="-284"/>
        </w:tabs>
        <w:spacing w:line="276" w:lineRule="auto"/>
        <w:ind w:right="131"/>
        <w:jc w:val="both"/>
        <w:rPr>
          <w:rFonts w:asciiTheme="minorHAnsi" w:hAnsiTheme="minorHAnsi" w:cstheme="minorHAnsi"/>
        </w:rPr>
      </w:pPr>
      <w:r w:rsidRPr="00D7702A">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right="131"/>
        <w:jc w:val="both"/>
        <w:rPr>
          <w:rFonts w:asciiTheme="minorHAnsi" w:hAnsiTheme="minorHAnsi" w:cstheme="minorHAnsi"/>
        </w:rPr>
      </w:pPr>
    </w:p>
    <w:p w:rsidR="00926FE9" w:rsidRDefault="00926FE9" w:rsidP="00926FE9">
      <w:pPr>
        <w:tabs>
          <w:tab w:val="left" w:pos="-284"/>
        </w:tabs>
        <w:spacing w:line="276" w:lineRule="auto"/>
        <w:ind w:right="131"/>
        <w:jc w:val="both"/>
        <w:rPr>
          <w:rFonts w:asciiTheme="minorHAnsi" w:hAnsiTheme="minorHAnsi" w:cstheme="minorHAnsi"/>
        </w:rPr>
      </w:pPr>
    </w:p>
    <w:p w:rsidR="00926FE9" w:rsidRDefault="00926FE9" w:rsidP="00926FE9">
      <w:pPr>
        <w:tabs>
          <w:tab w:val="left" w:pos="-284"/>
        </w:tabs>
        <w:spacing w:line="276" w:lineRule="auto"/>
        <w:ind w:right="131"/>
        <w:jc w:val="both"/>
        <w:rPr>
          <w:rFonts w:asciiTheme="minorHAnsi" w:hAnsiTheme="minorHAnsi" w:cstheme="minorHAnsi"/>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Pr="00950CF3" w:rsidRDefault="00926FE9"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lastRenderedPageBreak/>
        <w:t>ANEXO 8</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Pr>
          <w:rFonts w:asciiTheme="minorHAnsi" w:hAnsiTheme="minorHAnsi" w:cstheme="minorHAnsi"/>
          <w:b/>
        </w:rPr>
        <w:t>PROPUESTA ECONOMICA</w:t>
      </w:r>
    </w:p>
    <w:p w:rsidR="00926FE9" w:rsidRPr="00D7702A" w:rsidRDefault="00926FE9" w:rsidP="00926FE9">
      <w:pPr>
        <w:tabs>
          <w:tab w:val="left" w:pos="-284"/>
        </w:tabs>
        <w:spacing w:line="276" w:lineRule="auto"/>
        <w:ind w:right="131"/>
        <w:jc w:val="both"/>
        <w:rPr>
          <w:rFonts w:asciiTheme="minorHAnsi" w:hAnsiTheme="minorHAnsi" w:cstheme="minorHAnsi"/>
          <w:sz w:val="20"/>
          <w:szCs w:val="20"/>
        </w:rPr>
      </w:pPr>
    </w:p>
    <w:p w:rsidR="00926FE9" w:rsidRDefault="00926FE9" w:rsidP="00926FE9">
      <w:pPr>
        <w:rPr>
          <w:rFonts w:asciiTheme="minorHAnsi" w:hAnsiTheme="minorHAnsi" w:cstheme="minorHAnsi"/>
        </w:rPr>
      </w:pPr>
    </w:p>
    <w:p w:rsidR="003D793C" w:rsidRDefault="003D793C" w:rsidP="00926FE9">
      <w:pPr>
        <w:rPr>
          <w:rFonts w:asciiTheme="minorHAnsi" w:hAnsiTheme="minorHAnsi" w:cstheme="minorHAnsi"/>
        </w:rPr>
      </w:pPr>
    </w:p>
    <w:p w:rsidR="003D793C" w:rsidRPr="00D7702A" w:rsidRDefault="003D793C" w:rsidP="00926FE9">
      <w:pPr>
        <w:rPr>
          <w:rFonts w:asciiTheme="minorHAnsi" w:hAnsiTheme="minorHAnsi" w:cstheme="minorHAnsi"/>
        </w:rPr>
      </w:pPr>
    </w:p>
    <w:p w:rsidR="003D793C" w:rsidRPr="00ED0477" w:rsidRDefault="003D793C" w:rsidP="003D793C">
      <w:pPr>
        <w:pStyle w:val="Textoindependiente2"/>
        <w:jc w:val="left"/>
        <w:rPr>
          <w:rFonts w:asciiTheme="minorHAnsi" w:hAnsiTheme="minorHAnsi" w:cstheme="minorHAnsi"/>
          <w:sz w:val="22"/>
          <w:szCs w:val="22"/>
          <w:u w:val="single"/>
        </w:rPr>
      </w:pPr>
      <w:r w:rsidRPr="00ED0477">
        <w:rPr>
          <w:rFonts w:asciiTheme="minorHAnsi" w:hAnsiTheme="minorHAnsi" w:cstheme="minorHAnsi"/>
          <w:sz w:val="22"/>
          <w:szCs w:val="22"/>
        </w:rPr>
        <w:t>LICITANTE: _______________________</w:t>
      </w:r>
      <w:r w:rsidRPr="00ED0477">
        <w:rPr>
          <w:rFonts w:asciiTheme="minorHAnsi" w:hAnsiTheme="minorHAnsi" w:cstheme="minorHAnsi"/>
          <w:sz w:val="22"/>
          <w:szCs w:val="22"/>
        </w:rPr>
        <w:tab/>
      </w:r>
      <w:r w:rsidRPr="00ED0477">
        <w:rPr>
          <w:rFonts w:asciiTheme="minorHAnsi" w:hAnsiTheme="minorHAnsi" w:cstheme="minorHAnsi"/>
          <w:sz w:val="22"/>
          <w:szCs w:val="22"/>
        </w:rPr>
        <w:tab/>
      </w:r>
      <w:r w:rsidRPr="00ED0477">
        <w:rPr>
          <w:rFonts w:asciiTheme="minorHAnsi" w:hAnsiTheme="minorHAnsi" w:cstheme="minorHAnsi"/>
          <w:sz w:val="22"/>
          <w:szCs w:val="22"/>
        </w:rPr>
        <w:tab/>
        <w:t>FECHA: _________________</w:t>
      </w:r>
    </w:p>
    <w:p w:rsidR="003D793C" w:rsidRPr="00ED0477" w:rsidRDefault="003D793C" w:rsidP="003D793C">
      <w:pPr>
        <w:pStyle w:val="Textoindependiente2"/>
        <w:jc w:val="left"/>
        <w:rPr>
          <w:rFonts w:asciiTheme="minorHAnsi" w:hAnsiTheme="minorHAnsi" w:cstheme="minorHAnsi"/>
          <w:sz w:val="22"/>
          <w:szCs w:val="22"/>
          <w:lang w:val="es-ES"/>
        </w:rPr>
      </w:pPr>
      <w:r w:rsidRPr="00ED0477">
        <w:rPr>
          <w:rFonts w:asciiTheme="minorHAnsi" w:hAnsiTheme="minorHAnsi" w:cstheme="minorHAnsi"/>
          <w:sz w:val="22"/>
          <w:szCs w:val="22"/>
        </w:rPr>
        <w:t xml:space="preserve">DOMICILIO: </w:t>
      </w:r>
      <w:r w:rsidRPr="00ED0477">
        <w:rPr>
          <w:rFonts w:asciiTheme="minorHAnsi" w:hAnsiTheme="minorHAnsi" w:cstheme="minorHAnsi"/>
          <w:sz w:val="22"/>
          <w:szCs w:val="22"/>
          <w:lang w:val="es-ES"/>
        </w:rPr>
        <w:t>____________________</w:t>
      </w:r>
      <w:r w:rsidRPr="00ED0477">
        <w:rPr>
          <w:rFonts w:asciiTheme="minorHAnsi" w:hAnsiTheme="minorHAnsi" w:cstheme="minorHAnsi"/>
          <w:sz w:val="22"/>
          <w:szCs w:val="22"/>
          <w:lang w:val="es-ES"/>
        </w:rPr>
        <w:tab/>
      </w:r>
      <w:r w:rsidRPr="00ED0477">
        <w:rPr>
          <w:rFonts w:asciiTheme="minorHAnsi" w:hAnsiTheme="minorHAnsi" w:cstheme="minorHAnsi"/>
          <w:sz w:val="22"/>
          <w:szCs w:val="22"/>
          <w:lang w:val="es-ES"/>
        </w:rPr>
        <w:tab/>
      </w:r>
      <w:r w:rsidRPr="00ED0477">
        <w:rPr>
          <w:rFonts w:asciiTheme="minorHAnsi" w:hAnsiTheme="minorHAnsi" w:cstheme="minorHAnsi"/>
          <w:sz w:val="22"/>
          <w:szCs w:val="22"/>
          <w:lang w:val="es-ES"/>
        </w:rPr>
        <w:tab/>
      </w:r>
      <w:r w:rsidRPr="00ED0477">
        <w:rPr>
          <w:rFonts w:asciiTheme="minorHAnsi" w:hAnsiTheme="minorHAnsi" w:cstheme="minorHAnsi"/>
          <w:sz w:val="22"/>
          <w:szCs w:val="22"/>
          <w:lang w:val="es-ES"/>
        </w:rPr>
        <w:tab/>
        <w:t>HOJA:   ________DE ______</w:t>
      </w:r>
    </w:p>
    <w:p w:rsidR="003D793C" w:rsidRPr="00ED0477" w:rsidRDefault="003D793C" w:rsidP="003D793C">
      <w:pPr>
        <w:pStyle w:val="Textoindependiente2"/>
        <w:jc w:val="left"/>
        <w:rPr>
          <w:rFonts w:asciiTheme="minorHAnsi" w:hAnsiTheme="minorHAnsi" w:cstheme="minorHAnsi"/>
          <w:sz w:val="22"/>
          <w:szCs w:val="22"/>
        </w:rPr>
      </w:pPr>
    </w:p>
    <w:p w:rsidR="003D793C" w:rsidRPr="00ED0477" w:rsidRDefault="003D793C" w:rsidP="003D793C">
      <w:pPr>
        <w:pStyle w:val="Textoindependiente2"/>
        <w:ind w:left="1134"/>
        <w:rPr>
          <w:rFonts w:asciiTheme="minorHAnsi" w:hAnsiTheme="minorHAnsi" w:cstheme="minorHAnsi"/>
          <w:sz w:val="24"/>
          <w:szCs w:val="24"/>
        </w:rPr>
      </w:pPr>
    </w:p>
    <w:p w:rsidR="003D793C" w:rsidRPr="00ED0477" w:rsidRDefault="003D793C" w:rsidP="003D793C">
      <w:pPr>
        <w:pStyle w:val="Textoindependiente2"/>
        <w:ind w:left="1134"/>
        <w:rPr>
          <w:rFonts w:asciiTheme="minorHAnsi" w:hAnsiTheme="minorHAnsi" w:cstheme="minorHAnsi"/>
          <w:sz w:val="24"/>
          <w:szCs w:val="24"/>
        </w:rPr>
      </w:pPr>
    </w:p>
    <w:p w:rsidR="003D793C" w:rsidRPr="00ED0477" w:rsidRDefault="003D793C" w:rsidP="003D793C">
      <w:pPr>
        <w:pStyle w:val="Textoindependiente2"/>
        <w:ind w:left="1134"/>
        <w:jc w:val="left"/>
        <w:rPr>
          <w:rFonts w:asciiTheme="minorHAnsi" w:hAnsiTheme="minorHAnsi" w:cstheme="minorHAnsi"/>
          <w:sz w:val="24"/>
          <w:szCs w:val="24"/>
        </w:rPr>
      </w:pPr>
    </w:p>
    <w:tbl>
      <w:tblPr>
        <w:tblW w:w="11530" w:type="dxa"/>
        <w:tblInd w:w="-1100" w:type="dxa"/>
        <w:tblCellMar>
          <w:left w:w="70" w:type="dxa"/>
          <w:right w:w="70" w:type="dxa"/>
        </w:tblCellMar>
        <w:tblLook w:val="04A0" w:firstRow="1" w:lastRow="0" w:firstColumn="1" w:lastColumn="0" w:noHBand="0" w:noVBand="1"/>
      </w:tblPr>
      <w:tblGrid>
        <w:gridCol w:w="910"/>
        <w:gridCol w:w="2710"/>
        <w:gridCol w:w="1025"/>
        <w:gridCol w:w="1425"/>
        <w:gridCol w:w="1630"/>
        <w:gridCol w:w="1900"/>
        <w:gridCol w:w="1930"/>
      </w:tblGrid>
      <w:tr w:rsidR="008E37BD" w:rsidRPr="008E37BD" w:rsidTr="008E37BD">
        <w:trPr>
          <w:trHeight w:val="1005"/>
        </w:trPr>
        <w:tc>
          <w:tcPr>
            <w:tcW w:w="910" w:type="dxa"/>
            <w:tcBorders>
              <w:top w:val="single" w:sz="8" w:space="0" w:color="auto"/>
              <w:left w:val="single" w:sz="8" w:space="0" w:color="auto"/>
              <w:bottom w:val="single" w:sz="8" w:space="0" w:color="auto"/>
              <w:right w:val="single" w:sz="4" w:space="0" w:color="auto"/>
            </w:tcBorders>
            <w:shd w:val="clear" w:color="000000" w:fill="E7E6E6"/>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PARTIDA</w:t>
            </w:r>
          </w:p>
        </w:tc>
        <w:tc>
          <w:tcPr>
            <w:tcW w:w="2710" w:type="dxa"/>
            <w:tcBorders>
              <w:top w:val="single" w:sz="8" w:space="0" w:color="auto"/>
              <w:left w:val="nil"/>
              <w:bottom w:val="single" w:sz="8" w:space="0" w:color="auto"/>
              <w:right w:val="single" w:sz="4" w:space="0" w:color="auto"/>
            </w:tcBorders>
            <w:shd w:val="clear" w:color="000000" w:fill="E7E6E6"/>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DESCRIPCIÓN DE ESPECIFICACIONES TECNICAS</w:t>
            </w:r>
          </w:p>
        </w:tc>
        <w:tc>
          <w:tcPr>
            <w:tcW w:w="1025" w:type="dxa"/>
            <w:tcBorders>
              <w:top w:val="single" w:sz="8" w:space="0" w:color="auto"/>
              <w:left w:val="nil"/>
              <w:bottom w:val="single" w:sz="8" w:space="0" w:color="auto"/>
              <w:right w:val="single" w:sz="4" w:space="0" w:color="auto"/>
            </w:tcBorders>
            <w:shd w:val="clear" w:color="000000" w:fill="E7E6E6"/>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xml:space="preserve">CANTIDAD </w:t>
            </w:r>
          </w:p>
        </w:tc>
        <w:tc>
          <w:tcPr>
            <w:tcW w:w="1425" w:type="dxa"/>
            <w:tcBorders>
              <w:top w:val="single" w:sz="8" w:space="0" w:color="auto"/>
              <w:left w:val="nil"/>
              <w:bottom w:val="single" w:sz="8" w:space="0" w:color="auto"/>
              <w:right w:val="single" w:sz="4" w:space="0" w:color="auto"/>
            </w:tcBorders>
            <w:shd w:val="clear" w:color="000000" w:fill="E7E6E6"/>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UNIDAD DE MEDIDA</w:t>
            </w:r>
          </w:p>
        </w:tc>
        <w:tc>
          <w:tcPr>
            <w:tcW w:w="1630" w:type="dxa"/>
            <w:tcBorders>
              <w:top w:val="single" w:sz="8" w:space="0" w:color="auto"/>
              <w:left w:val="nil"/>
              <w:bottom w:val="single" w:sz="8" w:space="0" w:color="auto"/>
              <w:right w:val="single" w:sz="4" w:space="0" w:color="auto"/>
            </w:tcBorders>
            <w:shd w:val="clear" w:color="000000" w:fill="E7E6E6"/>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MONTO REQUERIDO POR TARJETA</w:t>
            </w:r>
          </w:p>
        </w:tc>
        <w:tc>
          <w:tcPr>
            <w:tcW w:w="1900" w:type="dxa"/>
            <w:tcBorders>
              <w:top w:val="single" w:sz="8" w:space="0" w:color="auto"/>
              <w:left w:val="nil"/>
              <w:bottom w:val="single" w:sz="8" w:space="0" w:color="auto"/>
              <w:right w:val="single" w:sz="4" w:space="0" w:color="auto"/>
            </w:tcBorders>
            <w:shd w:val="clear" w:color="000000" w:fill="E7E6E6"/>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PRECIO UNITARIO</w:t>
            </w:r>
          </w:p>
        </w:tc>
        <w:tc>
          <w:tcPr>
            <w:tcW w:w="1930" w:type="dxa"/>
            <w:tcBorders>
              <w:top w:val="single" w:sz="8" w:space="0" w:color="auto"/>
              <w:left w:val="nil"/>
              <w:bottom w:val="single" w:sz="8" w:space="0" w:color="auto"/>
              <w:right w:val="single" w:sz="8" w:space="0" w:color="auto"/>
            </w:tcBorders>
            <w:shd w:val="clear" w:color="000000" w:fill="E7E6E6"/>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IMPORTE TOTAL</w:t>
            </w:r>
          </w:p>
        </w:tc>
      </w:tr>
      <w:tr w:rsidR="008E37BD" w:rsidRPr="008E37BD" w:rsidTr="008E37BD">
        <w:trPr>
          <w:trHeight w:val="1035"/>
        </w:trPr>
        <w:tc>
          <w:tcPr>
            <w:tcW w:w="910" w:type="dxa"/>
            <w:tcBorders>
              <w:top w:val="nil"/>
              <w:left w:val="single" w:sz="8" w:space="0" w:color="auto"/>
              <w:bottom w:val="single" w:sz="8"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w:t>
            </w:r>
          </w:p>
        </w:tc>
        <w:tc>
          <w:tcPr>
            <w:tcW w:w="2710" w:type="dxa"/>
            <w:tcBorders>
              <w:top w:val="nil"/>
              <w:left w:val="nil"/>
              <w:bottom w:val="single" w:sz="8"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w:t>
            </w:r>
          </w:p>
        </w:tc>
        <w:tc>
          <w:tcPr>
            <w:tcW w:w="1025" w:type="dxa"/>
            <w:tcBorders>
              <w:top w:val="nil"/>
              <w:left w:val="nil"/>
              <w:bottom w:val="single" w:sz="8" w:space="0" w:color="auto"/>
              <w:right w:val="single" w:sz="4" w:space="0" w:color="auto"/>
            </w:tcBorders>
            <w:shd w:val="clear" w:color="auto" w:fill="auto"/>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w:t>
            </w:r>
          </w:p>
        </w:tc>
        <w:tc>
          <w:tcPr>
            <w:tcW w:w="1425" w:type="dxa"/>
            <w:tcBorders>
              <w:top w:val="nil"/>
              <w:left w:val="nil"/>
              <w:bottom w:val="single" w:sz="8" w:space="0" w:color="auto"/>
              <w:right w:val="single" w:sz="4" w:space="0" w:color="auto"/>
            </w:tcBorders>
            <w:shd w:val="clear" w:color="auto" w:fill="auto"/>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w:t>
            </w:r>
          </w:p>
        </w:tc>
        <w:tc>
          <w:tcPr>
            <w:tcW w:w="1630" w:type="dxa"/>
            <w:tcBorders>
              <w:top w:val="nil"/>
              <w:left w:val="nil"/>
              <w:bottom w:val="single" w:sz="8"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w:t>
            </w:r>
          </w:p>
        </w:tc>
        <w:tc>
          <w:tcPr>
            <w:tcW w:w="1900" w:type="dxa"/>
            <w:tcBorders>
              <w:top w:val="nil"/>
              <w:left w:val="nil"/>
              <w:bottom w:val="single" w:sz="8"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xml:space="preserve"> $                               -   </w:t>
            </w:r>
          </w:p>
        </w:tc>
        <w:tc>
          <w:tcPr>
            <w:tcW w:w="1930" w:type="dxa"/>
            <w:tcBorders>
              <w:top w:val="nil"/>
              <w:left w:val="nil"/>
              <w:bottom w:val="single" w:sz="8" w:space="0" w:color="auto"/>
              <w:right w:val="single" w:sz="8"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xml:space="preserve"> $                                     -   </w:t>
            </w:r>
          </w:p>
        </w:tc>
      </w:tr>
      <w:tr w:rsidR="008E37BD" w:rsidRPr="008E37BD" w:rsidTr="008E37BD">
        <w:trPr>
          <w:trHeight w:val="630"/>
        </w:trPr>
        <w:tc>
          <w:tcPr>
            <w:tcW w:w="910"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2710"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025"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425"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630" w:type="dxa"/>
            <w:tcBorders>
              <w:top w:val="nil"/>
              <w:left w:val="single" w:sz="8" w:space="0" w:color="auto"/>
              <w:bottom w:val="single" w:sz="4"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xml:space="preserve">DESCUENTO O BONIFICACIÓN </w:t>
            </w:r>
            <w:r w:rsidRPr="008E37BD">
              <w:rPr>
                <w:rFonts w:asciiTheme="minorHAnsi" w:hAnsiTheme="minorHAnsi" w:cstheme="minorHAnsi"/>
                <w:b/>
                <w:color w:val="000000"/>
                <w:sz w:val="20"/>
                <w:szCs w:val="20"/>
                <w:lang w:eastAsia="es-MX"/>
              </w:rPr>
              <w:t>(%)</w:t>
            </w:r>
          </w:p>
        </w:tc>
        <w:tc>
          <w:tcPr>
            <w:tcW w:w="1900" w:type="dxa"/>
            <w:tcBorders>
              <w:top w:val="nil"/>
              <w:left w:val="nil"/>
              <w:bottom w:val="single" w:sz="4"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w:t>
            </w:r>
          </w:p>
        </w:tc>
        <w:tc>
          <w:tcPr>
            <w:tcW w:w="1930" w:type="dxa"/>
            <w:tcBorders>
              <w:top w:val="nil"/>
              <w:left w:val="nil"/>
              <w:bottom w:val="single" w:sz="4" w:space="0" w:color="auto"/>
              <w:right w:val="single" w:sz="8"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w:t>
            </w:r>
          </w:p>
        </w:tc>
      </w:tr>
      <w:tr w:rsidR="008E37BD" w:rsidRPr="008E37BD" w:rsidTr="008E37BD">
        <w:trPr>
          <w:trHeight w:val="630"/>
        </w:trPr>
        <w:tc>
          <w:tcPr>
            <w:tcW w:w="910"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2710"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025"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425"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630" w:type="dxa"/>
            <w:tcBorders>
              <w:top w:val="nil"/>
              <w:left w:val="single" w:sz="8" w:space="0" w:color="auto"/>
              <w:bottom w:val="single" w:sz="4"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xml:space="preserve">DESCUENTO O BONIFICACIÓN </w:t>
            </w:r>
            <w:r w:rsidRPr="008E37BD">
              <w:rPr>
                <w:rFonts w:asciiTheme="minorHAnsi" w:hAnsiTheme="minorHAnsi" w:cstheme="minorHAnsi"/>
                <w:b/>
                <w:color w:val="000000"/>
                <w:sz w:val="20"/>
                <w:szCs w:val="20"/>
                <w:lang w:eastAsia="es-MX"/>
              </w:rPr>
              <w:t>($)</w:t>
            </w:r>
          </w:p>
        </w:tc>
        <w:tc>
          <w:tcPr>
            <w:tcW w:w="1900" w:type="dxa"/>
            <w:tcBorders>
              <w:top w:val="nil"/>
              <w:left w:val="nil"/>
              <w:bottom w:val="single" w:sz="4"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xml:space="preserve"> $                               -   </w:t>
            </w:r>
          </w:p>
        </w:tc>
        <w:tc>
          <w:tcPr>
            <w:tcW w:w="1930" w:type="dxa"/>
            <w:tcBorders>
              <w:top w:val="nil"/>
              <w:left w:val="nil"/>
              <w:bottom w:val="single" w:sz="4" w:space="0" w:color="auto"/>
              <w:right w:val="single" w:sz="8"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xml:space="preserve"> $                                     -   </w:t>
            </w:r>
          </w:p>
        </w:tc>
      </w:tr>
      <w:tr w:rsidR="008E37BD" w:rsidRPr="008E37BD" w:rsidTr="008E37BD">
        <w:trPr>
          <w:trHeight w:val="630"/>
        </w:trPr>
        <w:tc>
          <w:tcPr>
            <w:tcW w:w="910"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2710"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025"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425"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630" w:type="dxa"/>
            <w:tcBorders>
              <w:top w:val="nil"/>
              <w:left w:val="single" w:sz="8" w:space="0" w:color="auto"/>
              <w:bottom w:val="single" w:sz="4"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SUBTOTAL CON BONIFICACIÓN</w:t>
            </w:r>
          </w:p>
        </w:tc>
        <w:tc>
          <w:tcPr>
            <w:tcW w:w="1900" w:type="dxa"/>
            <w:tcBorders>
              <w:top w:val="nil"/>
              <w:left w:val="nil"/>
              <w:bottom w:val="single" w:sz="4"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xml:space="preserve"> $                               -   </w:t>
            </w:r>
          </w:p>
        </w:tc>
        <w:tc>
          <w:tcPr>
            <w:tcW w:w="1930" w:type="dxa"/>
            <w:tcBorders>
              <w:top w:val="nil"/>
              <w:left w:val="nil"/>
              <w:bottom w:val="single" w:sz="4" w:space="0" w:color="auto"/>
              <w:right w:val="single" w:sz="8"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xml:space="preserve"> $                                     -   </w:t>
            </w:r>
          </w:p>
        </w:tc>
      </w:tr>
      <w:tr w:rsidR="008E37BD" w:rsidRPr="008E37BD" w:rsidTr="008E37BD">
        <w:trPr>
          <w:trHeight w:val="555"/>
        </w:trPr>
        <w:tc>
          <w:tcPr>
            <w:tcW w:w="910"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2710"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025"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425"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630" w:type="dxa"/>
            <w:tcBorders>
              <w:top w:val="nil"/>
              <w:left w:val="single" w:sz="8" w:space="0" w:color="auto"/>
              <w:bottom w:val="single" w:sz="4"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xml:space="preserve">COMISIÓN </w:t>
            </w:r>
            <w:r w:rsidRPr="008E37BD">
              <w:rPr>
                <w:rFonts w:asciiTheme="minorHAnsi" w:hAnsiTheme="minorHAnsi" w:cstheme="minorHAnsi"/>
                <w:b/>
                <w:color w:val="000000"/>
                <w:sz w:val="20"/>
                <w:szCs w:val="20"/>
                <w:lang w:eastAsia="es-MX"/>
              </w:rPr>
              <w:t>(%)</w:t>
            </w:r>
          </w:p>
        </w:tc>
        <w:tc>
          <w:tcPr>
            <w:tcW w:w="1900" w:type="dxa"/>
            <w:tcBorders>
              <w:top w:val="nil"/>
              <w:left w:val="nil"/>
              <w:bottom w:val="single" w:sz="4"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w:t>
            </w:r>
          </w:p>
        </w:tc>
        <w:tc>
          <w:tcPr>
            <w:tcW w:w="1930" w:type="dxa"/>
            <w:tcBorders>
              <w:top w:val="nil"/>
              <w:left w:val="nil"/>
              <w:bottom w:val="single" w:sz="4" w:space="0" w:color="auto"/>
              <w:right w:val="single" w:sz="8"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w:t>
            </w:r>
          </w:p>
        </w:tc>
      </w:tr>
      <w:tr w:rsidR="008E37BD" w:rsidRPr="008E37BD" w:rsidTr="008E37BD">
        <w:trPr>
          <w:trHeight w:val="480"/>
        </w:trPr>
        <w:tc>
          <w:tcPr>
            <w:tcW w:w="910"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2710"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025"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425"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630" w:type="dxa"/>
            <w:tcBorders>
              <w:top w:val="nil"/>
              <w:left w:val="single" w:sz="8" w:space="0" w:color="auto"/>
              <w:bottom w:val="single" w:sz="4"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xml:space="preserve">COMISIÓN </w:t>
            </w:r>
            <w:r w:rsidRPr="008E37BD">
              <w:rPr>
                <w:rFonts w:asciiTheme="minorHAnsi" w:hAnsiTheme="minorHAnsi" w:cstheme="minorHAnsi"/>
                <w:b/>
                <w:color w:val="000000"/>
                <w:sz w:val="20"/>
                <w:szCs w:val="20"/>
                <w:lang w:eastAsia="es-MX"/>
              </w:rPr>
              <w:t>($)</w:t>
            </w:r>
          </w:p>
        </w:tc>
        <w:tc>
          <w:tcPr>
            <w:tcW w:w="1900" w:type="dxa"/>
            <w:tcBorders>
              <w:top w:val="nil"/>
              <w:left w:val="nil"/>
              <w:bottom w:val="single" w:sz="4"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xml:space="preserve"> $                               -   </w:t>
            </w:r>
          </w:p>
        </w:tc>
        <w:tc>
          <w:tcPr>
            <w:tcW w:w="1930" w:type="dxa"/>
            <w:tcBorders>
              <w:top w:val="nil"/>
              <w:left w:val="nil"/>
              <w:bottom w:val="single" w:sz="4" w:space="0" w:color="auto"/>
              <w:right w:val="single" w:sz="8"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xml:space="preserve"> $                                     -   </w:t>
            </w:r>
          </w:p>
        </w:tc>
      </w:tr>
      <w:tr w:rsidR="008E37BD" w:rsidRPr="008E37BD" w:rsidTr="008E37BD">
        <w:trPr>
          <w:trHeight w:val="480"/>
        </w:trPr>
        <w:tc>
          <w:tcPr>
            <w:tcW w:w="910"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2710"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025"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425"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630" w:type="dxa"/>
            <w:tcBorders>
              <w:top w:val="nil"/>
              <w:left w:val="single" w:sz="8" w:space="0" w:color="auto"/>
              <w:bottom w:val="single" w:sz="4"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I.V.A. COMISIÓN</w:t>
            </w:r>
          </w:p>
        </w:tc>
        <w:tc>
          <w:tcPr>
            <w:tcW w:w="1900" w:type="dxa"/>
            <w:tcBorders>
              <w:top w:val="nil"/>
              <w:left w:val="nil"/>
              <w:bottom w:val="single" w:sz="4"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xml:space="preserve"> $                               -   </w:t>
            </w:r>
          </w:p>
        </w:tc>
        <w:tc>
          <w:tcPr>
            <w:tcW w:w="1930" w:type="dxa"/>
            <w:tcBorders>
              <w:top w:val="nil"/>
              <w:left w:val="nil"/>
              <w:bottom w:val="single" w:sz="4" w:space="0" w:color="auto"/>
              <w:right w:val="single" w:sz="8"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xml:space="preserve"> $                                     -   </w:t>
            </w:r>
          </w:p>
        </w:tc>
      </w:tr>
      <w:tr w:rsidR="008E37BD" w:rsidRPr="008E37BD" w:rsidTr="008E37BD">
        <w:trPr>
          <w:trHeight w:val="630"/>
        </w:trPr>
        <w:tc>
          <w:tcPr>
            <w:tcW w:w="910"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2710"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025"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425"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630" w:type="dxa"/>
            <w:tcBorders>
              <w:top w:val="nil"/>
              <w:left w:val="single" w:sz="8" w:space="0" w:color="auto"/>
              <w:bottom w:val="single" w:sz="4"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SUBTOTAL CON COMISIÓN E IVA</w:t>
            </w:r>
          </w:p>
        </w:tc>
        <w:tc>
          <w:tcPr>
            <w:tcW w:w="1900" w:type="dxa"/>
            <w:tcBorders>
              <w:top w:val="nil"/>
              <w:left w:val="nil"/>
              <w:bottom w:val="single" w:sz="4"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xml:space="preserve"> $                               -   </w:t>
            </w:r>
          </w:p>
        </w:tc>
        <w:tc>
          <w:tcPr>
            <w:tcW w:w="1930" w:type="dxa"/>
            <w:tcBorders>
              <w:top w:val="nil"/>
              <w:left w:val="nil"/>
              <w:bottom w:val="single" w:sz="4" w:space="0" w:color="auto"/>
              <w:right w:val="single" w:sz="8"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xml:space="preserve"> $                                     -   </w:t>
            </w:r>
          </w:p>
        </w:tc>
      </w:tr>
      <w:tr w:rsidR="008E37BD" w:rsidRPr="008E37BD" w:rsidTr="008E37BD">
        <w:trPr>
          <w:trHeight w:val="630"/>
        </w:trPr>
        <w:tc>
          <w:tcPr>
            <w:tcW w:w="910"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2710"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025"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425" w:type="dxa"/>
            <w:tcBorders>
              <w:top w:val="nil"/>
              <w:left w:val="nil"/>
              <w:bottom w:val="nil"/>
              <w:right w:val="nil"/>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w:t>
            </w:r>
          </w:p>
        </w:tc>
        <w:tc>
          <w:tcPr>
            <w:tcW w:w="1630" w:type="dxa"/>
            <w:tcBorders>
              <w:top w:val="nil"/>
              <w:left w:val="single" w:sz="8" w:space="0" w:color="auto"/>
              <w:bottom w:val="single" w:sz="8"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color w:val="000000"/>
                <w:sz w:val="20"/>
                <w:szCs w:val="20"/>
                <w:lang w:eastAsia="es-MX"/>
              </w:rPr>
            </w:pPr>
            <w:r w:rsidRPr="008E37BD">
              <w:rPr>
                <w:rFonts w:asciiTheme="minorHAnsi" w:hAnsiTheme="minorHAnsi" w:cstheme="minorHAnsi"/>
                <w:color w:val="000000"/>
                <w:sz w:val="20"/>
                <w:szCs w:val="20"/>
                <w:lang w:eastAsia="es-MX"/>
              </w:rPr>
              <w:t xml:space="preserve">TOTAL </w:t>
            </w:r>
          </w:p>
        </w:tc>
        <w:tc>
          <w:tcPr>
            <w:tcW w:w="1900" w:type="dxa"/>
            <w:tcBorders>
              <w:top w:val="nil"/>
              <w:left w:val="nil"/>
              <w:bottom w:val="single" w:sz="8" w:space="0" w:color="auto"/>
              <w:right w:val="single" w:sz="4" w:space="0" w:color="auto"/>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xml:space="preserve"> $                               -   </w:t>
            </w:r>
          </w:p>
        </w:tc>
        <w:tc>
          <w:tcPr>
            <w:tcW w:w="1930" w:type="dxa"/>
            <w:tcBorders>
              <w:top w:val="nil"/>
              <w:left w:val="nil"/>
              <w:bottom w:val="single" w:sz="8" w:space="0" w:color="auto"/>
              <w:right w:val="single" w:sz="8" w:space="0" w:color="auto"/>
            </w:tcBorders>
            <w:shd w:val="clear" w:color="000000" w:fill="FFFFFF"/>
            <w:vAlign w:val="center"/>
            <w:hideMark/>
          </w:tcPr>
          <w:p w:rsidR="008E37BD" w:rsidRPr="008E37BD" w:rsidRDefault="008E37BD" w:rsidP="008E37BD">
            <w:pPr>
              <w:jc w:val="center"/>
              <w:rPr>
                <w:rFonts w:asciiTheme="minorHAnsi" w:hAnsiTheme="minorHAnsi" w:cstheme="minorHAnsi"/>
                <w:b/>
                <w:bCs/>
                <w:color w:val="000000"/>
                <w:sz w:val="20"/>
                <w:szCs w:val="20"/>
                <w:lang w:eastAsia="es-MX"/>
              </w:rPr>
            </w:pPr>
            <w:r w:rsidRPr="008E37BD">
              <w:rPr>
                <w:rFonts w:asciiTheme="minorHAnsi" w:hAnsiTheme="minorHAnsi" w:cstheme="minorHAnsi"/>
                <w:b/>
                <w:bCs/>
                <w:color w:val="000000"/>
                <w:sz w:val="20"/>
                <w:szCs w:val="20"/>
                <w:lang w:eastAsia="es-MX"/>
              </w:rPr>
              <w:t xml:space="preserve"> $                                     -   </w:t>
            </w:r>
          </w:p>
        </w:tc>
      </w:tr>
    </w:tbl>
    <w:p w:rsidR="003D793C" w:rsidRDefault="003D793C" w:rsidP="003D793C">
      <w:pPr>
        <w:rPr>
          <w:rFonts w:asciiTheme="minorHAnsi" w:hAnsiTheme="minorHAnsi" w:cstheme="minorHAnsi"/>
        </w:rPr>
      </w:pPr>
    </w:p>
    <w:p w:rsidR="00166EF1" w:rsidRDefault="00166EF1" w:rsidP="008E37BD">
      <w:pPr>
        <w:tabs>
          <w:tab w:val="left" w:pos="-284"/>
        </w:tabs>
        <w:spacing w:line="276" w:lineRule="auto"/>
        <w:ind w:right="131"/>
        <w:rPr>
          <w:rFonts w:asciiTheme="minorHAnsi" w:hAnsiTheme="minorHAnsi" w:cstheme="minorHAnsi"/>
        </w:rPr>
      </w:pPr>
    </w:p>
    <w:p w:rsidR="008E37BD" w:rsidRPr="00D7702A" w:rsidRDefault="008E37BD" w:rsidP="008E37BD">
      <w:pPr>
        <w:tabs>
          <w:tab w:val="left" w:pos="-284"/>
        </w:tabs>
        <w:spacing w:line="276" w:lineRule="auto"/>
        <w:ind w:left="284" w:right="131"/>
        <w:jc w:val="center"/>
        <w:rPr>
          <w:rFonts w:asciiTheme="minorHAnsi" w:hAnsiTheme="minorHAnsi" w:cstheme="minorHAnsi"/>
        </w:rPr>
      </w:pPr>
      <w:r w:rsidRPr="00D7702A">
        <w:rPr>
          <w:rFonts w:asciiTheme="minorHAnsi" w:hAnsiTheme="minorHAnsi" w:cstheme="minorHAnsi"/>
        </w:rPr>
        <w:t>ATENTAMENTE</w:t>
      </w:r>
    </w:p>
    <w:p w:rsidR="008E37BD" w:rsidRPr="00D7702A" w:rsidRDefault="008E37BD" w:rsidP="008E37BD">
      <w:pPr>
        <w:tabs>
          <w:tab w:val="left" w:pos="-284"/>
        </w:tabs>
        <w:spacing w:line="276" w:lineRule="auto"/>
        <w:ind w:left="284" w:right="131"/>
        <w:jc w:val="center"/>
        <w:rPr>
          <w:rFonts w:asciiTheme="minorHAnsi" w:hAnsiTheme="minorHAnsi" w:cstheme="minorHAnsi"/>
        </w:rPr>
      </w:pPr>
    </w:p>
    <w:p w:rsidR="008E37BD" w:rsidRPr="00D7702A" w:rsidRDefault="008E37BD" w:rsidP="008E37BD">
      <w:pPr>
        <w:tabs>
          <w:tab w:val="left" w:pos="-284"/>
        </w:tabs>
        <w:spacing w:line="276" w:lineRule="auto"/>
        <w:ind w:left="284" w:right="131"/>
        <w:jc w:val="center"/>
        <w:rPr>
          <w:rFonts w:asciiTheme="minorHAnsi" w:hAnsiTheme="minorHAnsi" w:cstheme="minorHAnsi"/>
        </w:rPr>
      </w:pPr>
    </w:p>
    <w:p w:rsidR="008E37BD" w:rsidRPr="00D7702A" w:rsidRDefault="008E37BD" w:rsidP="008E37BD">
      <w:pPr>
        <w:tabs>
          <w:tab w:val="left" w:pos="-284"/>
        </w:tabs>
        <w:spacing w:line="276" w:lineRule="auto"/>
        <w:ind w:left="284" w:right="131"/>
        <w:jc w:val="center"/>
        <w:rPr>
          <w:rFonts w:asciiTheme="minorHAnsi" w:hAnsiTheme="minorHAnsi" w:cstheme="minorHAnsi"/>
          <w:b/>
        </w:rPr>
      </w:pPr>
      <w:r w:rsidRPr="00D7702A">
        <w:rPr>
          <w:rFonts w:asciiTheme="minorHAnsi" w:hAnsiTheme="minorHAnsi" w:cstheme="minorHAnsi"/>
        </w:rPr>
        <w:t>NOMBRE Y FIRMA DEL REPRESENTANTE LEGAL</w:t>
      </w:r>
    </w:p>
    <w:p w:rsidR="00166EF1" w:rsidRDefault="00166EF1" w:rsidP="00230726">
      <w:pPr>
        <w:tabs>
          <w:tab w:val="left" w:pos="-284"/>
        </w:tabs>
        <w:spacing w:line="276" w:lineRule="auto"/>
        <w:ind w:right="131"/>
        <w:rPr>
          <w:rFonts w:asciiTheme="minorHAnsi" w:hAnsiTheme="minorHAnsi" w:cstheme="minorHAnsi"/>
        </w:rPr>
      </w:pPr>
    </w:p>
    <w:p w:rsidR="00050EE4" w:rsidRDefault="00050EE4" w:rsidP="00230726">
      <w:pPr>
        <w:tabs>
          <w:tab w:val="left" w:pos="-284"/>
        </w:tabs>
        <w:spacing w:line="276" w:lineRule="auto"/>
        <w:ind w:right="131"/>
        <w:rPr>
          <w:rFonts w:asciiTheme="minorHAnsi" w:hAnsiTheme="minorHAnsi" w:cstheme="minorHAnsi"/>
        </w:rPr>
      </w:pPr>
    </w:p>
    <w:p w:rsidR="00050EE4" w:rsidRDefault="00050EE4" w:rsidP="00230726">
      <w:pPr>
        <w:tabs>
          <w:tab w:val="left" w:pos="-284"/>
        </w:tabs>
        <w:spacing w:line="276" w:lineRule="auto"/>
        <w:ind w:right="131"/>
        <w:rPr>
          <w:rFonts w:asciiTheme="minorHAnsi" w:hAnsiTheme="minorHAnsi" w:cstheme="minorHAnsi"/>
        </w:rPr>
      </w:pPr>
    </w:p>
    <w:p w:rsidR="00050EE4" w:rsidRPr="00950CF3" w:rsidRDefault="00050EE4" w:rsidP="00050EE4">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t>ANEXO 9</w:t>
      </w:r>
    </w:p>
    <w:p w:rsidR="00050EE4" w:rsidRDefault="00050EE4" w:rsidP="00050EE4">
      <w:pPr>
        <w:tabs>
          <w:tab w:val="left" w:pos="-284"/>
        </w:tabs>
        <w:spacing w:line="276" w:lineRule="auto"/>
        <w:ind w:right="131"/>
        <w:jc w:val="center"/>
        <w:rPr>
          <w:rFonts w:asciiTheme="minorHAnsi" w:hAnsiTheme="minorHAnsi" w:cstheme="minorHAnsi"/>
          <w:b/>
          <w:sz w:val="22"/>
          <w:szCs w:val="22"/>
        </w:rPr>
      </w:pPr>
      <w:r w:rsidRPr="00050EE4">
        <w:rPr>
          <w:rFonts w:asciiTheme="minorHAnsi" w:hAnsiTheme="minorHAnsi" w:cstheme="minorHAnsi"/>
          <w:b/>
          <w:sz w:val="22"/>
          <w:szCs w:val="22"/>
        </w:rPr>
        <w:t>ACUSE DE DOCUMENTACIÓN SOLICITADA</w:t>
      </w:r>
    </w:p>
    <w:tbl>
      <w:tblPr>
        <w:tblpPr w:leftFromText="141" w:rightFromText="141" w:vertAnchor="text" w:horzAnchor="margin" w:tblpXSpec="center" w:tblpY="115"/>
        <w:tblW w:w="100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2"/>
        <w:gridCol w:w="7693"/>
        <w:gridCol w:w="793"/>
        <w:gridCol w:w="797"/>
      </w:tblGrid>
      <w:tr w:rsidR="00050EE4" w:rsidRPr="00050EE4" w:rsidTr="00787E6D">
        <w:trPr>
          <w:trHeight w:val="235"/>
        </w:trPr>
        <w:tc>
          <w:tcPr>
            <w:tcW w:w="812" w:type="dxa"/>
            <w:vMerge w:val="restart"/>
            <w:vAlign w:val="center"/>
          </w:tcPr>
          <w:p w:rsidR="00050EE4" w:rsidRPr="00050EE4" w:rsidRDefault="00050EE4" w:rsidP="00787E6D">
            <w:pPr>
              <w:ind w:left="72"/>
              <w:jc w:val="center"/>
              <w:rPr>
                <w:rFonts w:asciiTheme="minorHAnsi" w:hAnsiTheme="minorHAnsi" w:cstheme="minorHAnsi"/>
                <w:b/>
                <w:sz w:val="18"/>
                <w:szCs w:val="18"/>
                <w:lang w:val="es-ES"/>
              </w:rPr>
            </w:pPr>
            <w:r w:rsidRPr="00050EE4">
              <w:rPr>
                <w:rFonts w:asciiTheme="minorHAnsi" w:hAnsiTheme="minorHAnsi" w:cstheme="minorHAnsi"/>
                <w:b/>
                <w:sz w:val="18"/>
                <w:szCs w:val="18"/>
                <w:lang w:val="es-ES"/>
              </w:rPr>
              <w:t>No. CONS.</w:t>
            </w:r>
          </w:p>
        </w:tc>
        <w:tc>
          <w:tcPr>
            <w:tcW w:w="7693" w:type="dxa"/>
            <w:vMerge w:val="restart"/>
            <w:vAlign w:val="center"/>
          </w:tcPr>
          <w:p w:rsidR="00050EE4" w:rsidRPr="00050EE4" w:rsidRDefault="00050EE4" w:rsidP="00787E6D">
            <w:pPr>
              <w:keepNext/>
              <w:ind w:left="72" w:right="72"/>
              <w:jc w:val="center"/>
              <w:outlineLvl w:val="6"/>
              <w:rPr>
                <w:rFonts w:asciiTheme="minorHAnsi" w:hAnsiTheme="minorHAnsi" w:cstheme="minorHAnsi"/>
                <w:b/>
                <w:sz w:val="18"/>
                <w:szCs w:val="18"/>
                <w:lang w:val="es-ES_tradnl"/>
              </w:rPr>
            </w:pPr>
            <w:r w:rsidRPr="00050EE4">
              <w:rPr>
                <w:rFonts w:asciiTheme="minorHAnsi" w:hAnsiTheme="minorHAnsi" w:cstheme="minorHAnsi"/>
                <w:b/>
                <w:sz w:val="18"/>
                <w:szCs w:val="18"/>
                <w:lang w:val="es-ES_tradnl"/>
              </w:rPr>
              <w:t>DOCUMENTOS SOLICITADOS</w:t>
            </w:r>
          </w:p>
        </w:tc>
        <w:tc>
          <w:tcPr>
            <w:tcW w:w="1590" w:type="dxa"/>
            <w:gridSpan w:val="2"/>
          </w:tcPr>
          <w:p w:rsidR="00050EE4" w:rsidRPr="00050EE4" w:rsidRDefault="00050EE4" w:rsidP="00787E6D">
            <w:pPr>
              <w:jc w:val="center"/>
              <w:rPr>
                <w:rFonts w:asciiTheme="minorHAnsi" w:hAnsiTheme="minorHAnsi" w:cstheme="minorHAnsi"/>
                <w:b/>
                <w:sz w:val="18"/>
                <w:szCs w:val="18"/>
                <w:lang w:val="es-ES"/>
              </w:rPr>
            </w:pPr>
            <w:r w:rsidRPr="00050EE4">
              <w:rPr>
                <w:rFonts w:asciiTheme="minorHAnsi" w:hAnsiTheme="minorHAnsi" w:cstheme="minorHAnsi"/>
                <w:b/>
                <w:sz w:val="18"/>
                <w:szCs w:val="18"/>
                <w:lang w:val="es-ES"/>
              </w:rPr>
              <w:t>PRESENTA</w:t>
            </w:r>
          </w:p>
        </w:tc>
      </w:tr>
      <w:tr w:rsidR="00050EE4" w:rsidRPr="00050EE4" w:rsidTr="00787E6D">
        <w:trPr>
          <w:trHeight w:val="235"/>
        </w:trPr>
        <w:tc>
          <w:tcPr>
            <w:tcW w:w="812" w:type="dxa"/>
            <w:vMerge/>
            <w:vAlign w:val="center"/>
          </w:tcPr>
          <w:p w:rsidR="00050EE4" w:rsidRPr="00050EE4" w:rsidRDefault="00050EE4" w:rsidP="00787E6D">
            <w:pPr>
              <w:ind w:left="72"/>
              <w:jc w:val="center"/>
              <w:rPr>
                <w:rFonts w:asciiTheme="minorHAnsi" w:hAnsiTheme="minorHAnsi" w:cstheme="minorHAnsi"/>
                <w:b/>
                <w:sz w:val="18"/>
                <w:szCs w:val="18"/>
                <w:lang w:val="es-ES"/>
              </w:rPr>
            </w:pPr>
          </w:p>
        </w:tc>
        <w:tc>
          <w:tcPr>
            <w:tcW w:w="7693" w:type="dxa"/>
            <w:vMerge/>
            <w:vAlign w:val="center"/>
          </w:tcPr>
          <w:p w:rsidR="00050EE4" w:rsidRPr="00050EE4" w:rsidRDefault="00050EE4" w:rsidP="00787E6D">
            <w:pPr>
              <w:keepNext/>
              <w:ind w:left="72" w:right="72"/>
              <w:jc w:val="center"/>
              <w:outlineLvl w:val="6"/>
              <w:rPr>
                <w:rFonts w:asciiTheme="minorHAnsi" w:hAnsiTheme="minorHAnsi" w:cstheme="minorHAnsi"/>
                <w:b/>
                <w:sz w:val="18"/>
                <w:szCs w:val="18"/>
                <w:lang w:val="es-ES_tradnl"/>
              </w:rPr>
            </w:pPr>
          </w:p>
        </w:tc>
        <w:tc>
          <w:tcPr>
            <w:tcW w:w="793" w:type="dxa"/>
          </w:tcPr>
          <w:p w:rsidR="00050EE4" w:rsidRPr="00050EE4" w:rsidRDefault="00050EE4" w:rsidP="00787E6D">
            <w:pPr>
              <w:jc w:val="center"/>
              <w:rPr>
                <w:rFonts w:asciiTheme="minorHAnsi" w:hAnsiTheme="minorHAnsi" w:cstheme="minorHAnsi"/>
                <w:b/>
                <w:sz w:val="18"/>
                <w:szCs w:val="18"/>
                <w:lang w:val="es-ES"/>
              </w:rPr>
            </w:pPr>
            <w:r w:rsidRPr="00050EE4">
              <w:rPr>
                <w:rFonts w:asciiTheme="minorHAnsi" w:hAnsiTheme="minorHAnsi" w:cstheme="minorHAnsi"/>
                <w:b/>
                <w:sz w:val="18"/>
                <w:szCs w:val="18"/>
                <w:lang w:val="es-ES"/>
              </w:rPr>
              <w:t>SI</w:t>
            </w:r>
          </w:p>
        </w:tc>
        <w:tc>
          <w:tcPr>
            <w:tcW w:w="797" w:type="dxa"/>
          </w:tcPr>
          <w:p w:rsidR="00050EE4" w:rsidRPr="00050EE4" w:rsidRDefault="00050EE4" w:rsidP="00787E6D">
            <w:pPr>
              <w:jc w:val="center"/>
              <w:rPr>
                <w:rFonts w:asciiTheme="minorHAnsi" w:hAnsiTheme="minorHAnsi" w:cstheme="minorHAnsi"/>
                <w:b/>
                <w:sz w:val="18"/>
                <w:szCs w:val="18"/>
                <w:lang w:val="es-ES"/>
              </w:rPr>
            </w:pPr>
            <w:r w:rsidRPr="00050EE4">
              <w:rPr>
                <w:rFonts w:asciiTheme="minorHAnsi" w:hAnsiTheme="minorHAnsi" w:cstheme="minorHAnsi"/>
                <w:b/>
                <w:sz w:val="18"/>
                <w:szCs w:val="18"/>
                <w:lang w:val="es-ES"/>
              </w:rPr>
              <w:t>NO</w:t>
            </w:r>
          </w:p>
        </w:tc>
      </w:tr>
      <w:tr w:rsidR="00050EE4" w:rsidRPr="00050EE4" w:rsidTr="00787E6D">
        <w:trPr>
          <w:trHeight w:val="424"/>
        </w:trPr>
        <w:tc>
          <w:tcPr>
            <w:tcW w:w="812" w:type="dxa"/>
          </w:tcPr>
          <w:p w:rsidR="00050EE4" w:rsidRPr="00050EE4" w:rsidRDefault="00050EE4" w:rsidP="00787E6D">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A</w:t>
            </w:r>
          </w:p>
        </w:tc>
        <w:tc>
          <w:tcPr>
            <w:tcW w:w="7693" w:type="dxa"/>
            <w:vAlign w:val="center"/>
          </w:tcPr>
          <w:p w:rsidR="00050EE4" w:rsidRPr="00050EE4" w:rsidRDefault="00050EE4" w:rsidP="00050EE4">
            <w:pPr>
              <w:ind w:left="72" w:right="72"/>
              <w:rPr>
                <w:rFonts w:asciiTheme="minorHAnsi" w:hAnsiTheme="minorHAnsi" w:cstheme="minorHAnsi"/>
                <w:sz w:val="20"/>
                <w:szCs w:val="20"/>
                <w:lang w:val="es-ES"/>
              </w:rPr>
            </w:pPr>
            <w:r w:rsidRPr="00050EE4">
              <w:rPr>
                <w:rFonts w:asciiTheme="minorHAnsi" w:hAnsiTheme="minorHAnsi" w:cstheme="minorHAnsi"/>
                <w:sz w:val="20"/>
                <w:szCs w:val="20"/>
                <w:lang w:val="es-ES"/>
              </w:rPr>
              <w:t xml:space="preserve">PROPUESTA TECNICA ORIGINAL, INCLUYENDO MUESTRA FISICA DE LOS VALES DE DESPENSA, </w:t>
            </w:r>
            <w:r w:rsidRPr="00050EE4">
              <w:rPr>
                <w:rFonts w:ascii="Calibri" w:hAnsi="Calibri" w:cs="Calibri"/>
                <w:bCs/>
                <w:sz w:val="20"/>
                <w:szCs w:val="20"/>
              </w:rPr>
              <w:t>LISTADO DE LOS ESTABLECIMIENTOS COMERCIALES AFILIADOS, FOLLETOS O CATALOGOS DE LOS BIENES</w:t>
            </w:r>
            <w:r w:rsidRPr="00050EE4">
              <w:rPr>
                <w:rFonts w:asciiTheme="minorHAnsi" w:hAnsiTheme="minorHAnsi" w:cstheme="minorHAnsi"/>
                <w:sz w:val="20"/>
                <w:szCs w:val="20"/>
                <w:lang w:val="es-ES"/>
              </w:rPr>
              <w:t xml:space="preserve">    (ANEXO 2).  </w:t>
            </w:r>
          </w:p>
        </w:tc>
        <w:tc>
          <w:tcPr>
            <w:tcW w:w="793" w:type="dxa"/>
          </w:tcPr>
          <w:p w:rsidR="00050EE4" w:rsidRPr="00050EE4" w:rsidRDefault="00050EE4" w:rsidP="00787E6D">
            <w:pPr>
              <w:jc w:val="center"/>
              <w:rPr>
                <w:rFonts w:asciiTheme="minorHAnsi" w:hAnsiTheme="minorHAnsi" w:cstheme="minorHAnsi"/>
                <w:sz w:val="18"/>
                <w:szCs w:val="18"/>
                <w:lang w:val="es-ES"/>
              </w:rPr>
            </w:pPr>
          </w:p>
        </w:tc>
        <w:tc>
          <w:tcPr>
            <w:tcW w:w="797" w:type="dxa"/>
          </w:tcPr>
          <w:p w:rsidR="00050EE4" w:rsidRPr="00050EE4" w:rsidRDefault="00050EE4" w:rsidP="00787E6D">
            <w:pPr>
              <w:jc w:val="center"/>
              <w:rPr>
                <w:rFonts w:asciiTheme="minorHAnsi" w:hAnsiTheme="minorHAnsi" w:cstheme="minorHAnsi"/>
                <w:sz w:val="18"/>
                <w:szCs w:val="18"/>
                <w:lang w:val="es-ES"/>
              </w:rPr>
            </w:pPr>
          </w:p>
        </w:tc>
      </w:tr>
      <w:tr w:rsidR="00050EE4" w:rsidRPr="00050EE4" w:rsidTr="00787E6D">
        <w:trPr>
          <w:trHeight w:val="458"/>
        </w:trPr>
        <w:tc>
          <w:tcPr>
            <w:tcW w:w="812" w:type="dxa"/>
          </w:tcPr>
          <w:p w:rsidR="00050EE4" w:rsidRPr="00050EE4" w:rsidRDefault="00050EE4" w:rsidP="00787E6D">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B</w:t>
            </w:r>
          </w:p>
        </w:tc>
        <w:tc>
          <w:tcPr>
            <w:tcW w:w="7693" w:type="dxa"/>
            <w:vAlign w:val="center"/>
          </w:tcPr>
          <w:p w:rsidR="00050EE4" w:rsidRPr="00050EE4" w:rsidRDefault="00050EE4" w:rsidP="00787E6D">
            <w:pPr>
              <w:ind w:left="72" w:right="72"/>
              <w:rPr>
                <w:rFonts w:asciiTheme="minorHAnsi" w:hAnsiTheme="minorHAnsi" w:cstheme="minorHAnsi"/>
                <w:sz w:val="20"/>
                <w:szCs w:val="20"/>
                <w:lang w:val="es-ES"/>
              </w:rPr>
            </w:pPr>
            <w:r w:rsidRPr="00050EE4">
              <w:rPr>
                <w:rFonts w:asciiTheme="minorHAnsi" w:hAnsiTheme="minorHAnsi" w:cstheme="minorHAnsi"/>
                <w:sz w:val="20"/>
                <w:szCs w:val="20"/>
                <w:lang w:val="es-ES"/>
              </w:rPr>
              <w:t>MANIFIESTO DE FACULTADES (ANEXO 3)</w:t>
            </w:r>
          </w:p>
        </w:tc>
        <w:tc>
          <w:tcPr>
            <w:tcW w:w="793" w:type="dxa"/>
          </w:tcPr>
          <w:p w:rsidR="00050EE4" w:rsidRPr="00050EE4" w:rsidRDefault="00050EE4" w:rsidP="00787E6D">
            <w:pPr>
              <w:jc w:val="center"/>
              <w:rPr>
                <w:rFonts w:asciiTheme="minorHAnsi" w:hAnsiTheme="minorHAnsi" w:cstheme="minorHAnsi"/>
                <w:sz w:val="18"/>
                <w:szCs w:val="18"/>
                <w:lang w:val="es-ES"/>
              </w:rPr>
            </w:pPr>
          </w:p>
        </w:tc>
        <w:tc>
          <w:tcPr>
            <w:tcW w:w="797" w:type="dxa"/>
          </w:tcPr>
          <w:p w:rsidR="00050EE4" w:rsidRPr="00050EE4" w:rsidRDefault="00050EE4" w:rsidP="00787E6D">
            <w:pPr>
              <w:jc w:val="center"/>
              <w:rPr>
                <w:rFonts w:asciiTheme="minorHAnsi" w:hAnsiTheme="minorHAnsi" w:cstheme="minorHAnsi"/>
                <w:sz w:val="18"/>
                <w:szCs w:val="18"/>
                <w:lang w:val="es-ES"/>
              </w:rPr>
            </w:pPr>
          </w:p>
        </w:tc>
      </w:tr>
      <w:tr w:rsidR="00050EE4" w:rsidRPr="00050EE4" w:rsidTr="00787E6D">
        <w:trPr>
          <w:trHeight w:val="237"/>
        </w:trPr>
        <w:tc>
          <w:tcPr>
            <w:tcW w:w="812" w:type="dxa"/>
          </w:tcPr>
          <w:p w:rsidR="00050EE4" w:rsidRPr="00050EE4" w:rsidRDefault="00050EE4" w:rsidP="00787E6D">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C</w:t>
            </w:r>
          </w:p>
        </w:tc>
        <w:tc>
          <w:tcPr>
            <w:tcW w:w="7693" w:type="dxa"/>
            <w:vAlign w:val="center"/>
          </w:tcPr>
          <w:p w:rsidR="00050EE4" w:rsidRPr="00050EE4" w:rsidRDefault="00050EE4" w:rsidP="00787E6D">
            <w:pPr>
              <w:ind w:left="72" w:right="72"/>
              <w:rPr>
                <w:rFonts w:asciiTheme="minorHAnsi" w:hAnsiTheme="minorHAnsi" w:cstheme="minorHAnsi"/>
                <w:sz w:val="20"/>
                <w:szCs w:val="20"/>
              </w:rPr>
            </w:pPr>
            <w:r w:rsidRPr="00050EE4">
              <w:rPr>
                <w:rFonts w:asciiTheme="minorHAnsi" w:hAnsiTheme="minorHAnsi" w:cstheme="minorHAnsi"/>
                <w:sz w:val="20"/>
                <w:szCs w:val="20"/>
              </w:rPr>
              <w:t>IDENTIFICACION</w:t>
            </w:r>
          </w:p>
          <w:p w:rsidR="00050EE4" w:rsidRPr="00050EE4" w:rsidRDefault="00050EE4" w:rsidP="00787E6D">
            <w:pPr>
              <w:ind w:left="72" w:right="72"/>
              <w:rPr>
                <w:rFonts w:asciiTheme="minorHAnsi" w:hAnsiTheme="minorHAnsi" w:cstheme="minorHAnsi"/>
                <w:sz w:val="18"/>
                <w:szCs w:val="18"/>
              </w:rPr>
            </w:pPr>
          </w:p>
        </w:tc>
        <w:tc>
          <w:tcPr>
            <w:tcW w:w="793" w:type="dxa"/>
          </w:tcPr>
          <w:p w:rsidR="00050EE4" w:rsidRPr="00050EE4" w:rsidRDefault="00050EE4" w:rsidP="00787E6D">
            <w:pPr>
              <w:jc w:val="center"/>
              <w:rPr>
                <w:rFonts w:asciiTheme="minorHAnsi" w:hAnsiTheme="minorHAnsi" w:cstheme="minorHAnsi"/>
                <w:sz w:val="18"/>
                <w:szCs w:val="18"/>
                <w:lang w:val="es-ES"/>
              </w:rPr>
            </w:pPr>
          </w:p>
        </w:tc>
        <w:tc>
          <w:tcPr>
            <w:tcW w:w="797" w:type="dxa"/>
          </w:tcPr>
          <w:p w:rsidR="00050EE4" w:rsidRPr="00050EE4" w:rsidRDefault="00050EE4" w:rsidP="00787E6D">
            <w:pPr>
              <w:jc w:val="center"/>
              <w:rPr>
                <w:rFonts w:asciiTheme="minorHAnsi" w:hAnsiTheme="minorHAnsi" w:cstheme="minorHAnsi"/>
                <w:sz w:val="18"/>
                <w:szCs w:val="18"/>
                <w:lang w:val="es-ES"/>
              </w:rPr>
            </w:pPr>
          </w:p>
        </w:tc>
      </w:tr>
      <w:tr w:rsidR="00050EE4" w:rsidRPr="00050EE4" w:rsidTr="00787E6D">
        <w:trPr>
          <w:trHeight w:val="514"/>
        </w:trPr>
        <w:tc>
          <w:tcPr>
            <w:tcW w:w="812" w:type="dxa"/>
          </w:tcPr>
          <w:p w:rsidR="00050EE4" w:rsidRPr="00050EE4" w:rsidRDefault="00050EE4" w:rsidP="00787E6D">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D</w:t>
            </w:r>
          </w:p>
        </w:tc>
        <w:tc>
          <w:tcPr>
            <w:tcW w:w="7693" w:type="dxa"/>
            <w:vAlign w:val="center"/>
          </w:tcPr>
          <w:p w:rsidR="00050EE4" w:rsidRPr="00050EE4" w:rsidRDefault="00050EE4" w:rsidP="00787E6D">
            <w:pPr>
              <w:tabs>
                <w:tab w:val="left" w:pos="155"/>
              </w:tabs>
              <w:ind w:left="65" w:right="579"/>
              <w:jc w:val="both"/>
              <w:rPr>
                <w:rFonts w:asciiTheme="minorHAnsi" w:hAnsiTheme="minorHAnsi" w:cstheme="minorHAnsi"/>
                <w:sz w:val="18"/>
                <w:szCs w:val="18"/>
              </w:rPr>
            </w:pPr>
            <w:r w:rsidRPr="00050EE4">
              <w:rPr>
                <w:rFonts w:asciiTheme="minorHAnsi" w:hAnsiTheme="minorHAnsi" w:cstheme="minorHAnsi"/>
                <w:sz w:val="18"/>
                <w:szCs w:val="18"/>
              </w:rPr>
              <w:t>DECLARACION DE NACIONALIDAD (ANEXO 4)</w:t>
            </w:r>
          </w:p>
          <w:p w:rsidR="00050EE4" w:rsidRPr="00050EE4" w:rsidRDefault="00050EE4" w:rsidP="00787E6D">
            <w:pPr>
              <w:ind w:left="72" w:right="72"/>
              <w:rPr>
                <w:rFonts w:asciiTheme="minorHAnsi" w:hAnsiTheme="minorHAnsi" w:cstheme="minorHAnsi"/>
                <w:sz w:val="18"/>
                <w:szCs w:val="18"/>
                <w:lang w:val="es-ES"/>
              </w:rPr>
            </w:pPr>
          </w:p>
        </w:tc>
        <w:tc>
          <w:tcPr>
            <w:tcW w:w="793" w:type="dxa"/>
          </w:tcPr>
          <w:p w:rsidR="00050EE4" w:rsidRPr="00050EE4" w:rsidRDefault="00050EE4" w:rsidP="00787E6D">
            <w:pPr>
              <w:jc w:val="center"/>
              <w:rPr>
                <w:rFonts w:asciiTheme="minorHAnsi" w:hAnsiTheme="minorHAnsi" w:cstheme="minorHAnsi"/>
                <w:sz w:val="18"/>
                <w:szCs w:val="18"/>
                <w:lang w:val="es-ES"/>
              </w:rPr>
            </w:pPr>
          </w:p>
        </w:tc>
        <w:tc>
          <w:tcPr>
            <w:tcW w:w="797" w:type="dxa"/>
          </w:tcPr>
          <w:p w:rsidR="00050EE4" w:rsidRPr="00050EE4" w:rsidRDefault="00050EE4" w:rsidP="00787E6D">
            <w:pPr>
              <w:jc w:val="center"/>
              <w:rPr>
                <w:rFonts w:asciiTheme="minorHAnsi" w:hAnsiTheme="minorHAnsi" w:cstheme="minorHAnsi"/>
                <w:sz w:val="18"/>
                <w:szCs w:val="18"/>
                <w:lang w:val="es-ES"/>
              </w:rPr>
            </w:pPr>
          </w:p>
        </w:tc>
      </w:tr>
      <w:tr w:rsidR="00050EE4" w:rsidRPr="00050EE4" w:rsidTr="00787E6D">
        <w:trPr>
          <w:trHeight w:val="552"/>
        </w:trPr>
        <w:tc>
          <w:tcPr>
            <w:tcW w:w="812" w:type="dxa"/>
          </w:tcPr>
          <w:p w:rsidR="00050EE4" w:rsidRPr="00050EE4" w:rsidRDefault="00050EE4" w:rsidP="00787E6D">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E</w:t>
            </w:r>
          </w:p>
        </w:tc>
        <w:tc>
          <w:tcPr>
            <w:tcW w:w="7693" w:type="dxa"/>
            <w:vAlign w:val="center"/>
          </w:tcPr>
          <w:p w:rsidR="00050EE4" w:rsidRPr="00050EE4" w:rsidRDefault="00050EE4" w:rsidP="00787E6D">
            <w:pPr>
              <w:ind w:left="72" w:right="72"/>
              <w:rPr>
                <w:rFonts w:asciiTheme="minorHAnsi" w:hAnsiTheme="minorHAnsi" w:cstheme="minorHAnsi"/>
                <w:sz w:val="18"/>
                <w:szCs w:val="18"/>
              </w:rPr>
            </w:pPr>
            <w:r>
              <w:rPr>
                <w:rFonts w:asciiTheme="minorHAnsi" w:hAnsiTheme="minorHAnsi" w:cstheme="minorHAnsi"/>
                <w:sz w:val="18"/>
                <w:szCs w:val="18"/>
              </w:rPr>
              <w:t>MANIFESTACION DE IMPEDIMENTOS LEGALES (ANEXO 5)</w:t>
            </w:r>
          </w:p>
          <w:p w:rsidR="00050EE4" w:rsidRPr="00050EE4" w:rsidRDefault="00050EE4" w:rsidP="00787E6D">
            <w:pPr>
              <w:ind w:left="72" w:right="72"/>
              <w:rPr>
                <w:rFonts w:asciiTheme="minorHAnsi" w:hAnsiTheme="minorHAnsi" w:cstheme="minorHAnsi"/>
                <w:sz w:val="18"/>
                <w:szCs w:val="18"/>
              </w:rPr>
            </w:pPr>
          </w:p>
        </w:tc>
        <w:tc>
          <w:tcPr>
            <w:tcW w:w="793" w:type="dxa"/>
          </w:tcPr>
          <w:p w:rsidR="00050EE4" w:rsidRPr="00050EE4" w:rsidRDefault="00050EE4" w:rsidP="00787E6D">
            <w:pPr>
              <w:jc w:val="center"/>
              <w:rPr>
                <w:rFonts w:asciiTheme="minorHAnsi" w:hAnsiTheme="minorHAnsi" w:cstheme="minorHAnsi"/>
                <w:sz w:val="18"/>
                <w:szCs w:val="18"/>
                <w:lang w:val="es-ES"/>
              </w:rPr>
            </w:pPr>
          </w:p>
        </w:tc>
        <w:tc>
          <w:tcPr>
            <w:tcW w:w="797" w:type="dxa"/>
          </w:tcPr>
          <w:p w:rsidR="00050EE4" w:rsidRPr="00050EE4" w:rsidRDefault="00050EE4" w:rsidP="00787E6D">
            <w:pPr>
              <w:jc w:val="center"/>
              <w:rPr>
                <w:rFonts w:asciiTheme="minorHAnsi" w:hAnsiTheme="minorHAnsi" w:cstheme="minorHAnsi"/>
                <w:sz w:val="18"/>
                <w:szCs w:val="18"/>
                <w:lang w:val="es-ES"/>
              </w:rPr>
            </w:pPr>
          </w:p>
        </w:tc>
      </w:tr>
      <w:tr w:rsidR="00050EE4" w:rsidRPr="00050EE4" w:rsidTr="00787E6D">
        <w:trPr>
          <w:trHeight w:val="436"/>
        </w:trPr>
        <w:tc>
          <w:tcPr>
            <w:tcW w:w="812" w:type="dxa"/>
          </w:tcPr>
          <w:p w:rsidR="00050EE4" w:rsidRPr="00050EE4" w:rsidRDefault="00050EE4" w:rsidP="00787E6D">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F</w:t>
            </w:r>
          </w:p>
        </w:tc>
        <w:tc>
          <w:tcPr>
            <w:tcW w:w="7693" w:type="dxa"/>
            <w:vAlign w:val="center"/>
          </w:tcPr>
          <w:p w:rsidR="00050EE4" w:rsidRPr="00050EE4" w:rsidRDefault="00050EE4" w:rsidP="00787E6D">
            <w:pPr>
              <w:ind w:left="72" w:right="72"/>
              <w:rPr>
                <w:rFonts w:asciiTheme="minorHAnsi" w:hAnsiTheme="minorHAnsi" w:cstheme="minorHAnsi"/>
                <w:sz w:val="18"/>
                <w:szCs w:val="18"/>
                <w:lang w:val="es-ES"/>
              </w:rPr>
            </w:pPr>
            <w:r>
              <w:rPr>
                <w:rFonts w:asciiTheme="minorHAnsi" w:hAnsiTheme="minorHAnsi" w:cstheme="minorHAnsi"/>
                <w:sz w:val="18"/>
                <w:szCs w:val="18"/>
              </w:rPr>
              <w:t>DECLARACION DE INTEGRIDAD (ANEXO 6)</w:t>
            </w:r>
          </w:p>
        </w:tc>
        <w:tc>
          <w:tcPr>
            <w:tcW w:w="793" w:type="dxa"/>
          </w:tcPr>
          <w:p w:rsidR="00050EE4" w:rsidRPr="00050EE4" w:rsidRDefault="00050EE4" w:rsidP="00787E6D">
            <w:pPr>
              <w:jc w:val="center"/>
              <w:rPr>
                <w:rFonts w:asciiTheme="minorHAnsi" w:hAnsiTheme="minorHAnsi" w:cstheme="minorHAnsi"/>
                <w:sz w:val="18"/>
                <w:szCs w:val="18"/>
                <w:lang w:val="es-ES"/>
              </w:rPr>
            </w:pPr>
          </w:p>
        </w:tc>
        <w:tc>
          <w:tcPr>
            <w:tcW w:w="797" w:type="dxa"/>
          </w:tcPr>
          <w:p w:rsidR="00050EE4" w:rsidRPr="00050EE4" w:rsidRDefault="00050EE4" w:rsidP="00787E6D">
            <w:pPr>
              <w:jc w:val="center"/>
              <w:rPr>
                <w:rFonts w:asciiTheme="minorHAnsi" w:hAnsiTheme="minorHAnsi" w:cstheme="minorHAnsi"/>
                <w:sz w:val="18"/>
                <w:szCs w:val="18"/>
                <w:lang w:val="es-ES"/>
              </w:rPr>
            </w:pPr>
          </w:p>
        </w:tc>
      </w:tr>
      <w:tr w:rsidR="00050EE4" w:rsidRPr="00050EE4" w:rsidTr="00787E6D">
        <w:trPr>
          <w:trHeight w:val="626"/>
        </w:trPr>
        <w:tc>
          <w:tcPr>
            <w:tcW w:w="812" w:type="dxa"/>
          </w:tcPr>
          <w:p w:rsidR="00050EE4" w:rsidRPr="00050EE4" w:rsidRDefault="00050EE4" w:rsidP="00787E6D">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G</w:t>
            </w:r>
          </w:p>
        </w:tc>
        <w:tc>
          <w:tcPr>
            <w:tcW w:w="7693" w:type="dxa"/>
            <w:vAlign w:val="center"/>
          </w:tcPr>
          <w:p w:rsidR="00050EE4" w:rsidRDefault="00050EE4" w:rsidP="00787E6D">
            <w:pPr>
              <w:ind w:left="72" w:right="72"/>
              <w:rPr>
                <w:rFonts w:asciiTheme="minorHAnsi" w:hAnsiTheme="minorHAnsi" w:cstheme="minorHAnsi"/>
                <w:sz w:val="18"/>
                <w:szCs w:val="18"/>
              </w:rPr>
            </w:pPr>
            <w:r>
              <w:rPr>
                <w:rFonts w:asciiTheme="minorHAnsi" w:hAnsiTheme="minorHAnsi" w:cstheme="minorHAnsi"/>
                <w:sz w:val="18"/>
                <w:szCs w:val="18"/>
              </w:rPr>
              <w:t xml:space="preserve">CURRICULUM VITAE DEL LICITANTE, </w:t>
            </w:r>
          </w:p>
          <w:p w:rsidR="00050EE4" w:rsidRPr="00050EE4" w:rsidRDefault="00050EE4" w:rsidP="00050EE4">
            <w:pPr>
              <w:ind w:left="72" w:right="72"/>
              <w:jc w:val="both"/>
              <w:rPr>
                <w:rFonts w:asciiTheme="minorHAnsi" w:hAnsiTheme="minorHAnsi" w:cstheme="minorHAnsi"/>
                <w:b/>
                <w:sz w:val="20"/>
                <w:szCs w:val="20"/>
                <w:lang w:val="es-ES"/>
              </w:rPr>
            </w:pPr>
            <w:r w:rsidRPr="00050EE4">
              <w:rPr>
                <w:rFonts w:ascii="Calibri" w:eastAsia="MS Mincho" w:hAnsi="Calibri" w:cs="Calibri"/>
                <w:sz w:val="20"/>
                <w:szCs w:val="20"/>
                <w:lang w:eastAsia="en-US"/>
              </w:rPr>
              <w:t>PARA PARTICIPAR EN LA PRESENTE LICITACIÓN CON EL CARÁCTER DE MICRO, PEQUEÑA O MEDIANA EMPRESA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(ANEXO 7)</w:t>
            </w:r>
          </w:p>
        </w:tc>
        <w:tc>
          <w:tcPr>
            <w:tcW w:w="793" w:type="dxa"/>
          </w:tcPr>
          <w:p w:rsidR="00050EE4" w:rsidRPr="00050EE4" w:rsidRDefault="00050EE4" w:rsidP="00787E6D">
            <w:pPr>
              <w:jc w:val="center"/>
              <w:rPr>
                <w:rFonts w:asciiTheme="minorHAnsi" w:hAnsiTheme="minorHAnsi" w:cstheme="minorHAnsi"/>
                <w:sz w:val="18"/>
                <w:szCs w:val="18"/>
                <w:lang w:val="es-ES"/>
              </w:rPr>
            </w:pPr>
          </w:p>
        </w:tc>
        <w:tc>
          <w:tcPr>
            <w:tcW w:w="797" w:type="dxa"/>
          </w:tcPr>
          <w:p w:rsidR="00050EE4" w:rsidRPr="00050EE4" w:rsidRDefault="00050EE4" w:rsidP="00787E6D">
            <w:pPr>
              <w:jc w:val="center"/>
              <w:rPr>
                <w:rFonts w:asciiTheme="minorHAnsi" w:hAnsiTheme="minorHAnsi" w:cstheme="minorHAnsi"/>
                <w:sz w:val="18"/>
                <w:szCs w:val="18"/>
                <w:lang w:val="es-ES"/>
              </w:rPr>
            </w:pPr>
          </w:p>
        </w:tc>
      </w:tr>
      <w:tr w:rsidR="00050EE4" w:rsidRPr="00050EE4" w:rsidTr="00787E6D">
        <w:trPr>
          <w:trHeight w:val="458"/>
        </w:trPr>
        <w:tc>
          <w:tcPr>
            <w:tcW w:w="812" w:type="dxa"/>
          </w:tcPr>
          <w:p w:rsidR="00050EE4" w:rsidRPr="00050EE4" w:rsidRDefault="00050EE4" w:rsidP="00787E6D">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H</w:t>
            </w:r>
          </w:p>
        </w:tc>
        <w:tc>
          <w:tcPr>
            <w:tcW w:w="7693" w:type="dxa"/>
            <w:vAlign w:val="center"/>
          </w:tcPr>
          <w:p w:rsidR="00050EE4" w:rsidRPr="00050EE4" w:rsidRDefault="00050EE4" w:rsidP="00787E6D">
            <w:pPr>
              <w:ind w:left="72" w:right="72"/>
              <w:rPr>
                <w:rFonts w:asciiTheme="minorHAnsi" w:hAnsiTheme="minorHAnsi" w:cstheme="minorHAnsi"/>
                <w:sz w:val="18"/>
                <w:szCs w:val="18"/>
                <w:lang w:val="es-ES"/>
              </w:rPr>
            </w:pPr>
            <w:r>
              <w:rPr>
                <w:rFonts w:asciiTheme="minorHAnsi" w:hAnsiTheme="minorHAnsi" w:cstheme="minorHAnsi"/>
                <w:sz w:val="18"/>
                <w:szCs w:val="18"/>
              </w:rPr>
              <w:t>MANIFESTACION SOBRE OBLIGACIONES FISCALES</w:t>
            </w:r>
          </w:p>
        </w:tc>
        <w:tc>
          <w:tcPr>
            <w:tcW w:w="793" w:type="dxa"/>
          </w:tcPr>
          <w:p w:rsidR="00050EE4" w:rsidRPr="00050EE4" w:rsidRDefault="00050EE4" w:rsidP="00787E6D">
            <w:pPr>
              <w:jc w:val="center"/>
              <w:rPr>
                <w:rFonts w:asciiTheme="minorHAnsi" w:hAnsiTheme="minorHAnsi" w:cstheme="minorHAnsi"/>
                <w:sz w:val="18"/>
                <w:szCs w:val="18"/>
                <w:lang w:val="es-ES"/>
              </w:rPr>
            </w:pPr>
          </w:p>
        </w:tc>
        <w:tc>
          <w:tcPr>
            <w:tcW w:w="797" w:type="dxa"/>
          </w:tcPr>
          <w:p w:rsidR="00050EE4" w:rsidRPr="00050EE4" w:rsidRDefault="00050EE4" w:rsidP="00787E6D">
            <w:pPr>
              <w:jc w:val="center"/>
              <w:rPr>
                <w:rFonts w:asciiTheme="minorHAnsi" w:hAnsiTheme="minorHAnsi" w:cstheme="minorHAnsi"/>
                <w:sz w:val="18"/>
                <w:szCs w:val="18"/>
                <w:lang w:val="es-ES"/>
              </w:rPr>
            </w:pPr>
          </w:p>
        </w:tc>
      </w:tr>
      <w:tr w:rsidR="00050EE4" w:rsidRPr="00050EE4" w:rsidTr="00787E6D">
        <w:trPr>
          <w:trHeight w:val="459"/>
        </w:trPr>
        <w:tc>
          <w:tcPr>
            <w:tcW w:w="812" w:type="dxa"/>
          </w:tcPr>
          <w:p w:rsidR="00050EE4" w:rsidRPr="00050EE4" w:rsidRDefault="00050EE4" w:rsidP="00787E6D">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I</w:t>
            </w:r>
          </w:p>
        </w:tc>
        <w:tc>
          <w:tcPr>
            <w:tcW w:w="7693" w:type="dxa"/>
            <w:vAlign w:val="center"/>
          </w:tcPr>
          <w:p w:rsidR="00050EE4" w:rsidRPr="00050EE4" w:rsidRDefault="00050EE4" w:rsidP="00787E6D">
            <w:pPr>
              <w:keepNext/>
              <w:ind w:right="49"/>
              <w:jc w:val="both"/>
              <w:outlineLvl w:val="4"/>
              <w:rPr>
                <w:rFonts w:asciiTheme="minorHAnsi" w:hAnsiTheme="minorHAnsi" w:cstheme="minorHAnsi"/>
                <w:bCs/>
                <w:sz w:val="18"/>
                <w:szCs w:val="18"/>
              </w:rPr>
            </w:pPr>
            <w:r>
              <w:rPr>
                <w:rFonts w:asciiTheme="minorHAnsi" w:hAnsiTheme="minorHAnsi" w:cstheme="minorHAnsi"/>
                <w:bCs/>
                <w:sz w:val="18"/>
                <w:szCs w:val="18"/>
              </w:rPr>
              <w:t>CONVENIO DE ASOCIACION</w:t>
            </w:r>
          </w:p>
          <w:p w:rsidR="00050EE4" w:rsidRPr="00050EE4" w:rsidRDefault="00050EE4" w:rsidP="00787E6D">
            <w:pPr>
              <w:ind w:left="72" w:right="72"/>
              <w:rPr>
                <w:rFonts w:asciiTheme="minorHAnsi" w:hAnsiTheme="minorHAnsi" w:cstheme="minorHAnsi"/>
                <w:b/>
                <w:sz w:val="18"/>
                <w:szCs w:val="18"/>
              </w:rPr>
            </w:pPr>
          </w:p>
        </w:tc>
        <w:tc>
          <w:tcPr>
            <w:tcW w:w="793" w:type="dxa"/>
          </w:tcPr>
          <w:p w:rsidR="00050EE4" w:rsidRPr="00050EE4" w:rsidRDefault="00050EE4" w:rsidP="00787E6D">
            <w:pPr>
              <w:jc w:val="center"/>
              <w:rPr>
                <w:rFonts w:asciiTheme="minorHAnsi" w:hAnsiTheme="minorHAnsi" w:cstheme="minorHAnsi"/>
                <w:sz w:val="18"/>
                <w:szCs w:val="18"/>
                <w:lang w:val="es-ES"/>
              </w:rPr>
            </w:pPr>
          </w:p>
        </w:tc>
        <w:tc>
          <w:tcPr>
            <w:tcW w:w="797" w:type="dxa"/>
          </w:tcPr>
          <w:p w:rsidR="00050EE4" w:rsidRPr="00050EE4" w:rsidRDefault="00050EE4" w:rsidP="00787E6D">
            <w:pPr>
              <w:jc w:val="center"/>
              <w:rPr>
                <w:rFonts w:asciiTheme="minorHAnsi" w:hAnsiTheme="minorHAnsi" w:cstheme="minorHAnsi"/>
                <w:sz w:val="18"/>
                <w:szCs w:val="18"/>
                <w:lang w:val="es-ES"/>
              </w:rPr>
            </w:pPr>
          </w:p>
        </w:tc>
      </w:tr>
      <w:tr w:rsidR="00050EE4" w:rsidRPr="00050EE4" w:rsidTr="00787E6D">
        <w:trPr>
          <w:trHeight w:val="993"/>
        </w:trPr>
        <w:tc>
          <w:tcPr>
            <w:tcW w:w="812" w:type="dxa"/>
          </w:tcPr>
          <w:p w:rsidR="00050EE4" w:rsidRPr="00050EE4" w:rsidRDefault="00050EE4" w:rsidP="00787E6D">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J</w:t>
            </w:r>
          </w:p>
        </w:tc>
        <w:tc>
          <w:tcPr>
            <w:tcW w:w="7693" w:type="dxa"/>
            <w:vAlign w:val="center"/>
          </w:tcPr>
          <w:p w:rsidR="00050EE4" w:rsidRPr="00050EE4" w:rsidRDefault="00050EE4" w:rsidP="00787E6D">
            <w:pPr>
              <w:ind w:right="49"/>
              <w:jc w:val="both"/>
              <w:rPr>
                <w:rFonts w:asciiTheme="minorHAnsi" w:hAnsiTheme="minorHAnsi" w:cstheme="minorHAnsi"/>
                <w:b/>
                <w:sz w:val="18"/>
                <w:szCs w:val="18"/>
              </w:rPr>
            </w:pPr>
            <w:r>
              <w:rPr>
                <w:rFonts w:asciiTheme="minorHAnsi" w:hAnsiTheme="minorHAnsi" w:cstheme="minorHAnsi"/>
                <w:sz w:val="18"/>
                <w:szCs w:val="18"/>
              </w:rPr>
              <w:t>PROPUESTA ECONOMICA (ANEXO 8)</w:t>
            </w:r>
          </w:p>
        </w:tc>
        <w:tc>
          <w:tcPr>
            <w:tcW w:w="793" w:type="dxa"/>
          </w:tcPr>
          <w:p w:rsidR="00050EE4" w:rsidRPr="00050EE4" w:rsidRDefault="00050EE4" w:rsidP="00787E6D">
            <w:pPr>
              <w:jc w:val="center"/>
              <w:rPr>
                <w:rFonts w:asciiTheme="minorHAnsi" w:hAnsiTheme="minorHAnsi" w:cstheme="minorHAnsi"/>
                <w:sz w:val="18"/>
                <w:szCs w:val="18"/>
                <w:lang w:val="es-ES"/>
              </w:rPr>
            </w:pPr>
          </w:p>
        </w:tc>
        <w:tc>
          <w:tcPr>
            <w:tcW w:w="797" w:type="dxa"/>
          </w:tcPr>
          <w:p w:rsidR="00050EE4" w:rsidRPr="00050EE4" w:rsidRDefault="00050EE4" w:rsidP="00787E6D">
            <w:pPr>
              <w:jc w:val="center"/>
              <w:rPr>
                <w:rFonts w:asciiTheme="minorHAnsi" w:hAnsiTheme="minorHAnsi" w:cstheme="minorHAnsi"/>
                <w:sz w:val="18"/>
                <w:szCs w:val="18"/>
                <w:lang w:val="es-ES"/>
              </w:rPr>
            </w:pPr>
          </w:p>
        </w:tc>
      </w:tr>
    </w:tbl>
    <w:p w:rsidR="00050EE4" w:rsidRDefault="00050EE4" w:rsidP="00230726">
      <w:pPr>
        <w:tabs>
          <w:tab w:val="left" w:pos="-284"/>
        </w:tabs>
        <w:spacing w:line="276" w:lineRule="auto"/>
        <w:ind w:right="131"/>
        <w:rPr>
          <w:rFonts w:asciiTheme="minorHAnsi" w:hAnsiTheme="minorHAnsi" w:cstheme="minorHAnsi"/>
        </w:rPr>
      </w:pPr>
    </w:p>
    <w:p w:rsidR="00050EE4" w:rsidRDefault="00050EE4" w:rsidP="00230726">
      <w:pPr>
        <w:tabs>
          <w:tab w:val="left" w:pos="-284"/>
        </w:tabs>
        <w:spacing w:line="276" w:lineRule="auto"/>
        <w:ind w:right="131"/>
        <w:rPr>
          <w:rFonts w:asciiTheme="minorHAnsi" w:hAnsiTheme="minorHAnsi" w:cstheme="minorHAnsi"/>
        </w:rPr>
      </w:pPr>
    </w:p>
    <w:p w:rsidR="00050EE4" w:rsidRDefault="00050EE4" w:rsidP="00050EE4">
      <w:pPr>
        <w:keepNext/>
        <w:ind w:left="426"/>
        <w:jc w:val="center"/>
        <w:outlineLvl w:val="6"/>
        <w:rPr>
          <w:rFonts w:ascii="Century Gothic" w:hAnsi="Century Gothic"/>
          <w:b/>
          <w:sz w:val="16"/>
          <w:szCs w:val="16"/>
          <w:u w:val="single"/>
          <w:lang w:val="es-ES_tradnl"/>
        </w:rPr>
      </w:pPr>
      <w:r w:rsidRPr="00726235">
        <w:rPr>
          <w:rFonts w:ascii="Century Gothic" w:hAnsi="Century Gothic"/>
          <w:b/>
          <w:sz w:val="16"/>
          <w:szCs w:val="16"/>
          <w:u w:val="single"/>
          <w:lang w:val="es-ES_tradnl"/>
        </w:rPr>
        <w:t>_____________________________________________________</w:t>
      </w:r>
    </w:p>
    <w:p w:rsidR="00050EE4" w:rsidRPr="00726235" w:rsidRDefault="00050EE4" w:rsidP="00050EE4">
      <w:pPr>
        <w:keepNext/>
        <w:ind w:left="426"/>
        <w:jc w:val="center"/>
        <w:outlineLvl w:val="6"/>
        <w:rPr>
          <w:rFonts w:ascii="Century Gothic" w:hAnsi="Century Gothic"/>
          <w:b/>
          <w:sz w:val="16"/>
          <w:szCs w:val="16"/>
          <w:u w:val="single"/>
          <w:lang w:val="es-ES_tradnl"/>
        </w:rPr>
      </w:pPr>
    </w:p>
    <w:p w:rsidR="00050EE4" w:rsidRDefault="00050EE4" w:rsidP="00050EE4">
      <w:pPr>
        <w:ind w:left="426"/>
        <w:jc w:val="center"/>
        <w:rPr>
          <w:rFonts w:ascii="Century Gothic" w:hAnsi="Century Gothic"/>
          <w:b/>
          <w:sz w:val="16"/>
          <w:szCs w:val="16"/>
          <w:lang w:val="es-ES_tradnl"/>
        </w:rPr>
      </w:pPr>
      <w:r w:rsidRPr="00726235">
        <w:rPr>
          <w:rFonts w:ascii="Century Gothic" w:hAnsi="Century Gothic"/>
          <w:b/>
          <w:sz w:val="16"/>
          <w:szCs w:val="16"/>
          <w:lang w:val="es-ES"/>
        </w:rPr>
        <w:t>NOMBRE Y FIRMA DEL LICITANTE O REPRESENTANTE LEGAL</w:t>
      </w:r>
      <w:r w:rsidRPr="00726235">
        <w:rPr>
          <w:rFonts w:ascii="Century Gothic" w:hAnsi="Century Gothic"/>
          <w:b/>
          <w:sz w:val="16"/>
          <w:szCs w:val="16"/>
          <w:lang w:val="es-ES_tradnl"/>
        </w:rPr>
        <w:t>NOTA:</w:t>
      </w:r>
    </w:p>
    <w:p w:rsidR="00050EE4" w:rsidRPr="00ED27AA" w:rsidRDefault="00050EE4" w:rsidP="00050EE4">
      <w:pPr>
        <w:ind w:left="426"/>
        <w:jc w:val="center"/>
        <w:rPr>
          <w:rFonts w:ascii="Century Gothic" w:hAnsi="Century Gothic"/>
          <w:sz w:val="20"/>
          <w:lang w:val="es-ES"/>
        </w:rPr>
      </w:pPr>
      <w:r w:rsidRPr="00726235">
        <w:rPr>
          <w:rFonts w:ascii="Century Gothic" w:hAnsi="Century Gothic"/>
          <w:b/>
          <w:sz w:val="16"/>
          <w:szCs w:val="16"/>
          <w:lang w:val="es-ES_tradnl"/>
        </w:rPr>
        <w:t xml:space="preserve"> </w:t>
      </w:r>
      <w:r w:rsidRPr="00ED27AA">
        <w:rPr>
          <w:rFonts w:ascii="Century Gothic" w:hAnsi="Century Gothic"/>
          <w:sz w:val="14"/>
          <w:szCs w:val="16"/>
          <w:lang w:val="es-ES_tradnl"/>
        </w:rPr>
        <w:t>ESTE FORMATO LO PRESENTARA EN ORIGINAL Y COPIA CON EL FIN DE DEVOLVERLE SU CONSTANCIA FIRMADA DE RECIBIDO DE LA DOCUMENTACIÓN PRESENTADA. LA OMISIÓN EN LA PRESENTACIÓN DE ESTE FORMATO NO ES CAUSAL DE DESCALIFICACIÓN.</w:t>
      </w:r>
    </w:p>
    <w:p w:rsidR="00050EE4" w:rsidRPr="00050EE4" w:rsidRDefault="00050EE4" w:rsidP="00230726">
      <w:pPr>
        <w:tabs>
          <w:tab w:val="left" w:pos="-284"/>
        </w:tabs>
        <w:spacing w:line="276" w:lineRule="auto"/>
        <w:ind w:right="131"/>
        <w:rPr>
          <w:rFonts w:asciiTheme="minorHAnsi" w:hAnsiTheme="minorHAnsi" w:cstheme="minorHAnsi"/>
          <w:lang w:val="es-ES"/>
        </w:rPr>
      </w:pPr>
    </w:p>
    <w:sectPr w:rsidR="00050EE4" w:rsidRPr="00050EE4" w:rsidSect="00F55980">
      <w:headerReference w:type="default" r:id="rId8"/>
      <w:footerReference w:type="default" r:id="rId9"/>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2980" w:rsidRDefault="001B2980" w:rsidP="00C27550">
      <w:r>
        <w:separator/>
      </w:r>
    </w:p>
  </w:endnote>
  <w:endnote w:type="continuationSeparator" w:id="0">
    <w:p w:rsidR="001B2980" w:rsidRDefault="001B2980"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72A3" w:rsidRPr="00CD1914" w:rsidRDefault="002172A3" w:rsidP="00F55980">
    <w:pPr>
      <w:pStyle w:val="Encabezado"/>
      <w:jc w:val="both"/>
      <w:rPr>
        <w:rFonts w:ascii="Calibri" w:hAnsi="Calibri" w:cs="Calibri"/>
        <w:sz w:val="18"/>
        <w:szCs w:val="16"/>
      </w:rPr>
    </w:pPr>
    <w:r w:rsidRPr="00CD1914">
      <w:rPr>
        <w:rFonts w:ascii="Calibri" w:hAnsi="Calibri" w:cs="Calibri"/>
        <w:sz w:val="18"/>
        <w:szCs w:val="16"/>
      </w:rPr>
      <w:t>L</w:t>
    </w:r>
    <w:r>
      <w:rPr>
        <w:rFonts w:ascii="Calibri" w:hAnsi="Calibri" w:cs="Calibri"/>
        <w:sz w:val="18"/>
        <w:szCs w:val="16"/>
      </w:rPr>
      <w:t>icitación Pública Nacional</w:t>
    </w:r>
    <w:r w:rsidRPr="00CD1914">
      <w:rPr>
        <w:rFonts w:ascii="Calibri" w:hAnsi="Calibri" w:cs="Calibri"/>
        <w:sz w:val="18"/>
        <w:szCs w:val="16"/>
      </w:rPr>
      <w:t xml:space="preserve"> </w:t>
    </w:r>
    <w:r>
      <w:rPr>
        <w:rFonts w:ascii="Calibri" w:hAnsi="Calibri" w:cs="Calibri"/>
        <w:noProof/>
        <w:sz w:val="18"/>
        <w:szCs w:val="18"/>
      </w:rPr>
      <w:t>LA-902002994-</w:t>
    </w:r>
    <w:r>
      <w:rPr>
        <w:rFonts w:ascii="Calibri" w:hAnsi="Calibri" w:cs="Calibri"/>
        <w:noProof/>
        <w:sz w:val="18"/>
        <w:szCs w:val="18"/>
        <w:lang w:val="es-MX"/>
      </w:rPr>
      <w:t>E14</w:t>
    </w:r>
    <w:r w:rsidRPr="00A33A22">
      <w:rPr>
        <w:rFonts w:ascii="Calibri" w:hAnsi="Calibri" w:cs="Calibri"/>
        <w:noProof/>
        <w:sz w:val="18"/>
        <w:szCs w:val="18"/>
      </w:rPr>
      <w:t>-</w:t>
    </w:r>
    <w:r>
      <w:rPr>
        <w:rFonts w:ascii="Calibri" w:hAnsi="Calibri" w:cs="Calibri"/>
        <w:noProof/>
        <w:sz w:val="18"/>
        <w:szCs w:val="18"/>
        <w:lang w:val="es-MX"/>
      </w:rPr>
      <w:t>2020</w:t>
    </w:r>
    <w:r w:rsidRPr="00CD1914">
      <w:rPr>
        <w:rFonts w:ascii="Calibri" w:hAnsi="Calibri" w:cs="Calibri"/>
        <w:sz w:val="8"/>
        <w:szCs w:val="16"/>
      </w:rPr>
      <w:t xml:space="preserve"> </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782E86">
      <w:rPr>
        <w:rFonts w:ascii="Calibri" w:hAnsi="Calibri" w:cs="Calibri"/>
        <w:noProof/>
        <w:sz w:val="18"/>
        <w:szCs w:val="16"/>
      </w:rPr>
      <w:t>1</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782E86">
      <w:rPr>
        <w:rFonts w:ascii="Calibri" w:hAnsi="Calibri" w:cs="Calibri"/>
        <w:noProof/>
        <w:sz w:val="18"/>
        <w:szCs w:val="16"/>
      </w:rPr>
      <w:t>45</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2980" w:rsidRDefault="001B2980" w:rsidP="00C27550">
      <w:r>
        <w:separator/>
      </w:r>
    </w:p>
  </w:footnote>
  <w:footnote w:type="continuationSeparator" w:id="0">
    <w:p w:rsidR="001B2980" w:rsidRDefault="001B2980"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72A3" w:rsidRPr="00D67F32" w:rsidRDefault="002172A3"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Dirección de Adquisiciones de Oficialía Mayor de Gobierno del Estado de Baja California</w:t>
    </w:r>
  </w:p>
  <w:p w:rsidR="002172A3" w:rsidRPr="00E12C6B" w:rsidRDefault="002172A3" w:rsidP="00F55980">
    <w:pPr>
      <w:pStyle w:val="Encabezado"/>
      <w:jc w:val="center"/>
      <w:rPr>
        <w:rFonts w:ascii="Arial" w:hAnsi="Arial" w:cs="Arial"/>
        <w:b/>
        <w:sz w:val="18"/>
        <w:szCs w:val="18"/>
        <w:lang w:val="es-ES_tradnl"/>
      </w:rPr>
    </w:pPr>
    <w:r>
      <w:rPr>
        <w:rFonts w:ascii="Arial" w:hAnsi="Arial" w:cs="Arial"/>
        <w:b/>
        <w:noProof/>
        <w:sz w:val="18"/>
        <w:szCs w:val="18"/>
        <w:lang w:val="es-MX" w:eastAsia="es-MX"/>
      </w:rPr>
      <mc:AlternateContent>
        <mc:Choice Requires="wps">
          <w:drawing>
            <wp:anchor distT="0" distB="0" distL="114300" distR="114300" simplePos="0" relativeHeight="251659264" behindDoc="0" locked="0" layoutInCell="1" allowOverlap="1" wp14:anchorId="0EC2FD3B" wp14:editId="69796A04">
              <wp:simplePos x="0" y="0"/>
              <wp:positionH relativeFrom="column">
                <wp:posOffset>2540</wp:posOffset>
              </wp:positionH>
              <wp:positionV relativeFrom="paragraph">
                <wp:posOffset>122555</wp:posOffset>
              </wp:positionV>
              <wp:extent cx="6432550" cy="0"/>
              <wp:effectExtent l="0" t="19050" r="4445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rgbClr val="66140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5AA459E6" id="Conector recto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9.65pt" to="506.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WVLLgIAAE4EAAAOAAAAZHJzL2Uyb0RvYy54bWysVE2P2jAQvVfqf7B8hyRsYNmIsKoS6GXb&#10;RVrau7EdYq1jW7aXgKr+945NoKW9VFUv/px5mXnvOYvHYyfRgVsntCpxNk4x4opqJtS+xF+269Ec&#10;I+eJYkRqxUt84g4/Lt+/W/Sm4BPdasm4RQCiXNGbErfemyJJHG15R9xYG67gstG2Ix62dp8wS3pA&#10;72QySdNZ0mvLjNWUOwen9fkSLyN+03Dqn5vGcY9kiaE2H0cbx10Yk+WCFHtLTCvoUAb5hyo6IhR8&#10;9ApVE0/QmxV/QHWCWu1048dUd4luGkF57AG6ydLfunlpieGxFyDHmStN7v/B0s+HjUWCgXYYKdKB&#10;RBUIRb22yIYJZYGj3rgCQiu1saFLelQv5knTV4eUrlqi9jzWuj0ZAIgZyU1K2DgDX9r1nzSDGPLm&#10;dSTs2NgONVKYryExgAMp6BgVOl0V4kePKBzO8rvJdApC0stdQooAERKNdf4j1x0KixJLoQJ5pCCH&#10;J+ehCQi9hIRjpddCymgAqVBf4ul9FqE7A3R4MMTrth1kdVoKFsJDorP7XSUtOhAw1WyW5ekqcATw&#10;N2FWvykW4VtO2GpYeyLkeQ3xUgU8aA4KHFZn13x7SB9W89U8H+WT2WqUp3U9+rCu8tFsnd1P67u6&#10;qurse+guy4tWMMZVqO7i4Cz/O4cMb+nsvauHr8Qkt+ixRSj2Mseio85B2rNJdpqdNjawESQH08bg&#10;4YGFV/HrPkb9/A0sfwAAAP//AwBQSwMEFAAGAAgAAAAhAEq20QzbAAAABwEAAA8AAABkcnMvZG93&#10;bnJldi54bWxMjkFLw0AQhe+C/2EZwYvYTYyVNmZTpCB4UWiV9rrJTpPY7GzIbtv13zvFgz3O9x5v&#10;vmIRbS+OOPrOkYJ0koBAqp3pqFHw9fl6PwPhgyaje0eo4Ac9LMrrq0Lnxp1ohcd1aASPkM+1gjaE&#10;IZfS1y1a7SduQOJs50arA59jI82oTzxue/mQJE/S6o74Q6sHXLZY79cHq2DznjZxNp96e7f9iFW2&#10;3H7v30ip25v48gwiYAz/ZTjrszqU7FS5AxkvegWP3GM6z0Cc0yTNmFR/RJaFvPQvfwEAAP//AwBQ&#10;SwECLQAUAAYACAAAACEAtoM4kv4AAADhAQAAEwAAAAAAAAAAAAAAAAAAAAAAW0NvbnRlbnRfVHlw&#10;ZXNdLnhtbFBLAQItABQABgAIAAAAIQA4/SH/1gAAAJQBAAALAAAAAAAAAAAAAAAAAC8BAABfcmVs&#10;cy8ucmVsc1BLAQItABQABgAIAAAAIQD6wWVLLgIAAE4EAAAOAAAAAAAAAAAAAAAAAC4CAABkcnMv&#10;ZTJvRG9jLnhtbFBLAQItABQABgAIAAAAIQBKttEM2wAAAAcBAAAPAAAAAAAAAAAAAAAAAIgEAABk&#10;cnMvZG93bnJldi54bWxQSwUGAAAAAAQABADzAAAAkAUAAAAA&#10;" strokecolor="#66140e"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40F73E2"/>
    <w:multiLevelType w:val="hybridMultilevel"/>
    <w:tmpl w:val="E5BE31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A174DED"/>
    <w:multiLevelType w:val="hybridMultilevel"/>
    <w:tmpl w:val="73FACB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nsid w:val="1CA0534E"/>
    <w:multiLevelType w:val="hybridMultilevel"/>
    <w:tmpl w:val="35767E40"/>
    <w:lvl w:ilvl="0" w:tplc="E91C6326">
      <w:start w:val="1"/>
      <w:numFmt w:val="decimal"/>
      <w:lvlText w:val="%1."/>
      <w:lvlJc w:val="left"/>
      <w:pPr>
        <w:ind w:left="1341" w:hanging="360"/>
      </w:pPr>
      <w:rPr>
        <w:rFonts w:hint="default"/>
      </w:rPr>
    </w:lvl>
    <w:lvl w:ilvl="1" w:tplc="04090019" w:tentative="1">
      <w:start w:val="1"/>
      <w:numFmt w:val="lowerLetter"/>
      <w:lvlText w:val="%2."/>
      <w:lvlJc w:val="left"/>
      <w:pPr>
        <w:ind w:left="2061" w:hanging="360"/>
      </w:pPr>
    </w:lvl>
    <w:lvl w:ilvl="2" w:tplc="0409001B" w:tentative="1">
      <w:start w:val="1"/>
      <w:numFmt w:val="lowerRoman"/>
      <w:lvlText w:val="%3."/>
      <w:lvlJc w:val="right"/>
      <w:pPr>
        <w:ind w:left="2781" w:hanging="180"/>
      </w:pPr>
    </w:lvl>
    <w:lvl w:ilvl="3" w:tplc="0409000F" w:tentative="1">
      <w:start w:val="1"/>
      <w:numFmt w:val="decimal"/>
      <w:lvlText w:val="%4."/>
      <w:lvlJc w:val="left"/>
      <w:pPr>
        <w:ind w:left="3501" w:hanging="360"/>
      </w:pPr>
    </w:lvl>
    <w:lvl w:ilvl="4" w:tplc="04090019" w:tentative="1">
      <w:start w:val="1"/>
      <w:numFmt w:val="lowerLetter"/>
      <w:lvlText w:val="%5."/>
      <w:lvlJc w:val="left"/>
      <w:pPr>
        <w:ind w:left="4221" w:hanging="360"/>
      </w:pPr>
    </w:lvl>
    <w:lvl w:ilvl="5" w:tplc="0409001B" w:tentative="1">
      <w:start w:val="1"/>
      <w:numFmt w:val="lowerRoman"/>
      <w:lvlText w:val="%6."/>
      <w:lvlJc w:val="right"/>
      <w:pPr>
        <w:ind w:left="4941" w:hanging="180"/>
      </w:pPr>
    </w:lvl>
    <w:lvl w:ilvl="6" w:tplc="0409000F" w:tentative="1">
      <w:start w:val="1"/>
      <w:numFmt w:val="decimal"/>
      <w:lvlText w:val="%7."/>
      <w:lvlJc w:val="left"/>
      <w:pPr>
        <w:ind w:left="5661" w:hanging="360"/>
      </w:pPr>
    </w:lvl>
    <w:lvl w:ilvl="7" w:tplc="04090019" w:tentative="1">
      <w:start w:val="1"/>
      <w:numFmt w:val="lowerLetter"/>
      <w:lvlText w:val="%8."/>
      <w:lvlJc w:val="left"/>
      <w:pPr>
        <w:ind w:left="6381" w:hanging="360"/>
      </w:pPr>
    </w:lvl>
    <w:lvl w:ilvl="8" w:tplc="0409001B" w:tentative="1">
      <w:start w:val="1"/>
      <w:numFmt w:val="lowerRoman"/>
      <w:lvlText w:val="%9."/>
      <w:lvlJc w:val="right"/>
      <w:pPr>
        <w:ind w:left="7101" w:hanging="180"/>
      </w:pPr>
    </w:lvl>
  </w:abstractNum>
  <w:abstractNum w:abstractNumId="5">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4A946161"/>
    <w:multiLevelType w:val="hybridMultilevel"/>
    <w:tmpl w:val="F51CF35E"/>
    <w:lvl w:ilvl="0" w:tplc="CF9A006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50F75180"/>
    <w:multiLevelType w:val="hybridMultilevel"/>
    <w:tmpl w:val="C3FAFD66"/>
    <w:lvl w:ilvl="0" w:tplc="0262B2B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1">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12">
    <w:nsid w:val="58463E5C"/>
    <w:multiLevelType w:val="multilevel"/>
    <w:tmpl w:val="BAAA9F38"/>
    <w:lvl w:ilvl="0">
      <w:start w:val="1"/>
      <w:numFmt w:val="upperRoman"/>
      <w:lvlText w:val="%1."/>
      <w:lvlJc w:val="right"/>
      <w:pPr>
        <w:ind w:left="445" w:hanging="360"/>
      </w:pPr>
      <w:rPr>
        <w:rFonts w:hint="default"/>
        <w:b w:val="0"/>
      </w:rPr>
    </w:lvl>
    <w:lvl w:ilvl="1">
      <w:start w:val="3"/>
      <w:numFmt w:val="decimal"/>
      <w:isLgl/>
      <w:lvlText w:val="%1.%2."/>
      <w:lvlJc w:val="left"/>
      <w:pPr>
        <w:ind w:left="805" w:hanging="720"/>
      </w:pPr>
      <w:rPr>
        <w:rFonts w:hint="default"/>
      </w:rPr>
    </w:lvl>
    <w:lvl w:ilvl="2">
      <w:start w:val="1"/>
      <w:numFmt w:val="decimal"/>
      <w:isLgl/>
      <w:lvlText w:val="%1.%2.%3."/>
      <w:lvlJc w:val="left"/>
      <w:pPr>
        <w:ind w:left="805" w:hanging="720"/>
      </w:pPr>
      <w:rPr>
        <w:rFonts w:hint="default"/>
      </w:rPr>
    </w:lvl>
    <w:lvl w:ilvl="3">
      <w:start w:val="1"/>
      <w:numFmt w:val="decimal"/>
      <w:isLgl/>
      <w:lvlText w:val="%1.%2.%3.%4."/>
      <w:lvlJc w:val="left"/>
      <w:pPr>
        <w:ind w:left="1165" w:hanging="1080"/>
      </w:pPr>
      <w:rPr>
        <w:rFonts w:hint="default"/>
      </w:rPr>
    </w:lvl>
    <w:lvl w:ilvl="4">
      <w:start w:val="1"/>
      <w:numFmt w:val="decimal"/>
      <w:isLgl/>
      <w:lvlText w:val="%1.%2.%3.%4.%5."/>
      <w:lvlJc w:val="left"/>
      <w:pPr>
        <w:ind w:left="1165" w:hanging="1080"/>
      </w:pPr>
      <w:rPr>
        <w:rFonts w:hint="default"/>
      </w:rPr>
    </w:lvl>
    <w:lvl w:ilvl="5">
      <w:start w:val="1"/>
      <w:numFmt w:val="decimal"/>
      <w:isLgl/>
      <w:lvlText w:val="%1.%2.%3.%4.%5.%6."/>
      <w:lvlJc w:val="left"/>
      <w:pPr>
        <w:ind w:left="1525" w:hanging="1440"/>
      </w:pPr>
      <w:rPr>
        <w:rFonts w:hint="default"/>
      </w:rPr>
    </w:lvl>
    <w:lvl w:ilvl="6">
      <w:start w:val="1"/>
      <w:numFmt w:val="decimal"/>
      <w:isLgl/>
      <w:lvlText w:val="%1.%2.%3.%4.%5.%6.%7."/>
      <w:lvlJc w:val="left"/>
      <w:pPr>
        <w:ind w:left="1885" w:hanging="1800"/>
      </w:pPr>
      <w:rPr>
        <w:rFonts w:hint="default"/>
      </w:rPr>
    </w:lvl>
    <w:lvl w:ilvl="7">
      <w:start w:val="1"/>
      <w:numFmt w:val="decimal"/>
      <w:isLgl/>
      <w:lvlText w:val="%1.%2.%3.%4.%5.%6.%7.%8."/>
      <w:lvlJc w:val="left"/>
      <w:pPr>
        <w:ind w:left="1885" w:hanging="1800"/>
      </w:pPr>
      <w:rPr>
        <w:rFonts w:hint="default"/>
      </w:rPr>
    </w:lvl>
    <w:lvl w:ilvl="8">
      <w:start w:val="1"/>
      <w:numFmt w:val="decimal"/>
      <w:isLgl/>
      <w:lvlText w:val="%1.%2.%3.%4.%5.%6.%7.%8.%9."/>
      <w:lvlJc w:val="left"/>
      <w:pPr>
        <w:ind w:left="2245" w:hanging="2160"/>
      </w:pPr>
      <w:rPr>
        <w:rFonts w:hint="default"/>
      </w:rPr>
    </w:lvl>
  </w:abstractNum>
  <w:abstractNum w:abstractNumId="13">
    <w:nsid w:val="58A20765"/>
    <w:multiLevelType w:val="hybridMultilevel"/>
    <w:tmpl w:val="A7E217EA"/>
    <w:lvl w:ilvl="0" w:tplc="CA722C60">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nsid w:val="6A9358E7"/>
    <w:multiLevelType w:val="hybridMultilevel"/>
    <w:tmpl w:val="BFBAD3DE"/>
    <w:lvl w:ilvl="0" w:tplc="A70ACFAA">
      <w:start w:val="5"/>
      <w:numFmt w:val="upperLetter"/>
      <w:lvlText w:val="%1)"/>
      <w:lvlJc w:val="left"/>
      <w:pPr>
        <w:ind w:left="95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4F20F95E">
      <w:start w:val="1"/>
      <w:numFmt w:val="lowerLetter"/>
      <w:lvlText w:val="%2"/>
      <w:lvlJc w:val="left"/>
      <w:pPr>
        <w:ind w:left="13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3274DCD0">
      <w:start w:val="1"/>
      <w:numFmt w:val="lowerRoman"/>
      <w:lvlText w:val="%3"/>
      <w:lvlJc w:val="left"/>
      <w:pPr>
        <w:ind w:left="20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B4B414BE">
      <w:start w:val="1"/>
      <w:numFmt w:val="decimal"/>
      <w:lvlText w:val="%4"/>
      <w:lvlJc w:val="left"/>
      <w:pPr>
        <w:ind w:left="27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2730BEA8">
      <w:start w:val="1"/>
      <w:numFmt w:val="lowerLetter"/>
      <w:lvlText w:val="%5"/>
      <w:lvlJc w:val="left"/>
      <w:pPr>
        <w:ind w:left="347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C6264EB8">
      <w:start w:val="1"/>
      <w:numFmt w:val="lowerRoman"/>
      <w:lvlText w:val="%6"/>
      <w:lvlJc w:val="left"/>
      <w:pPr>
        <w:ind w:left="419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4AAAABC4">
      <w:start w:val="1"/>
      <w:numFmt w:val="decimal"/>
      <w:lvlText w:val="%7"/>
      <w:lvlJc w:val="left"/>
      <w:pPr>
        <w:ind w:left="49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263E939C">
      <w:start w:val="1"/>
      <w:numFmt w:val="lowerLetter"/>
      <w:lvlText w:val="%8"/>
      <w:lvlJc w:val="left"/>
      <w:pPr>
        <w:ind w:left="56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4C0CB680">
      <w:start w:val="1"/>
      <w:numFmt w:val="lowerRoman"/>
      <w:lvlText w:val="%9"/>
      <w:lvlJc w:val="left"/>
      <w:pPr>
        <w:ind w:left="63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num w:numId="1">
    <w:abstractNumId w:val="3"/>
  </w:num>
  <w:num w:numId="2">
    <w:abstractNumId w:val="15"/>
  </w:num>
  <w:num w:numId="3">
    <w:abstractNumId w:val="0"/>
  </w:num>
  <w:num w:numId="4">
    <w:abstractNumId w:val="11"/>
  </w:num>
  <w:num w:numId="5">
    <w:abstractNumId w:val="10"/>
  </w:num>
  <w:num w:numId="6">
    <w:abstractNumId w:val="14"/>
  </w:num>
  <w:num w:numId="7">
    <w:abstractNumId w:val="7"/>
  </w:num>
  <w:num w:numId="8">
    <w:abstractNumId w:val="8"/>
  </w:num>
  <w:num w:numId="9">
    <w:abstractNumId w:val="16"/>
  </w:num>
  <w:num w:numId="10">
    <w:abstractNumId w:val="13"/>
  </w:num>
  <w:num w:numId="11">
    <w:abstractNumId w:val="9"/>
  </w:num>
  <w:num w:numId="12">
    <w:abstractNumId w:val="12"/>
  </w:num>
  <w:num w:numId="13">
    <w:abstractNumId w:val="4"/>
  </w:num>
  <w:num w:numId="14">
    <w:abstractNumId w:val="2"/>
  </w:num>
  <w:num w:numId="15">
    <w:abstractNumId w:val="1"/>
  </w:num>
  <w:num w:numId="16">
    <w:abstractNumId w:val="6"/>
  </w:num>
  <w:num w:numId="17">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52D2"/>
    <w:rsid w:val="00006B0B"/>
    <w:rsid w:val="000070E5"/>
    <w:rsid w:val="00012051"/>
    <w:rsid w:val="00012717"/>
    <w:rsid w:val="000136A8"/>
    <w:rsid w:val="00014F47"/>
    <w:rsid w:val="00017298"/>
    <w:rsid w:val="00017E57"/>
    <w:rsid w:val="0002142D"/>
    <w:rsid w:val="00041240"/>
    <w:rsid w:val="000432EA"/>
    <w:rsid w:val="00043C22"/>
    <w:rsid w:val="000464A5"/>
    <w:rsid w:val="00047D20"/>
    <w:rsid w:val="00050EE4"/>
    <w:rsid w:val="00056F76"/>
    <w:rsid w:val="00066CB8"/>
    <w:rsid w:val="000673D0"/>
    <w:rsid w:val="00071314"/>
    <w:rsid w:val="00072266"/>
    <w:rsid w:val="00080F5D"/>
    <w:rsid w:val="0008160E"/>
    <w:rsid w:val="00091CDD"/>
    <w:rsid w:val="00092937"/>
    <w:rsid w:val="00093B0E"/>
    <w:rsid w:val="00096BA7"/>
    <w:rsid w:val="00096F71"/>
    <w:rsid w:val="000979C5"/>
    <w:rsid w:val="000A2B57"/>
    <w:rsid w:val="000B09C6"/>
    <w:rsid w:val="000B3732"/>
    <w:rsid w:val="000B428A"/>
    <w:rsid w:val="000B43B0"/>
    <w:rsid w:val="000C04AE"/>
    <w:rsid w:val="000D11E6"/>
    <w:rsid w:val="000D6B57"/>
    <w:rsid w:val="000E2915"/>
    <w:rsid w:val="000E64A0"/>
    <w:rsid w:val="000E72CB"/>
    <w:rsid w:val="000E73BA"/>
    <w:rsid w:val="000F672E"/>
    <w:rsid w:val="000F6ABA"/>
    <w:rsid w:val="001005FB"/>
    <w:rsid w:val="00101DBB"/>
    <w:rsid w:val="00102D2C"/>
    <w:rsid w:val="00107182"/>
    <w:rsid w:val="00111320"/>
    <w:rsid w:val="00112727"/>
    <w:rsid w:val="00113BF5"/>
    <w:rsid w:val="0011590F"/>
    <w:rsid w:val="00115F82"/>
    <w:rsid w:val="0012035D"/>
    <w:rsid w:val="00120488"/>
    <w:rsid w:val="00121A38"/>
    <w:rsid w:val="00122542"/>
    <w:rsid w:val="00124144"/>
    <w:rsid w:val="00130158"/>
    <w:rsid w:val="00133198"/>
    <w:rsid w:val="00136DBC"/>
    <w:rsid w:val="00150E88"/>
    <w:rsid w:val="0015357E"/>
    <w:rsid w:val="00155F57"/>
    <w:rsid w:val="001567B7"/>
    <w:rsid w:val="00156FDA"/>
    <w:rsid w:val="001643D3"/>
    <w:rsid w:val="0016442C"/>
    <w:rsid w:val="00166EF1"/>
    <w:rsid w:val="001764D7"/>
    <w:rsid w:val="001832AD"/>
    <w:rsid w:val="001920CD"/>
    <w:rsid w:val="001937B8"/>
    <w:rsid w:val="00193A12"/>
    <w:rsid w:val="00197550"/>
    <w:rsid w:val="001A0850"/>
    <w:rsid w:val="001B2980"/>
    <w:rsid w:val="001C53E0"/>
    <w:rsid w:val="001D5117"/>
    <w:rsid w:val="001D6EFA"/>
    <w:rsid w:val="001E021E"/>
    <w:rsid w:val="001E12BB"/>
    <w:rsid w:val="001E16A5"/>
    <w:rsid w:val="001E1F04"/>
    <w:rsid w:val="001E7760"/>
    <w:rsid w:val="001F35DE"/>
    <w:rsid w:val="00206DB9"/>
    <w:rsid w:val="002172A3"/>
    <w:rsid w:val="00222899"/>
    <w:rsid w:val="00224CF0"/>
    <w:rsid w:val="002276EF"/>
    <w:rsid w:val="00230393"/>
    <w:rsid w:val="00230726"/>
    <w:rsid w:val="00232414"/>
    <w:rsid w:val="00232F69"/>
    <w:rsid w:val="0023428C"/>
    <w:rsid w:val="00245773"/>
    <w:rsid w:val="00246F15"/>
    <w:rsid w:val="00250482"/>
    <w:rsid w:val="0025159A"/>
    <w:rsid w:val="00251765"/>
    <w:rsid w:val="002536A5"/>
    <w:rsid w:val="002556F4"/>
    <w:rsid w:val="00255796"/>
    <w:rsid w:val="00263A0D"/>
    <w:rsid w:val="00264C14"/>
    <w:rsid w:val="0026597B"/>
    <w:rsid w:val="00265BE2"/>
    <w:rsid w:val="002664FD"/>
    <w:rsid w:val="00273613"/>
    <w:rsid w:val="00273FC1"/>
    <w:rsid w:val="002775FE"/>
    <w:rsid w:val="00277986"/>
    <w:rsid w:val="00281674"/>
    <w:rsid w:val="002820C7"/>
    <w:rsid w:val="00285E14"/>
    <w:rsid w:val="00292802"/>
    <w:rsid w:val="00293888"/>
    <w:rsid w:val="002A2F5A"/>
    <w:rsid w:val="002A3B3E"/>
    <w:rsid w:val="002A4B53"/>
    <w:rsid w:val="002A4EC1"/>
    <w:rsid w:val="002A6684"/>
    <w:rsid w:val="002A73C1"/>
    <w:rsid w:val="002B1155"/>
    <w:rsid w:val="002C63A8"/>
    <w:rsid w:val="002C7769"/>
    <w:rsid w:val="002E2E0B"/>
    <w:rsid w:val="002E6A2B"/>
    <w:rsid w:val="002F2DC5"/>
    <w:rsid w:val="002F637E"/>
    <w:rsid w:val="00301AF8"/>
    <w:rsid w:val="00304F42"/>
    <w:rsid w:val="003142A9"/>
    <w:rsid w:val="003205F5"/>
    <w:rsid w:val="00327700"/>
    <w:rsid w:val="003337A4"/>
    <w:rsid w:val="003354F4"/>
    <w:rsid w:val="0034234F"/>
    <w:rsid w:val="00351EB0"/>
    <w:rsid w:val="00352E34"/>
    <w:rsid w:val="00360ADA"/>
    <w:rsid w:val="00361DF0"/>
    <w:rsid w:val="00361E4D"/>
    <w:rsid w:val="003633E5"/>
    <w:rsid w:val="00364ACD"/>
    <w:rsid w:val="00365943"/>
    <w:rsid w:val="00366539"/>
    <w:rsid w:val="0036797B"/>
    <w:rsid w:val="00370B13"/>
    <w:rsid w:val="003732C0"/>
    <w:rsid w:val="00373DF0"/>
    <w:rsid w:val="003754B1"/>
    <w:rsid w:val="00375573"/>
    <w:rsid w:val="003755DA"/>
    <w:rsid w:val="00375E6B"/>
    <w:rsid w:val="0038331A"/>
    <w:rsid w:val="00385DA8"/>
    <w:rsid w:val="00386AEF"/>
    <w:rsid w:val="003A0655"/>
    <w:rsid w:val="003A2288"/>
    <w:rsid w:val="003A2EAF"/>
    <w:rsid w:val="003A5086"/>
    <w:rsid w:val="003A62F9"/>
    <w:rsid w:val="003A7469"/>
    <w:rsid w:val="003B06F6"/>
    <w:rsid w:val="003B0F1F"/>
    <w:rsid w:val="003C1B12"/>
    <w:rsid w:val="003D1157"/>
    <w:rsid w:val="003D1AA6"/>
    <w:rsid w:val="003D3022"/>
    <w:rsid w:val="003D61B7"/>
    <w:rsid w:val="003D793C"/>
    <w:rsid w:val="003D7978"/>
    <w:rsid w:val="003E3926"/>
    <w:rsid w:val="003E5A2D"/>
    <w:rsid w:val="003F6519"/>
    <w:rsid w:val="004002E9"/>
    <w:rsid w:val="004026F1"/>
    <w:rsid w:val="00410EDF"/>
    <w:rsid w:val="0041113F"/>
    <w:rsid w:val="0041179D"/>
    <w:rsid w:val="00416D2E"/>
    <w:rsid w:val="00417268"/>
    <w:rsid w:val="0042405B"/>
    <w:rsid w:val="0042417D"/>
    <w:rsid w:val="004301A7"/>
    <w:rsid w:val="00430FA9"/>
    <w:rsid w:val="00437501"/>
    <w:rsid w:val="00441550"/>
    <w:rsid w:val="004430FD"/>
    <w:rsid w:val="0044310B"/>
    <w:rsid w:val="00445742"/>
    <w:rsid w:val="00450591"/>
    <w:rsid w:val="00451710"/>
    <w:rsid w:val="00453B30"/>
    <w:rsid w:val="00453D18"/>
    <w:rsid w:val="00455692"/>
    <w:rsid w:val="00460BBE"/>
    <w:rsid w:val="004626AD"/>
    <w:rsid w:val="004647A2"/>
    <w:rsid w:val="00465132"/>
    <w:rsid w:val="004672C9"/>
    <w:rsid w:val="00471FA1"/>
    <w:rsid w:val="00472183"/>
    <w:rsid w:val="00483928"/>
    <w:rsid w:val="00485172"/>
    <w:rsid w:val="004870A5"/>
    <w:rsid w:val="00487794"/>
    <w:rsid w:val="00491FF3"/>
    <w:rsid w:val="0049250B"/>
    <w:rsid w:val="00497E7B"/>
    <w:rsid w:val="004A1D62"/>
    <w:rsid w:val="004A2B4E"/>
    <w:rsid w:val="004B037F"/>
    <w:rsid w:val="004B1E40"/>
    <w:rsid w:val="004B398D"/>
    <w:rsid w:val="004B675F"/>
    <w:rsid w:val="004C0A39"/>
    <w:rsid w:val="004C1CB7"/>
    <w:rsid w:val="004C2AC8"/>
    <w:rsid w:val="004C3589"/>
    <w:rsid w:val="004C441F"/>
    <w:rsid w:val="004D24C9"/>
    <w:rsid w:val="004D4071"/>
    <w:rsid w:val="004D4D7C"/>
    <w:rsid w:val="004D5816"/>
    <w:rsid w:val="004D7515"/>
    <w:rsid w:val="004E0F42"/>
    <w:rsid w:val="004E1006"/>
    <w:rsid w:val="004E2762"/>
    <w:rsid w:val="00500F17"/>
    <w:rsid w:val="00501FAA"/>
    <w:rsid w:val="00502AED"/>
    <w:rsid w:val="00503147"/>
    <w:rsid w:val="005054D5"/>
    <w:rsid w:val="005072A9"/>
    <w:rsid w:val="00510B40"/>
    <w:rsid w:val="005136E8"/>
    <w:rsid w:val="00515CD9"/>
    <w:rsid w:val="005211ED"/>
    <w:rsid w:val="00521DCF"/>
    <w:rsid w:val="00525BA2"/>
    <w:rsid w:val="005277E5"/>
    <w:rsid w:val="00530346"/>
    <w:rsid w:val="005310B0"/>
    <w:rsid w:val="00533379"/>
    <w:rsid w:val="00554C24"/>
    <w:rsid w:val="0055527C"/>
    <w:rsid w:val="00561750"/>
    <w:rsid w:val="00563135"/>
    <w:rsid w:val="00577835"/>
    <w:rsid w:val="00592FF1"/>
    <w:rsid w:val="00594732"/>
    <w:rsid w:val="00596AD6"/>
    <w:rsid w:val="00597A0A"/>
    <w:rsid w:val="005A2FFF"/>
    <w:rsid w:val="005A6C42"/>
    <w:rsid w:val="005A73C4"/>
    <w:rsid w:val="005A75E7"/>
    <w:rsid w:val="005B1523"/>
    <w:rsid w:val="005B2657"/>
    <w:rsid w:val="005B7B7A"/>
    <w:rsid w:val="005D32AD"/>
    <w:rsid w:val="005D4468"/>
    <w:rsid w:val="005D4CBB"/>
    <w:rsid w:val="005D6ED7"/>
    <w:rsid w:val="005E3AD9"/>
    <w:rsid w:val="005F142C"/>
    <w:rsid w:val="005F349D"/>
    <w:rsid w:val="005F3514"/>
    <w:rsid w:val="005F74B8"/>
    <w:rsid w:val="00600934"/>
    <w:rsid w:val="006036EE"/>
    <w:rsid w:val="00607DE4"/>
    <w:rsid w:val="00611332"/>
    <w:rsid w:val="006249A2"/>
    <w:rsid w:val="0062523C"/>
    <w:rsid w:val="0063291B"/>
    <w:rsid w:val="00632C93"/>
    <w:rsid w:val="00635BE2"/>
    <w:rsid w:val="0064111E"/>
    <w:rsid w:val="006448D6"/>
    <w:rsid w:val="0065275C"/>
    <w:rsid w:val="00652DDC"/>
    <w:rsid w:val="00671D55"/>
    <w:rsid w:val="00680CED"/>
    <w:rsid w:val="006829EA"/>
    <w:rsid w:val="0068573B"/>
    <w:rsid w:val="00685FDA"/>
    <w:rsid w:val="00691008"/>
    <w:rsid w:val="006932D1"/>
    <w:rsid w:val="00693484"/>
    <w:rsid w:val="006936A7"/>
    <w:rsid w:val="006958D9"/>
    <w:rsid w:val="006969DD"/>
    <w:rsid w:val="006A2B19"/>
    <w:rsid w:val="006A43FA"/>
    <w:rsid w:val="006A75EC"/>
    <w:rsid w:val="006A79D4"/>
    <w:rsid w:val="006B35CF"/>
    <w:rsid w:val="006C0CD3"/>
    <w:rsid w:val="006C6309"/>
    <w:rsid w:val="006C6B2E"/>
    <w:rsid w:val="006D27BA"/>
    <w:rsid w:val="006E12B3"/>
    <w:rsid w:val="006E71A2"/>
    <w:rsid w:val="006F5E47"/>
    <w:rsid w:val="006F6F9E"/>
    <w:rsid w:val="006F79D3"/>
    <w:rsid w:val="00700E1D"/>
    <w:rsid w:val="007010E0"/>
    <w:rsid w:val="00701DA3"/>
    <w:rsid w:val="00703F83"/>
    <w:rsid w:val="00705028"/>
    <w:rsid w:val="007152E2"/>
    <w:rsid w:val="00720D19"/>
    <w:rsid w:val="00722744"/>
    <w:rsid w:val="00722B9C"/>
    <w:rsid w:val="00724067"/>
    <w:rsid w:val="007259A7"/>
    <w:rsid w:val="0072709D"/>
    <w:rsid w:val="00732D3A"/>
    <w:rsid w:val="00735305"/>
    <w:rsid w:val="00740B45"/>
    <w:rsid w:val="00743E17"/>
    <w:rsid w:val="00750F35"/>
    <w:rsid w:val="00753046"/>
    <w:rsid w:val="007532FF"/>
    <w:rsid w:val="007540A5"/>
    <w:rsid w:val="007555D6"/>
    <w:rsid w:val="00765C38"/>
    <w:rsid w:val="00767B49"/>
    <w:rsid w:val="00770E98"/>
    <w:rsid w:val="007736DB"/>
    <w:rsid w:val="0078061C"/>
    <w:rsid w:val="00782E86"/>
    <w:rsid w:val="00782E9B"/>
    <w:rsid w:val="007839EF"/>
    <w:rsid w:val="007839F4"/>
    <w:rsid w:val="0078730D"/>
    <w:rsid w:val="00787E6D"/>
    <w:rsid w:val="00792CB4"/>
    <w:rsid w:val="007954A0"/>
    <w:rsid w:val="007A70A4"/>
    <w:rsid w:val="007A7504"/>
    <w:rsid w:val="007B123C"/>
    <w:rsid w:val="007B1606"/>
    <w:rsid w:val="007B2D57"/>
    <w:rsid w:val="007B3132"/>
    <w:rsid w:val="007C0CF0"/>
    <w:rsid w:val="007C0FDB"/>
    <w:rsid w:val="007C63FF"/>
    <w:rsid w:val="007C65D1"/>
    <w:rsid w:val="007C6A44"/>
    <w:rsid w:val="007D1A77"/>
    <w:rsid w:val="007D6324"/>
    <w:rsid w:val="007E4B4F"/>
    <w:rsid w:val="007E71D8"/>
    <w:rsid w:val="007F2EDF"/>
    <w:rsid w:val="007F3F30"/>
    <w:rsid w:val="007F7ED3"/>
    <w:rsid w:val="0081099C"/>
    <w:rsid w:val="00810BFA"/>
    <w:rsid w:val="008129F7"/>
    <w:rsid w:val="00820301"/>
    <w:rsid w:val="008204DA"/>
    <w:rsid w:val="0082201A"/>
    <w:rsid w:val="008240E0"/>
    <w:rsid w:val="00826F6D"/>
    <w:rsid w:val="008275E6"/>
    <w:rsid w:val="00830B36"/>
    <w:rsid w:val="00831686"/>
    <w:rsid w:val="0083378D"/>
    <w:rsid w:val="00834E1B"/>
    <w:rsid w:val="00844DF9"/>
    <w:rsid w:val="00853313"/>
    <w:rsid w:val="00855B11"/>
    <w:rsid w:val="0085745C"/>
    <w:rsid w:val="00861B8C"/>
    <w:rsid w:val="008635CC"/>
    <w:rsid w:val="008721FD"/>
    <w:rsid w:val="00873BFC"/>
    <w:rsid w:val="0087678B"/>
    <w:rsid w:val="00877E4E"/>
    <w:rsid w:val="00886D12"/>
    <w:rsid w:val="008879F7"/>
    <w:rsid w:val="008913DB"/>
    <w:rsid w:val="00896C6A"/>
    <w:rsid w:val="00897094"/>
    <w:rsid w:val="008A0B26"/>
    <w:rsid w:val="008A0E45"/>
    <w:rsid w:val="008A2331"/>
    <w:rsid w:val="008A3EBE"/>
    <w:rsid w:val="008B02DD"/>
    <w:rsid w:val="008B0C61"/>
    <w:rsid w:val="008B38E7"/>
    <w:rsid w:val="008D29B7"/>
    <w:rsid w:val="008D6724"/>
    <w:rsid w:val="008D75CE"/>
    <w:rsid w:val="008E176E"/>
    <w:rsid w:val="008E37BD"/>
    <w:rsid w:val="008E47B3"/>
    <w:rsid w:val="008E4DF3"/>
    <w:rsid w:val="008E640A"/>
    <w:rsid w:val="008F231D"/>
    <w:rsid w:val="008F2D0A"/>
    <w:rsid w:val="008F471B"/>
    <w:rsid w:val="008F485B"/>
    <w:rsid w:val="00900E94"/>
    <w:rsid w:val="00906CC1"/>
    <w:rsid w:val="00914667"/>
    <w:rsid w:val="00915A96"/>
    <w:rsid w:val="00915E19"/>
    <w:rsid w:val="00921947"/>
    <w:rsid w:val="00922172"/>
    <w:rsid w:val="00925570"/>
    <w:rsid w:val="00926FE9"/>
    <w:rsid w:val="0093314B"/>
    <w:rsid w:val="00935025"/>
    <w:rsid w:val="009357DA"/>
    <w:rsid w:val="0093635C"/>
    <w:rsid w:val="00936E69"/>
    <w:rsid w:val="009434D1"/>
    <w:rsid w:val="00943852"/>
    <w:rsid w:val="00951090"/>
    <w:rsid w:val="009523C9"/>
    <w:rsid w:val="009576ED"/>
    <w:rsid w:val="00961C3D"/>
    <w:rsid w:val="00962E4C"/>
    <w:rsid w:val="00964173"/>
    <w:rsid w:val="00971111"/>
    <w:rsid w:val="0097142E"/>
    <w:rsid w:val="0097541A"/>
    <w:rsid w:val="00975765"/>
    <w:rsid w:val="00983515"/>
    <w:rsid w:val="009837F3"/>
    <w:rsid w:val="00985B09"/>
    <w:rsid w:val="00985EE7"/>
    <w:rsid w:val="00991AFB"/>
    <w:rsid w:val="00994930"/>
    <w:rsid w:val="009A040C"/>
    <w:rsid w:val="009A083A"/>
    <w:rsid w:val="009A167A"/>
    <w:rsid w:val="009B4017"/>
    <w:rsid w:val="009B6764"/>
    <w:rsid w:val="009B7487"/>
    <w:rsid w:val="009D31F0"/>
    <w:rsid w:val="009D3958"/>
    <w:rsid w:val="009D5233"/>
    <w:rsid w:val="009E3A7B"/>
    <w:rsid w:val="009E5FD2"/>
    <w:rsid w:val="009E7205"/>
    <w:rsid w:val="009F0CE1"/>
    <w:rsid w:val="009F382E"/>
    <w:rsid w:val="009F49C3"/>
    <w:rsid w:val="00A0294D"/>
    <w:rsid w:val="00A06054"/>
    <w:rsid w:val="00A06522"/>
    <w:rsid w:val="00A158A3"/>
    <w:rsid w:val="00A239FB"/>
    <w:rsid w:val="00A23E48"/>
    <w:rsid w:val="00A24C15"/>
    <w:rsid w:val="00A325F6"/>
    <w:rsid w:val="00A33663"/>
    <w:rsid w:val="00A36D61"/>
    <w:rsid w:val="00A40EA0"/>
    <w:rsid w:val="00A41406"/>
    <w:rsid w:val="00A429EA"/>
    <w:rsid w:val="00A43430"/>
    <w:rsid w:val="00A50537"/>
    <w:rsid w:val="00A50A12"/>
    <w:rsid w:val="00A53445"/>
    <w:rsid w:val="00A56A54"/>
    <w:rsid w:val="00A61A0E"/>
    <w:rsid w:val="00A6431F"/>
    <w:rsid w:val="00A657EB"/>
    <w:rsid w:val="00A67908"/>
    <w:rsid w:val="00A67C67"/>
    <w:rsid w:val="00A70AE2"/>
    <w:rsid w:val="00A7184F"/>
    <w:rsid w:val="00A80183"/>
    <w:rsid w:val="00A8072F"/>
    <w:rsid w:val="00A841E9"/>
    <w:rsid w:val="00A84AC8"/>
    <w:rsid w:val="00A86D32"/>
    <w:rsid w:val="00A872D2"/>
    <w:rsid w:val="00A9013D"/>
    <w:rsid w:val="00A931CA"/>
    <w:rsid w:val="00A9330D"/>
    <w:rsid w:val="00A93634"/>
    <w:rsid w:val="00A95BBE"/>
    <w:rsid w:val="00A95F78"/>
    <w:rsid w:val="00AA074D"/>
    <w:rsid w:val="00AA0D49"/>
    <w:rsid w:val="00AA4A08"/>
    <w:rsid w:val="00AA5663"/>
    <w:rsid w:val="00AB4B24"/>
    <w:rsid w:val="00AB63AC"/>
    <w:rsid w:val="00AC1827"/>
    <w:rsid w:val="00AC5B6B"/>
    <w:rsid w:val="00AC7ABB"/>
    <w:rsid w:val="00AD35D7"/>
    <w:rsid w:val="00AD3890"/>
    <w:rsid w:val="00AE2C17"/>
    <w:rsid w:val="00AE65C0"/>
    <w:rsid w:val="00AE7F71"/>
    <w:rsid w:val="00AF024A"/>
    <w:rsid w:val="00AF0B17"/>
    <w:rsid w:val="00AF0F56"/>
    <w:rsid w:val="00AF4718"/>
    <w:rsid w:val="00AF61A9"/>
    <w:rsid w:val="00B01347"/>
    <w:rsid w:val="00B01B6C"/>
    <w:rsid w:val="00B044F5"/>
    <w:rsid w:val="00B072D7"/>
    <w:rsid w:val="00B103BC"/>
    <w:rsid w:val="00B110FB"/>
    <w:rsid w:val="00B12095"/>
    <w:rsid w:val="00B22892"/>
    <w:rsid w:val="00B234B4"/>
    <w:rsid w:val="00B25424"/>
    <w:rsid w:val="00B25501"/>
    <w:rsid w:val="00B25B04"/>
    <w:rsid w:val="00B27B1F"/>
    <w:rsid w:val="00B41F37"/>
    <w:rsid w:val="00B43347"/>
    <w:rsid w:val="00B51F34"/>
    <w:rsid w:val="00B523BB"/>
    <w:rsid w:val="00B57147"/>
    <w:rsid w:val="00B6055E"/>
    <w:rsid w:val="00B610A7"/>
    <w:rsid w:val="00B61CFB"/>
    <w:rsid w:val="00B66502"/>
    <w:rsid w:val="00B67C07"/>
    <w:rsid w:val="00B729BD"/>
    <w:rsid w:val="00B85C2D"/>
    <w:rsid w:val="00B86095"/>
    <w:rsid w:val="00B8620C"/>
    <w:rsid w:val="00B91588"/>
    <w:rsid w:val="00B9494F"/>
    <w:rsid w:val="00BA3B86"/>
    <w:rsid w:val="00BB1CFF"/>
    <w:rsid w:val="00BB40D5"/>
    <w:rsid w:val="00BB6A6E"/>
    <w:rsid w:val="00BC52E8"/>
    <w:rsid w:val="00BC626F"/>
    <w:rsid w:val="00BD0C64"/>
    <w:rsid w:val="00BD5A9E"/>
    <w:rsid w:val="00BD5ABE"/>
    <w:rsid w:val="00BE4166"/>
    <w:rsid w:val="00BE53E0"/>
    <w:rsid w:val="00BE6F19"/>
    <w:rsid w:val="00BF3815"/>
    <w:rsid w:val="00BF5FB0"/>
    <w:rsid w:val="00BF76A7"/>
    <w:rsid w:val="00BF7FED"/>
    <w:rsid w:val="00C046E1"/>
    <w:rsid w:val="00C059D9"/>
    <w:rsid w:val="00C20865"/>
    <w:rsid w:val="00C218F6"/>
    <w:rsid w:val="00C25F1D"/>
    <w:rsid w:val="00C27447"/>
    <w:rsid w:val="00C27550"/>
    <w:rsid w:val="00C31FA7"/>
    <w:rsid w:val="00C352DB"/>
    <w:rsid w:val="00C40ECF"/>
    <w:rsid w:val="00C46A76"/>
    <w:rsid w:val="00C509B8"/>
    <w:rsid w:val="00C5184A"/>
    <w:rsid w:val="00C54D13"/>
    <w:rsid w:val="00C554EE"/>
    <w:rsid w:val="00C56501"/>
    <w:rsid w:val="00C6279C"/>
    <w:rsid w:val="00C63127"/>
    <w:rsid w:val="00C631FD"/>
    <w:rsid w:val="00C636AC"/>
    <w:rsid w:val="00C64510"/>
    <w:rsid w:val="00C704CC"/>
    <w:rsid w:val="00C715A5"/>
    <w:rsid w:val="00C71C8F"/>
    <w:rsid w:val="00C75E46"/>
    <w:rsid w:val="00C77BA5"/>
    <w:rsid w:val="00C804F3"/>
    <w:rsid w:val="00C836D0"/>
    <w:rsid w:val="00C9065F"/>
    <w:rsid w:val="00C932F8"/>
    <w:rsid w:val="00C93D9F"/>
    <w:rsid w:val="00CA3960"/>
    <w:rsid w:val="00CA62D3"/>
    <w:rsid w:val="00CA6AB6"/>
    <w:rsid w:val="00CC04A2"/>
    <w:rsid w:val="00CC5029"/>
    <w:rsid w:val="00CC7354"/>
    <w:rsid w:val="00CC78D1"/>
    <w:rsid w:val="00CD1AC1"/>
    <w:rsid w:val="00CD225F"/>
    <w:rsid w:val="00CD27DB"/>
    <w:rsid w:val="00CE1A38"/>
    <w:rsid w:val="00CE46A6"/>
    <w:rsid w:val="00CF0137"/>
    <w:rsid w:val="00CF72C4"/>
    <w:rsid w:val="00D00E97"/>
    <w:rsid w:val="00D0104A"/>
    <w:rsid w:val="00D03AA9"/>
    <w:rsid w:val="00D123FA"/>
    <w:rsid w:val="00D248CB"/>
    <w:rsid w:val="00D456B3"/>
    <w:rsid w:val="00D45B98"/>
    <w:rsid w:val="00D510A6"/>
    <w:rsid w:val="00D5448B"/>
    <w:rsid w:val="00D558B0"/>
    <w:rsid w:val="00D67F32"/>
    <w:rsid w:val="00D71AA2"/>
    <w:rsid w:val="00D72542"/>
    <w:rsid w:val="00D73BF6"/>
    <w:rsid w:val="00D91863"/>
    <w:rsid w:val="00D9361F"/>
    <w:rsid w:val="00D947AA"/>
    <w:rsid w:val="00D947F0"/>
    <w:rsid w:val="00DA12B7"/>
    <w:rsid w:val="00DA2C0D"/>
    <w:rsid w:val="00DA47FA"/>
    <w:rsid w:val="00DB0BE2"/>
    <w:rsid w:val="00DB5160"/>
    <w:rsid w:val="00DC0056"/>
    <w:rsid w:val="00DC50AA"/>
    <w:rsid w:val="00DD20CF"/>
    <w:rsid w:val="00DD6465"/>
    <w:rsid w:val="00DE3CB5"/>
    <w:rsid w:val="00DE43CC"/>
    <w:rsid w:val="00DE68A4"/>
    <w:rsid w:val="00DE74A7"/>
    <w:rsid w:val="00DF0495"/>
    <w:rsid w:val="00DF1BBC"/>
    <w:rsid w:val="00DF5952"/>
    <w:rsid w:val="00DF6D6D"/>
    <w:rsid w:val="00DF7C97"/>
    <w:rsid w:val="00E04121"/>
    <w:rsid w:val="00E06792"/>
    <w:rsid w:val="00E06E04"/>
    <w:rsid w:val="00E147E3"/>
    <w:rsid w:val="00E24990"/>
    <w:rsid w:val="00E35AB8"/>
    <w:rsid w:val="00E433F5"/>
    <w:rsid w:val="00E46DE5"/>
    <w:rsid w:val="00E46F61"/>
    <w:rsid w:val="00E46FDD"/>
    <w:rsid w:val="00E50960"/>
    <w:rsid w:val="00E5742D"/>
    <w:rsid w:val="00E57BF0"/>
    <w:rsid w:val="00E626EB"/>
    <w:rsid w:val="00E635D5"/>
    <w:rsid w:val="00E639D1"/>
    <w:rsid w:val="00E64AE8"/>
    <w:rsid w:val="00E7583F"/>
    <w:rsid w:val="00E75E25"/>
    <w:rsid w:val="00E90652"/>
    <w:rsid w:val="00E92886"/>
    <w:rsid w:val="00EA0F13"/>
    <w:rsid w:val="00EA56CC"/>
    <w:rsid w:val="00EA6AF3"/>
    <w:rsid w:val="00EB02CE"/>
    <w:rsid w:val="00EB067E"/>
    <w:rsid w:val="00EB381F"/>
    <w:rsid w:val="00EB589E"/>
    <w:rsid w:val="00EB6496"/>
    <w:rsid w:val="00EB66AE"/>
    <w:rsid w:val="00EC0A98"/>
    <w:rsid w:val="00EC2494"/>
    <w:rsid w:val="00EC280D"/>
    <w:rsid w:val="00ED0477"/>
    <w:rsid w:val="00ED5165"/>
    <w:rsid w:val="00ED66C6"/>
    <w:rsid w:val="00EE0753"/>
    <w:rsid w:val="00EE0A76"/>
    <w:rsid w:val="00EE441D"/>
    <w:rsid w:val="00EE52B5"/>
    <w:rsid w:val="00EE7537"/>
    <w:rsid w:val="00EF7538"/>
    <w:rsid w:val="00F05021"/>
    <w:rsid w:val="00F0584F"/>
    <w:rsid w:val="00F0646F"/>
    <w:rsid w:val="00F11004"/>
    <w:rsid w:val="00F118D2"/>
    <w:rsid w:val="00F135FB"/>
    <w:rsid w:val="00F14D41"/>
    <w:rsid w:val="00F2282B"/>
    <w:rsid w:val="00F25038"/>
    <w:rsid w:val="00F258AC"/>
    <w:rsid w:val="00F300BD"/>
    <w:rsid w:val="00F36DCF"/>
    <w:rsid w:val="00F376B6"/>
    <w:rsid w:val="00F433B4"/>
    <w:rsid w:val="00F46302"/>
    <w:rsid w:val="00F521ED"/>
    <w:rsid w:val="00F539E6"/>
    <w:rsid w:val="00F54250"/>
    <w:rsid w:val="00F55980"/>
    <w:rsid w:val="00F60399"/>
    <w:rsid w:val="00F6055C"/>
    <w:rsid w:val="00F616C6"/>
    <w:rsid w:val="00F64D61"/>
    <w:rsid w:val="00F66138"/>
    <w:rsid w:val="00F666C9"/>
    <w:rsid w:val="00F76215"/>
    <w:rsid w:val="00F77EC4"/>
    <w:rsid w:val="00F84745"/>
    <w:rsid w:val="00FA543A"/>
    <w:rsid w:val="00FB2271"/>
    <w:rsid w:val="00FB561D"/>
    <w:rsid w:val="00FC3A2A"/>
    <w:rsid w:val="00FC3E6E"/>
    <w:rsid w:val="00FC5370"/>
    <w:rsid w:val="00FC7A07"/>
    <w:rsid w:val="00FD0AC0"/>
    <w:rsid w:val="00FD49C1"/>
    <w:rsid w:val="00FE1BBD"/>
    <w:rsid w:val="00FE2C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EB9AC77-77E4-4E2B-A1CE-FC5A7A862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rPr>
      <w:lang w:val="x-none" w:eastAsia="x-none"/>
    </w:r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Puesto">
    <w:name w:val="Title"/>
    <w:basedOn w:val="Normal"/>
    <w:link w:val="PuestoCar"/>
    <w:qFormat/>
    <w:rsid w:val="003D1157"/>
    <w:pPr>
      <w:spacing w:after="60"/>
      <w:ind w:left="425"/>
      <w:jc w:val="center"/>
    </w:pPr>
    <w:rPr>
      <w:rFonts w:ascii="Arial" w:hAnsi="Arial"/>
      <w:b/>
    </w:rPr>
  </w:style>
  <w:style w:type="character" w:customStyle="1" w:styleId="PuestoCar">
    <w:name w:val="Puesto Car"/>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841CA1-EA88-470A-8277-61329AE3A9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15972</Words>
  <Characters>87848</Characters>
  <Application>Microsoft Office Word</Application>
  <DocSecurity>0</DocSecurity>
  <Lines>732</Lines>
  <Paragraphs>207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103613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KARLA</dc:creator>
  <cp:lastModifiedBy>karla aguirre</cp:lastModifiedBy>
  <cp:revision>2</cp:revision>
  <cp:lastPrinted>2019-12-04T01:41:00Z</cp:lastPrinted>
  <dcterms:created xsi:type="dcterms:W3CDTF">2020-12-03T23:30:00Z</dcterms:created>
  <dcterms:modified xsi:type="dcterms:W3CDTF">2020-12-03T23:30:00Z</dcterms:modified>
</cp:coreProperties>
</file>